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4298" w:rsidRPr="000E268A" w:rsidRDefault="00233113" w:rsidP="005D51A2">
      <w:pPr>
        <w:overflowPunct w:val="0"/>
        <w:spacing w:line="300" w:lineRule="exact"/>
        <w:jc w:val="center"/>
        <w:textAlignment w:val="baseline"/>
        <w:rPr>
          <w:rFonts w:ascii="メイリオ" w:eastAsia="メイリオ" w:hAnsi="メイリオ" w:cs="メイリオ"/>
          <w:b/>
          <w:kern w:val="0"/>
          <w:sz w:val="28"/>
          <w:szCs w:val="28"/>
        </w:rPr>
      </w:pPr>
      <w:r>
        <w:rPr>
          <w:rFonts w:ascii="メイリオ" w:eastAsia="メイリオ" w:hAnsi="メイリオ" w:cs="メイリオ" w:hint="eastAsia"/>
          <w:b/>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5480685</wp:posOffset>
                </wp:positionH>
                <wp:positionV relativeFrom="paragraph">
                  <wp:posOffset>-490855</wp:posOffset>
                </wp:positionV>
                <wp:extent cx="118110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3113" w:rsidRPr="00233113" w:rsidRDefault="00233113">
                            <w:pPr>
                              <w:rPr>
                                <w:rFonts w:ascii="ＭＳ Ｐゴシック" w:eastAsia="ＭＳ Ｐゴシック" w:hAnsi="ＭＳ Ｐ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55pt;margin-top:-38.65pt;width:9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" fillcolor="white [3201]" stroked="f" strokeweight=".5pt">
                <v:textbox>
                  <w:txbxContent>
                    <w:p w:rsidR="00233113" w:rsidRPr="00233113" w:rsidRDefault="00233113">
                      <w:pPr>
                        <w:rPr>
                          <w:rFonts w:ascii="ＭＳ Ｐゴシック" w:eastAsia="ＭＳ Ｐゴシック" w:hAnsi="ＭＳ Ｐゴシック"/>
                          <w:sz w:val="28"/>
                          <w:szCs w:val="28"/>
                        </w:rPr>
                      </w:pPr>
                    </w:p>
                  </w:txbxContent>
                </v:textbox>
              </v:shape>
            </w:pict>
          </mc:Fallback>
        </mc:AlternateContent>
      </w:r>
      <w:r w:rsidR="005469CB" w:rsidRPr="000E268A">
        <w:rPr>
          <w:rFonts w:ascii="メイリオ" w:eastAsia="メイリオ" w:hAnsi="メイリオ" w:cs="メイリオ" w:hint="eastAsia"/>
          <w:b/>
          <w:kern w:val="0"/>
          <w:sz w:val="28"/>
          <w:szCs w:val="28"/>
        </w:rPr>
        <w:t>わかやま紀州館への</w:t>
      </w:r>
      <w:r w:rsidR="00B61E80" w:rsidRPr="000E268A">
        <w:rPr>
          <w:rFonts w:ascii="メイリオ" w:eastAsia="メイリオ" w:hAnsi="メイリオ" w:cs="メイリオ" w:hint="eastAsia"/>
          <w:b/>
          <w:kern w:val="0"/>
          <w:sz w:val="28"/>
          <w:szCs w:val="28"/>
        </w:rPr>
        <w:t>販売申請についての注意事項</w:t>
      </w:r>
    </w:p>
    <w:p w:rsidR="00880A40" w:rsidRPr="000E268A" w:rsidRDefault="00880A40" w:rsidP="005D51A2">
      <w:pPr>
        <w:overflowPunct w:val="0"/>
        <w:spacing w:line="300" w:lineRule="exact"/>
        <w:jc w:val="center"/>
        <w:textAlignment w:val="baseline"/>
        <w:rPr>
          <w:rFonts w:ascii="メイリオ" w:eastAsia="メイリオ" w:hAnsi="メイリオ" w:cs="Times New Roman"/>
          <w:b/>
          <w:kern w:val="0"/>
          <w:szCs w:val="21"/>
        </w:rPr>
      </w:pPr>
    </w:p>
    <w:p w:rsidR="00880A40" w:rsidRPr="000E268A" w:rsidRDefault="00880A40" w:rsidP="00D43AE2">
      <w:pPr>
        <w:overflowPunct w:val="0"/>
        <w:spacing w:line="280" w:lineRule="exact"/>
        <w:jc w:val="right"/>
        <w:textAlignment w:val="baseline"/>
        <w:rPr>
          <w:rFonts w:ascii="メイリオ" w:eastAsia="メイリオ" w:hAnsi="メイリオ" w:cs="Times New Roman"/>
          <w:kern w:val="0"/>
          <w:szCs w:val="21"/>
        </w:rPr>
      </w:pPr>
      <w:r w:rsidRPr="000E268A">
        <w:rPr>
          <w:rFonts w:ascii="メイリオ" w:eastAsia="メイリオ" w:hAnsi="メイリオ" w:cs="Times New Roman" w:hint="eastAsia"/>
          <w:kern w:val="0"/>
          <w:szCs w:val="21"/>
        </w:rPr>
        <w:t>平成２９年４月</w:t>
      </w:r>
    </w:p>
    <w:p w:rsidR="00084298" w:rsidRPr="000E268A" w:rsidRDefault="00880A40" w:rsidP="00D43AE2">
      <w:pPr>
        <w:overflowPunct w:val="0"/>
        <w:spacing w:line="280" w:lineRule="exact"/>
        <w:jc w:val="right"/>
        <w:textAlignment w:val="baseline"/>
        <w:rPr>
          <w:rFonts w:ascii="メイリオ" w:eastAsia="メイリオ" w:hAnsi="メイリオ" w:cs="Times New Roman"/>
          <w:kern w:val="0"/>
          <w:szCs w:val="21"/>
        </w:rPr>
      </w:pPr>
      <w:r w:rsidRPr="000E268A">
        <w:rPr>
          <w:rFonts w:ascii="メイリオ" w:eastAsia="メイリオ" w:hAnsi="メイリオ" w:cs="Times New Roman" w:hint="eastAsia"/>
          <w:kern w:val="0"/>
          <w:szCs w:val="21"/>
        </w:rPr>
        <w:t>わかやま紀州館</w:t>
      </w:r>
    </w:p>
    <w:p w:rsidR="00880A40" w:rsidRPr="000E268A" w:rsidRDefault="00880A40" w:rsidP="00D43AE2">
      <w:pPr>
        <w:overflowPunct w:val="0"/>
        <w:spacing w:line="280" w:lineRule="exact"/>
        <w:textAlignment w:val="baseline"/>
        <w:rPr>
          <w:rFonts w:ascii="メイリオ" w:eastAsia="メイリオ" w:hAnsi="メイリオ" w:cs="Times New Roman"/>
          <w:kern w:val="0"/>
          <w:szCs w:val="21"/>
        </w:rPr>
      </w:pPr>
    </w:p>
    <w:p w:rsidR="005469CB" w:rsidRPr="000E268A" w:rsidRDefault="00C260D8" w:rsidP="00D43AE2">
      <w:pPr>
        <w:overflowPunct w:val="0"/>
        <w:spacing w:line="280" w:lineRule="exact"/>
        <w:ind w:firstLine="210"/>
        <w:textAlignment w:val="baseline"/>
        <w:rPr>
          <w:rFonts w:ascii="メイリオ" w:eastAsia="メイリオ" w:hAnsi="メイリオ" w:cs="Times New Roman"/>
          <w:strike/>
          <w:kern w:val="0"/>
          <w:sz w:val="22"/>
        </w:rPr>
      </w:pPr>
      <w:r w:rsidRPr="000E268A">
        <w:rPr>
          <w:rFonts w:ascii="メイリオ" w:eastAsia="メイリオ" w:hAnsi="メイリオ" w:cs="メイリオ" w:hint="eastAsia"/>
          <w:kern w:val="0"/>
          <w:sz w:val="22"/>
        </w:rPr>
        <w:t>わかやま紀州館は和歌山県の物産・観光の魅力を発信する拠点とし</w:t>
      </w:r>
      <w:r w:rsidR="000A33BE" w:rsidRPr="000E268A">
        <w:rPr>
          <w:rFonts w:ascii="メイリオ" w:eastAsia="メイリオ" w:hAnsi="メイリオ" w:cs="メイリオ" w:hint="eastAsia"/>
          <w:kern w:val="0"/>
          <w:sz w:val="22"/>
        </w:rPr>
        <w:t>て、</w:t>
      </w:r>
      <w:r w:rsidR="005469CB" w:rsidRPr="000E268A">
        <w:rPr>
          <w:rFonts w:ascii="メイリオ" w:eastAsia="メイリオ" w:hAnsi="メイリオ" w:cs="メイリオ" w:hint="eastAsia"/>
          <w:kern w:val="0"/>
          <w:sz w:val="22"/>
        </w:rPr>
        <w:t>県内事業者が生産する県産品の首都圏における認知度向上、販路拡大を支援することを目的と</w:t>
      </w:r>
      <w:r w:rsidRPr="000E268A">
        <w:rPr>
          <w:rFonts w:ascii="メイリオ" w:eastAsia="メイリオ" w:hAnsi="メイリオ" w:cs="メイリオ" w:hint="eastAsia"/>
          <w:kern w:val="0"/>
          <w:sz w:val="22"/>
        </w:rPr>
        <w:t>して</w:t>
      </w:r>
      <w:r w:rsidR="00CB101A" w:rsidRPr="000E268A">
        <w:rPr>
          <w:rFonts w:ascii="メイリオ" w:eastAsia="メイリオ" w:hAnsi="メイリオ" w:cs="メイリオ" w:hint="eastAsia"/>
          <w:kern w:val="0"/>
          <w:sz w:val="22"/>
        </w:rPr>
        <w:t>、</w:t>
      </w:r>
      <w:r w:rsidR="009C2B78" w:rsidRPr="000E268A">
        <w:rPr>
          <w:rFonts w:ascii="メイリオ" w:eastAsia="メイリオ" w:hAnsi="メイリオ" w:cs="メイリオ" w:hint="eastAsia"/>
          <w:kern w:val="0"/>
          <w:sz w:val="22"/>
        </w:rPr>
        <w:t>一般加工</w:t>
      </w:r>
      <w:r w:rsidR="00321F31" w:rsidRPr="000E268A">
        <w:rPr>
          <w:rFonts w:ascii="メイリオ" w:eastAsia="メイリオ" w:hAnsi="メイリオ" w:cs="メイリオ" w:hint="eastAsia"/>
          <w:kern w:val="0"/>
          <w:sz w:val="22"/>
        </w:rPr>
        <w:t>食</w:t>
      </w:r>
      <w:r w:rsidR="009C2B78" w:rsidRPr="000E268A">
        <w:rPr>
          <w:rFonts w:ascii="メイリオ" w:eastAsia="メイリオ" w:hAnsi="メイリオ" w:cs="メイリオ" w:hint="eastAsia"/>
          <w:kern w:val="0"/>
          <w:sz w:val="22"/>
        </w:rPr>
        <w:t>品</w:t>
      </w:r>
      <w:r w:rsidR="000C4132" w:rsidRPr="000E268A">
        <w:rPr>
          <w:rFonts w:ascii="メイリオ" w:eastAsia="メイリオ" w:hAnsi="メイリオ" w:cs="メイリオ" w:hint="eastAsia"/>
          <w:kern w:val="0"/>
          <w:sz w:val="22"/>
        </w:rPr>
        <w:t>・非食品</w:t>
      </w:r>
      <w:r w:rsidR="009C2B78" w:rsidRPr="000E268A">
        <w:rPr>
          <w:rFonts w:ascii="メイリオ" w:eastAsia="メイリオ" w:hAnsi="メイリオ" w:cs="メイリオ" w:hint="eastAsia"/>
          <w:kern w:val="0"/>
          <w:sz w:val="22"/>
        </w:rPr>
        <w:t>・生鮮農産物の販売、店頭販売の機会提供をおこなっています</w:t>
      </w:r>
      <w:r w:rsidR="000A33BE" w:rsidRPr="000E268A">
        <w:rPr>
          <w:rFonts w:ascii="メイリオ" w:eastAsia="メイリオ" w:hAnsi="メイリオ" w:cs="メイリオ" w:hint="eastAsia"/>
          <w:kern w:val="0"/>
          <w:sz w:val="22"/>
        </w:rPr>
        <w:t>。</w:t>
      </w:r>
    </w:p>
    <w:p w:rsidR="00CB101A" w:rsidRPr="000E268A" w:rsidRDefault="00CB101A" w:rsidP="00D43AE2">
      <w:pPr>
        <w:overflowPunct w:val="0"/>
        <w:spacing w:line="280" w:lineRule="exact"/>
        <w:textAlignment w:val="baseline"/>
        <w:rPr>
          <w:rFonts w:ascii="メイリオ" w:eastAsia="メイリオ" w:hAnsi="メイリオ" w:cs="Times New Roman"/>
          <w:kern w:val="0"/>
          <w:sz w:val="22"/>
        </w:rPr>
      </w:pPr>
    </w:p>
    <w:p w:rsidR="005469CB" w:rsidRPr="000E268A" w:rsidRDefault="0070392D" w:rsidP="00D43AE2">
      <w:pPr>
        <w:overflowPunct w:val="0"/>
        <w:spacing w:line="280" w:lineRule="exact"/>
        <w:textAlignment w:val="baseline"/>
        <w:rPr>
          <w:rFonts w:ascii="メイリオ" w:eastAsia="メイリオ" w:hAnsi="メイリオ" w:cs="Times New Roman"/>
          <w:b/>
          <w:i/>
          <w:kern w:val="0"/>
          <w:sz w:val="22"/>
        </w:rPr>
      </w:pPr>
      <w:r w:rsidRPr="000E268A">
        <w:rPr>
          <w:rFonts w:ascii="メイリオ" w:eastAsia="メイリオ" w:hAnsi="メイリオ" w:cs="メイリオ" w:hint="eastAsia"/>
          <w:b/>
          <w:i/>
          <w:kern w:val="0"/>
          <w:sz w:val="22"/>
        </w:rPr>
        <w:t xml:space="preserve">１　</w:t>
      </w:r>
      <w:r w:rsidR="005469CB" w:rsidRPr="000E268A">
        <w:rPr>
          <w:rFonts w:ascii="メイリオ" w:eastAsia="メイリオ" w:hAnsi="メイリオ" w:cs="メイリオ" w:hint="eastAsia"/>
          <w:b/>
          <w:i/>
          <w:kern w:val="0"/>
          <w:sz w:val="22"/>
        </w:rPr>
        <w:t>販売</w:t>
      </w:r>
      <w:r w:rsidR="00861E70" w:rsidRPr="000E268A">
        <w:rPr>
          <w:rFonts w:ascii="メイリオ" w:eastAsia="メイリオ" w:hAnsi="メイリオ" w:cs="メイリオ" w:hint="eastAsia"/>
          <w:b/>
          <w:i/>
          <w:kern w:val="0"/>
          <w:sz w:val="22"/>
        </w:rPr>
        <w:t>の形態</w:t>
      </w:r>
    </w:p>
    <w:p w:rsidR="00321F31" w:rsidRPr="000E268A" w:rsidRDefault="005469CB" w:rsidP="00D43AE2">
      <w:pPr>
        <w:overflowPunct w:val="0"/>
        <w:spacing w:line="280" w:lineRule="exact"/>
        <w:ind w:left="360" w:hanging="360"/>
        <w:textAlignment w:val="baseline"/>
        <w:outlineLvl w:val="0"/>
        <w:rPr>
          <w:rFonts w:ascii="メイリオ" w:eastAsia="メイリオ" w:hAnsi="メイリオ" w:cs="メイリオ"/>
          <w:kern w:val="0"/>
          <w:sz w:val="22"/>
        </w:rPr>
      </w:pPr>
      <w:r w:rsidRPr="000E268A">
        <w:rPr>
          <w:rFonts w:ascii="メイリオ" w:eastAsia="メイリオ" w:hAnsi="メイリオ" w:cs="メイリオ" w:hint="eastAsia"/>
          <w:kern w:val="0"/>
          <w:sz w:val="22"/>
        </w:rPr>
        <w:t>（１）</w:t>
      </w:r>
      <w:r w:rsidR="00321F31" w:rsidRPr="000E268A">
        <w:rPr>
          <w:rFonts w:ascii="メイリオ" w:eastAsia="メイリオ" w:hAnsi="メイリオ" w:cs="メイリオ" w:hint="eastAsia"/>
          <w:kern w:val="0"/>
          <w:sz w:val="22"/>
        </w:rPr>
        <w:t>生鮮農産物以外の</w:t>
      </w:r>
      <w:r w:rsidRPr="000E268A">
        <w:rPr>
          <w:rFonts w:ascii="メイリオ" w:eastAsia="メイリオ" w:hAnsi="メイリオ" w:cs="メイリオ" w:hint="eastAsia"/>
          <w:kern w:val="0"/>
          <w:sz w:val="22"/>
        </w:rPr>
        <w:t>一般加工</w:t>
      </w:r>
      <w:r w:rsidR="00321F31" w:rsidRPr="000E268A">
        <w:rPr>
          <w:rFonts w:ascii="メイリオ" w:eastAsia="メイリオ" w:hAnsi="メイリオ" w:cs="メイリオ" w:hint="eastAsia"/>
          <w:kern w:val="0"/>
          <w:sz w:val="22"/>
        </w:rPr>
        <w:t>食</w:t>
      </w:r>
      <w:r w:rsidRPr="000E268A">
        <w:rPr>
          <w:rFonts w:ascii="メイリオ" w:eastAsia="メイリオ" w:hAnsi="メイリオ" w:cs="メイリオ" w:hint="eastAsia"/>
          <w:kern w:val="0"/>
          <w:sz w:val="22"/>
        </w:rPr>
        <w:t>品</w:t>
      </w:r>
      <w:r w:rsidR="00321F31" w:rsidRPr="000E268A">
        <w:rPr>
          <w:rFonts w:ascii="メイリオ" w:eastAsia="メイリオ" w:hAnsi="メイリオ" w:cs="メイリオ" w:hint="eastAsia"/>
          <w:kern w:val="0"/>
          <w:sz w:val="22"/>
        </w:rPr>
        <w:t>ならびに非食品（以下、一般加工食品・非食品）</w:t>
      </w:r>
      <w:r w:rsidRPr="000E268A">
        <w:rPr>
          <w:rFonts w:ascii="メイリオ" w:eastAsia="メイリオ" w:hAnsi="メイリオ" w:cs="メイリオ" w:hint="eastAsia"/>
          <w:kern w:val="0"/>
          <w:sz w:val="22"/>
        </w:rPr>
        <w:t>の</w:t>
      </w:r>
      <w:r w:rsidR="00321F31" w:rsidRPr="000E268A">
        <w:rPr>
          <w:rFonts w:ascii="メイリオ" w:eastAsia="メイリオ" w:hAnsi="メイリオ" w:cs="メイリオ" w:hint="eastAsia"/>
          <w:kern w:val="0"/>
          <w:sz w:val="22"/>
        </w:rPr>
        <w:t>テスト</w:t>
      </w:r>
      <w:r w:rsidRPr="000E268A">
        <w:rPr>
          <w:rFonts w:ascii="メイリオ" w:eastAsia="メイリオ" w:hAnsi="メイリオ" w:cs="メイリオ" w:hint="eastAsia"/>
          <w:kern w:val="0"/>
          <w:sz w:val="22"/>
        </w:rPr>
        <w:t>販売</w:t>
      </w:r>
    </w:p>
    <w:p w:rsidR="005469CB" w:rsidRPr="000E268A" w:rsidRDefault="005469CB" w:rsidP="00321F31">
      <w:pPr>
        <w:overflowPunct w:val="0"/>
        <w:spacing w:line="280" w:lineRule="exact"/>
        <w:ind w:leftChars="100" w:left="210" w:firstLineChars="100" w:firstLine="220"/>
        <w:textAlignment w:val="baseline"/>
        <w:outlineLvl w:val="0"/>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【様式１関連】</w:t>
      </w:r>
    </w:p>
    <w:p w:rsidR="005469CB" w:rsidRPr="000E268A" w:rsidRDefault="00321F31" w:rsidP="00D43AE2">
      <w:pPr>
        <w:overflowPunct w:val="0"/>
        <w:spacing w:line="280" w:lineRule="exact"/>
        <w:ind w:left="220" w:hangingChars="100" w:hanging="220"/>
        <w:textAlignment w:val="baseline"/>
        <w:rPr>
          <w:rFonts w:ascii="メイリオ" w:eastAsia="メイリオ" w:hAnsi="メイリオ" w:cs="メイリオ"/>
          <w:strike/>
          <w:kern w:val="0"/>
          <w:sz w:val="22"/>
        </w:rPr>
      </w:pPr>
      <w:r w:rsidRPr="000E268A">
        <w:rPr>
          <w:rFonts w:ascii="メイリオ" w:eastAsia="メイリオ" w:hAnsi="メイリオ" w:cs="メイリオ" w:hint="eastAsia"/>
          <w:kern w:val="0"/>
          <w:sz w:val="22"/>
        </w:rPr>
        <w:t xml:space="preserve">　　和歌山県内事業者が販売する一般加工品・</w:t>
      </w:r>
      <w:r w:rsidR="005469CB" w:rsidRPr="000E268A">
        <w:rPr>
          <w:rFonts w:ascii="メイリオ" w:eastAsia="メイリオ" w:hAnsi="メイリオ" w:cs="メイリオ" w:hint="eastAsia"/>
          <w:kern w:val="0"/>
          <w:sz w:val="22"/>
        </w:rPr>
        <w:t>非食品について、</w:t>
      </w:r>
      <w:r w:rsidR="0070392D" w:rsidRPr="000E268A">
        <w:rPr>
          <w:rFonts w:ascii="メイリオ" w:eastAsia="メイリオ" w:hAnsi="メイリオ" w:cs="メイリオ" w:hint="eastAsia"/>
          <w:kern w:val="0"/>
          <w:sz w:val="22"/>
        </w:rPr>
        <w:t>以下</w:t>
      </w:r>
      <w:r w:rsidR="002B5D58" w:rsidRPr="000E268A">
        <w:rPr>
          <w:rFonts w:ascii="メイリオ" w:eastAsia="メイリオ" w:hAnsi="メイリオ" w:cs="メイリオ" w:hint="eastAsia"/>
          <w:kern w:val="0"/>
          <w:sz w:val="22"/>
        </w:rPr>
        <w:t>の</w:t>
      </w:r>
      <w:r w:rsidR="00FE0DBC" w:rsidRPr="000E268A">
        <w:rPr>
          <w:rFonts w:ascii="メイリオ" w:eastAsia="メイリオ" w:hAnsi="メイリオ" w:cs="メイリオ" w:hint="eastAsia"/>
          <w:kern w:val="0"/>
          <w:sz w:val="22"/>
        </w:rPr>
        <w:t>出品申請</w:t>
      </w:r>
      <w:r w:rsidR="002B5D58" w:rsidRPr="000E268A">
        <w:rPr>
          <w:rFonts w:ascii="メイリオ" w:eastAsia="メイリオ" w:hAnsi="メイリオ" w:cs="メイリオ" w:hint="eastAsia"/>
          <w:kern w:val="0"/>
          <w:sz w:val="22"/>
        </w:rPr>
        <w:t>要件</w:t>
      </w:r>
      <w:r w:rsidR="00FE0DBC" w:rsidRPr="000E268A">
        <w:rPr>
          <w:rFonts w:ascii="メイリオ" w:eastAsia="メイリオ" w:hAnsi="メイリオ" w:cs="メイリオ" w:hint="eastAsia"/>
          <w:kern w:val="0"/>
          <w:sz w:val="22"/>
        </w:rPr>
        <w:t>により、</w:t>
      </w:r>
      <w:r w:rsidR="00C260D8" w:rsidRPr="000E268A">
        <w:rPr>
          <w:rFonts w:ascii="メイリオ" w:eastAsia="メイリオ" w:hAnsi="メイリオ" w:cs="メイリオ" w:hint="eastAsia"/>
          <w:kern w:val="0"/>
          <w:sz w:val="22"/>
        </w:rPr>
        <w:t>３ヶ月間のテスト販売を実施</w:t>
      </w:r>
      <w:r w:rsidRPr="000E268A">
        <w:rPr>
          <w:rFonts w:ascii="メイリオ" w:eastAsia="メイリオ" w:hAnsi="メイリオ" w:cs="メイリオ" w:hint="eastAsia"/>
          <w:kern w:val="0"/>
          <w:sz w:val="22"/>
        </w:rPr>
        <w:t>します。テスト販売の結果は</w:t>
      </w:r>
      <w:r w:rsidR="002B5D58" w:rsidRPr="000E268A">
        <w:rPr>
          <w:rFonts w:ascii="メイリオ" w:eastAsia="メイリオ" w:hAnsi="メイリオ" w:cs="メイリオ" w:hint="eastAsia"/>
          <w:kern w:val="0"/>
          <w:sz w:val="22"/>
        </w:rPr>
        <w:t>、</w:t>
      </w:r>
      <w:r w:rsidR="00C260D8" w:rsidRPr="000E268A">
        <w:rPr>
          <w:rFonts w:ascii="メイリオ" w:eastAsia="メイリオ" w:hAnsi="メイリオ" w:cs="メイリオ" w:hint="eastAsia"/>
          <w:kern w:val="0"/>
          <w:sz w:val="22"/>
        </w:rPr>
        <w:t>販売期間中に</w:t>
      </w:r>
      <w:r w:rsidR="005469CB" w:rsidRPr="000E268A">
        <w:rPr>
          <w:rFonts w:ascii="メイリオ" w:eastAsia="メイリオ" w:hAnsi="メイリオ" w:cs="メイリオ" w:hint="eastAsia"/>
          <w:kern w:val="0"/>
          <w:sz w:val="22"/>
        </w:rPr>
        <w:t>得られた一般消費者及びスタッフの意見や販売実績などの情報をとりまとめ、事業者にフ</w:t>
      </w:r>
      <w:r w:rsidR="00C260D8" w:rsidRPr="000E268A">
        <w:rPr>
          <w:rFonts w:ascii="メイリオ" w:eastAsia="メイリオ" w:hAnsi="メイリオ" w:cs="メイリオ" w:hint="eastAsia"/>
          <w:kern w:val="0"/>
          <w:sz w:val="22"/>
        </w:rPr>
        <w:t>ィードバックし、首都圏への販路開拓</w:t>
      </w:r>
      <w:r w:rsidR="00F454C0" w:rsidRPr="000E268A">
        <w:rPr>
          <w:rFonts w:ascii="メイリオ" w:eastAsia="メイリオ" w:hAnsi="メイリオ" w:cs="メイリオ" w:hint="eastAsia"/>
          <w:kern w:val="0"/>
          <w:sz w:val="22"/>
        </w:rPr>
        <w:t>に取り組む</w:t>
      </w:r>
      <w:r w:rsidR="00C260D8" w:rsidRPr="000E268A">
        <w:rPr>
          <w:rFonts w:ascii="メイリオ" w:eastAsia="メイリオ" w:hAnsi="メイリオ" w:cs="メイリオ" w:hint="eastAsia"/>
          <w:kern w:val="0"/>
          <w:sz w:val="22"/>
        </w:rPr>
        <w:t>事業者の支援</w:t>
      </w:r>
      <w:r w:rsidR="00BB66CE" w:rsidRPr="000E268A">
        <w:rPr>
          <w:rFonts w:ascii="メイリオ" w:eastAsia="メイリオ" w:hAnsi="メイリオ" w:cs="メイリオ" w:hint="eastAsia"/>
          <w:kern w:val="0"/>
          <w:sz w:val="22"/>
        </w:rPr>
        <w:t>を行</w:t>
      </w:r>
      <w:r w:rsidR="00C260D8" w:rsidRPr="000E268A">
        <w:rPr>
          <w:rFonts w:ascii="メイリオ" w:eastAsia="メイリオ" w:hAnsi="メイリオ" w:cs="メイリオ" w:hint="eastAsia"/>
          <w:kern w:val="0"/>
          <w:sz w:val="22"/>
        </w:rPr>
        <w:t>います。</w:t>
      </w:r>
    </w:p>
    <w:p w:rsidR="009C2B78" w:rsidRPr="000E268A" w:rsidRDefault="009C2B78" w:rsidP="00D43AE2">
      <w:pPr>
        <w:overflowPunct w:val="0"/>
        <w:spacing w:line="280" w:lineRule="exact"/>
        <w:ind w:left="22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Times New Roman" w:hint="eastAsia"/>
          <w:kern w:val="0"/>
          <w:sz w:val="22"/>
        </w:rPr>
        <w:t xml:space="preserve">　</w:t>
      </w:r>
    </w:p>
    <w:p w:rsidR="005469CB" w:rsidRPr="000E268A" w:rsidRDefault="00C260D8"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00641FAD" w:rsidRPr="000E268A">
        <w:rPr>
          <w:rFonts w:ascii="メイリオ" w:eastAsia="メイリオ" w:hAnsi="メイリオ" w:cs="メイリオ" w:hint="eastAsia"/>
          <w:kern w:val="0"/>
          <w:sz w:val="22"/>
        </w:rPr>
        <w:t>【出品申請要件】</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①申請者</w:t>
      </w:r>
    </w:p>
    <w:p w:rsidR="00F454C0" w:rsidRPr="000E268A" w:rsidRDefault="005469CB" w:rsidP="00F454C0">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・県内に主たる事業所を有する法人又は個人であり、申請する商品の販売者であること。</w:t>
      </w:r>
    </w:p>
    <w:p w:rsidR="00F454C0" w:rsidRPr="000E268A" w:rsidRDefault="00F454C0" w:rsidP="00F454C0">
      <w:pPr>
        <w:overflowPunct w:val="0"/>
        <w:spacing w:line="280" w:lineRule="exact"/>
        <w:ind w:firstLineChars="200" w:firstLine="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②商品</w:t>
      </w:r>
    </w:p>
    <w:p w:rsidR="00741153" w:rsidRPr="000E268A" w:rsidRDefault="00F454C0" w:rsidP="00F454C0">
      <w:pPr>
        <w:overflowPunct w:val="0"/>
        <w:spacing w:line="280" w:lineRule="exact"/>
        <w:ind w:leftChars="300" w:left="850" w:hangingChars="100" w:hanging="22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・商品は申請者が和歌山県内で生産（製造）</w:t>
      </w:r>
      <w:r w:rsidR="00166823" w:rsidRPr="000E268A">
        <w:rPr>
          <w:rFonts w:ascii="メイリオ" w:eastAsia="メイリオ" w:hAnsi="メイリオ" w:cs="メイリオ" w:hint="eastAsia"/>
          <w:kern w:val="0"/>
          <w:sz w:val="22"/>
        </w:rPr>
        <w:t>した商品であり、県外で生産（製造）されたものは原則、対象としません</w:t>
      </w:r>
      <w:r w:rsidRPr="000E268A">
        <w:rPr>
          <w:rFonts w:ascii="メイリオ" w:eastAsia="メイリオ" w:hAnsi="メイリオ" w:cs="メイリオ" w:hint="eastAsia"/>
          <w:kern w:val="0"/>
          <w:sz w:val="22"/>
        </w:rPr>
        <w:t>。</w:t>
      </w:r>
    </w:p>
    <w:p w:rsidR="00741153" w:rsidRPr="000E268A" w:rsidRDefault="00F454C0" w:rsidP="006D6B1E">
      <w:pPr>
        <w:overflowPunct w:val="0"/>
        <w:spacing w:line="280" w:lineRule="exact"/>
        <w:ind w:firstLineChars="400" w:firstLine="88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ただし、</w:t>
      </w:r>
      <w:r w:rsidR="000E268A" w:rsidRPr="000E268A">
        <w:rPr>
          <w:rFonts w:ascii="メイリオ" w:eastAsia="メイリオ" w:hAnsi="メイリオ" w:cs="メイリオ" w:hint="eastAsia"/>
          <w:kern w:val="0"/>
          <w:sz w:val="22"/>
        </w:rPr>
        <w:t>以下の商品については</w:t>
      </w:r>
      <w:r w:rsidR="002078A2" w:rsidRPr="000E268A">
        <w:rPr>
          <w:rFonts w:ascii="メイリオ" w:eastAsia="メイリオ" w:hAnsi="メイリオ" w:cs="メイリオ" w:hint="eastAsia"/>
          <w:kern w:val="0"/>
          <w:sz w:val="22"/>
        </w:rPr>
        <w:t>、</w:t>
      </w:r>
      <w:r w:rsidR="00166823" w:rsidRPr="000E268A">
        <w:rPr>
          <w:rFonts w:ascii="メイリオ" w:eastAsia="メイリオ" w:hAnsi="メイリオ" w:cs="メイリオ" w:hint="eastAsia"/>
          <w:kern w:val="0"/>
          <w:sz w:val="22"/>
        </w:rPr>
        <w:t>県外で生産(製造)したもの</w:t>
      </w:r>
      <w:r w:rsidR="006D6B1E">
        <w:rPr>
          <w:rFonts w:ascii="メイリオ" w:eastAsia="メイリオ" w:hAnsi="メイリオ" w:cs="メイリオ" w:hint="eastAsia"/>
          <w:kern w:val="0"/>
          <w:sz w:val="22"/>
        </w:rPr>
        <w:t>であって</w:t>
      </w:r>
      <w:r w:rsidR="00166823" w:rsidRPr="000E268A">
        <w:rPr>
          <w:rFonts w:ascii="メイリオ" w:eastAsia="メイリオ" w:hAnsi="メイリオ" w:cs="メイリオ" w:hint="eastAsia"/>
          <w:kern w:val="0"/>
          <w:sz w:val="22"/>
        </w:rPr>
        <w:t>も対象とします。</w:t>
      </w:r>
    </w:p>
    <w:p w:rsidR="00741153" w:rsidRPr="000E268A" w:rsidRDefault="00741153" w:rsidP="00166823">
      <w:pPr>
        <w:overflowPunct w:val="0"/>
        <w:spacing w:line="280" w:lineRule="exact"/>
        <w:ind w:left="1100" w:hangingChars="500" w:hanging="110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00166823" w:rsidRPr="000E268A">
        <w:rPr>
          <w:rFonts w:ascii="メイリオ" w:eastAsia="メイリオ" w:hAnsi="メイリオ" w:cs="メイリオ" w:hint="eastAsia"/>
          <w:kern w:val="0"/>
          <w:sz w:val="22"/>
        </w:rPr>
        <w:t xml:space="preserve">    </w:t>
      </w:r>
      <w:r w:rsidR="00166823" w:rsidRPr="000E268A">
        <w:rPr>
          <w:rFonts w:ascii="メイリオ" w:eastAsia="メイリオ" w:hAnsi="メイリオ" w:cs="メイリオ"/>
          <w:kern w:val="0"/>
          <w:sz w:val="22"/>
        </w:rPr>
        <w:t xml:space="preserve">a  </w:t>
      </w:r>
      <w:r w:rsidRPr="000E268A">
        <w:rPr>
          <w:rFonts w:ascii="メイリオ" w:eastAsia="メイリオ" w:hAnsi="メイリオ" w:cs="メイリオ" w:hint="eastAsia"/>
          <w:kern w:val="0"/>
          <w:sz w:val="22"/>
        </w:rPr>
        <w:t>県内に</w:t>
      </w:r>
      <w:r w:rsidR="00166823" w:rsidRPr="000E268A">
        <w:rPr>
          <w:rFonts w:ascii="メイリオ" w:eastAsia="メイリオ" w:hAnsi="メイリオ" w:cs="メイリオ" w:hint="eastAsia"/>
          <w:kern w:val="0"/>
          <w:sz w:val="22"/>
        </w:rPr>
        <w:t>生産(製造)する事業者</w:t>
      </w:r>
      <w:r w:rsidRPr="000E268A">
        <w:rPr>
          <w:rFonts w:ascii="メイリオ" w:eastAsia="メイリオ" w:hAnsi="メイリオ" w:cs="メイリオ" w:hint="eastAsia"/>
          <w:kern w:val="0"/>
          <w:sz w:val="22"/>
        </w:rPr>
        <w:t>がない等の理由で県外</w:t>
      </w:r>
      <w:r w:rsidR="00166823" w:rsidRPr="000E268A">
        <w:rPr>
          <w:rFonts w:ascii="メイリオ" w:eastAsia="メイリオ" w:hAnsi="メイリオ" w:cs="メイリオ" w:hint="eastAsia"/>
          <w:kern w:val="0"/>
          <w:sz w:val="22"/>
        </w:rPr>
        <w:t>事業者</w:t>
      </w:r>
      <w:r w:rsidRPr="000E268A">
        <w:rPr>
          <w:rFonts w:ascii="メイリオ" w:eastAsia="メイリオ" w:hAnsi="メイリオ" w:cs="メイリオ" w:hint="eastAsia"/>
          <w:kern w:val="0"/>
          <w:sz w:val="22"/>
        </w:rPr>
        <w:t>に</w:t>
      </w:r>
      <w:r w:rsidR="00166823" w:rsidRPr="000E268A">
        <w:rPr>
          <w:rFonts w:ascii="メイリオ" w:eastAsia="メイリオ" w:hAnsi="メイリオ" w:cs="メイリオ" w:hint="eastAsia"/>
          <w:kern w:val="0"/>
          <w:sz w:val="22"/>
        </w:rPr>
        <w:t>生産(製造)</w:t>
      </w:r>
      <w:r w:rsidRPr="000E268A">
        <w:rPr>
          <w:rFonts w:ascii="メイリオ" w:eastAsia="メイリオ" w:hAnsi="メイリオ" w:cs="メイリオ" w:hint="eastAsia"/>
          <w:kern w:val="0"/>
          <w:sz w:val="22"/>
        </w:rPr>
        <w:t>を委託せざるを得ない事情が認められ</w:t>
      </w:r>
      <w:r w:rsidR="00166823" w:rsidRPr="000E268A">
        <w:rPr>
          <w:rFonts w:ascii="メイリオ" w:eastAsia="メイリオ" w:hAnsi="メイリオ" w:cs="メイリオ" w:hint="eastAsia"/>
          <w:kern w:val="0"/>
          <w:sz w:val="22"/>
        </w:rPr>
        <w:t>、</w:t>
      </w:r>
      <w:r w:rsidRPr="000E268A">
        <w:rPr>
          <w:rFonts w:ascii="メイリオ" w:eastAsia="メイリオ" w:hAnsi="メイリオ" w:cs="メイリオ" w:hint="eastAsia"/>
          <w:kern w:val="0"/>
          <w:sz w:val="22"/>
        </w:rPr>
        <w:t>「主たる原材料が県</w:t>
      </w:r>
      <w:r w:rsidR="00166823" w:rsidRPr="000E268A">
        <w:rPr>
          <w:rFonts w:ascii="メイリオ" w:eastAsia="メイリオ" w:hAnsi="メイリオ" w:cs="メイリオ" w:hint="eastAsia"/>
          <w:kern w:val="0"/>
          <w:sz w:val="22"/>
        </w:rPr>
        <w:t>内</w:t>
      </w:r>
      <w:r w:rsidRPr="000E268A">
        <w:rPr>
          <w:rFonts w:ascii="メイリオ" w:eastAsia="メイリオ" w:hAnsi="メイリオ" w:cs="メイリオ" w:hint="eastAsia"/>
          <w:kern w:val="0"/>
          <w:sz w:val="22"/>
        </w:rPr>
        <w:t>産」であり、</w:t>
      </w:r>
      <w:r w:rsidR="000814C0">
        <w:rPr>
          <w:rFonts w:ascii="メイリオ" w:eastAsia="メイリオ" w:hAnsi="メイリオ" w:cs="メイリオ" w:hint="eastAsia"/>
          <w:kern w:val="0"/>
          <w:sz w:val="22"/>
        </w:rPr>
        <w:t>且つ</w:t>
      </w:r>
      <w:r w:rsidRPr="000E268A">
        <w:rPr>
          <w:rFonts w:ascii="メイリオ" w:eastAsia="メイリオ" w:hAnsi="メイリオ" w:cs="メイリオ" w:hint="eastAsia"/>
          <w:kern w:val="0"/>
          <w:sz w:val="22"/>
        </w:rPr>
        <w:t>それを「明示している</w:t>
      </w:r>
      <w:r w:rsidR="00166823" w:rsidRPr="000E268A">
        <w:rPr>
          <w:rFonts w:ascii="メイリオ" w:eastAsia="メイリオ" w:hAnsi="メイリオ" w:cs="メイリオ" w:hint="eastAsia"/>
          <w:kern w:val="0"/>
          <w:sz w:val="22"/>
        </w:rPr>
        <w:t>」</w:t>
      </w:r>
      <w:r w:rsidR="000E268A" w:rsidRPr="000E268A">
        <w:rPr>
          <w:rFonts w:ascii="メイリオ" w:eastAsia="メイリオ" w:hAnsi="メイリオ" w:cs="メイリオ" w:hint="eastAsia"/>
          <w:kern w:val="0"/>
          <w:sz w:val="22"/>
        </w:rPr>
        <w:t>商品</w:t>
      </w:r>
      <w:r w:rsidRPr="000E268A">
        <w:rPr>
          <w:rFonts w:ascii="メイリオ" w:eastAsia="メイリオ" w:hAnsi="メイリオ" w:cs="メイリオ" w:hint="eastAsia"/>
          <w:kern w:val="0"/>
          <w:sz w:val="22"/>
        </w:rPr>
        <w:t>。</w:t>
      </w:r>
    </w:p>
    <w:p w:rsidR="009A5FEF" w:rsidRPr="000E268A" w:rsidRDefault="00166823" w:rsidP="00166823">
      <w:pPr>
        <w:overflowPunct w:val="0"/>
        <w:spacing w:line="280" w:lineRule="exact"/>
        <w:ind w:leftChars="400" w:left="1060" w:hangingChars="100" w:hanging="22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ｂ </w:t>
      </w:r>
      <w:r w:rsidR="00741153" w:rsidRPr="000E268A">
        <w:rPr>
          <w:rFonts w:ascii="メイリオ" w:eastAsia="メイリオ" w:hAnsi="メイリオ" w:cs="メイリオ" w:hint="eastAsia"/>
          <w:kern w:val="0"/>
          <w:sz w:val="22"/>
        </w:rPr>
        <w:t>主たる</w:t>
      </w:r>
      <w:r w:rsidR="00F454C0" w:rsidRPr="000E268A">
        <w:rPr>
          <w:rFonts w:ascii="メイリオ" w:eastAsia="メイリオ" w:hAnsi="メイリオ" w:cs="メイリオ" w:hint="eastAsia"/>
          <w:kern w:val="0"/>
          <w:sz w:val="22"/>
        </w:rPr>
        <w:t>原材料</w:t>
      </w:r>
      <w:r w:rsidR="000814C0">
        <w:rPr>
          <w:rFonts w:ascii="メイリオ" w:eastAsia="メイリオ" w:hAnsi="メイリオ" w:cs="メイリオ" w:hint="eastAsia"/>
          <w:kern w:val="0"/>
          <w:sz w:val="22"/>
        </w:rPr>
        <w:t>は</w:t>
      </w:r>
      <w:r w:rsidRPr="000E268A">
        <w:rPr>
          <w:rFonts w:ascii="メイリオ" w:eastAsia="メイリオ" w:hAnsi="メイリオ" w:cs="メイリオ" w:hint="eastAsia"/>
          <w:kern w:val="0"/>
          <w:sz w:val="22"/>
        </w:rPr>
        <w:t>県内産</w:t>
      </w:r>
      <w:r w:rsidR="00741153" w:rsidRPr="000E268A">
        <w:rPr>
          <w:rFonts w:ascii="メイリオ" w:eastAsia="メイリオ" w:hAnsi="メイリオ" w:cs="メイリオ" w:hint="eastAsia"/>
          <w:kern w:val="0"/>
          <w:sz w:val="22"/>
        </w:rPr>
        <w:t>ではないが、</w:t>
      </w:r>
      <w:r w:rsidR="009A5FEF" w:rsidRPr="000E268A">
        <w:rPr>
          <w:rFonts w:ascii="メイリオ" w:eastAsia="メイリオ" w:hAnsi="メイリオ" w:cs="メイリオ" w:hint="eastAsia"/>
          <w:kern w:val="0"/>
          <w:sz w:val="22"/>
        </w:rPr>
        <w:t>県産素材・原料に由来する風味を商品の価値にし</w:t>
      </w:r>
      <w:r w:rsidR="000E268A" w:rsidRPr="000E268A">
        <w:rPr>
          <w:rFonts w:ascii="メイリオ" w:eastAsia="メイリオ" w:hAnsi="メイリオ" w:cs="メイリオ" w:hint="eastAsia"/>
          <w:kern w:val="0"/>
          <w:sz w:val="22"/>
        </w:rPr>
        <w:t>ており</w:t>
      </w:r>
      <w:r w:rsidR="009A5FEF" w:rsidRPr="000E268A">
        <w:rPr>
          <w:rFonts w:ascii="メイリオ" w:eastAsia="メイリオ" w:hAnsi="メイリオ" w:cs="メイリオ" w:hint="eastAsia"/>
          <w:kern w:val="0"/>
          <w:sz w:val="22"/>
        </w:rPr>
        <w:t>、その風味の「素材・原料が県内産」であ</w:t>
      </w:r>
      <w:r w:rsidRPr="000E268A">
        <w:rPr>
          <w:rFonts w:ascii="メイリオ" w:eastAsia="メイリオ" w:hAnsi="メイリオ" w:cs="メイリオ" w:hint="eastAsia"/>
          <w:kern w:val="0"/>
          <w:sz w:val="22"/>
        </w:rPr>
        <w:t>り、</w:t>
      </w:r>
      <w:r w:rsidR="000814C0">
        <w:rPr>
          <w:rFonts w:ascii="メイリオ" w:eastAsia="メイリオ" w:hAnsi="メイリオ" w:cs="メイリオ" w:hint="eastAsia"/>
          <w:kern w:val="0"/>
          <w:sz w:val="22"/>
        </w:rPr>
        <w:t>且つ</w:t>
      </w:r>
      <w:r w:rsidRPr="000E268A">
        <w:rPr>
          <w:rFonts w:ascii="メイリオ" w:eastAsia="メイリオ" w:hAnsi="メイリオ" w:cs="メイリオ" w:hint="eastAsia"/>
          <w:kern w:val="0"/>
          <w:sz w:val="22"/>
        </w:rPr>
        <w:t>それを</w:t>
      </w:r>
      <w:r w:rsidR="009A5FEF" w:rsidRPr="000E268A">
        <w:rPr>
          <w:rFonts w:ascii="メイリオ" w:eastAsia="メイリオ" w:hAnsi="メイリオ" w:cs="メイリオ" w:hint="eastAsia"/>
          <w:kern w:val="0"/>
          <w:sz w:val="22"/>
        </w:rPr>
        <w:t>「明示している」</w:t>
      </w:r>
      <w:r w:rsidR="000E268A" w:rsidRPr="000E268A">
        <w:rPr>
          <w:rFonts w:ascii="メイリオ" w:eastAsia="メイリオ" w:hAnsi="メイリオ" w:cs="メイリオ" w:hint="eastAsia"/>
          <w:kern w:val="0"/>
          <w:sz w:val="22"/>
        </w:rPr>
        <w:t>商品</w:t>
      </w:r>
      <w:r w:rsidR="009A5FEF" w:rsidRPr="000E268A">
        <w:rPr>
          <w:rFonts w:ascii="メイリオ" w:eastAsia="メイリオ" w:hAnsi="メイリオ" w:cs="メイリオ" w:hint="eastAsia"/>
          <w:kern w:val="0"/>
          <w:sz w:val="22"/>
        </w:rPr>
        <w:t>。</w:t>
      </w:r>
    </w:p>
    <w:p w:rsidR="00F454C0" w:rsidRPr="000E268A" w:rsidRDefault="00166823" w:rsidP="006D6B1E">
      <w:pPr>
        <w:overflowPunct w:val="0"/>
        <w:spacing w:line="280" w:lineRule="exact"/>
        <w:ind w:firstLineChars="400" w:firstLine="88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ｃ</w:t>
      </w:r>
      <w:r w:rsidR="009A5FEF" w:rsidRPr="000E268A">
        <w:rPr>
          <w:rFonts w:ascii="メイリオ" w:eastAsia="メイリオ" w:hAnsi="メイリオ" w:cs="メイリオ" w:hint="eastAsia"/>
          <w:kern w:val="0"/>
          <w:sz w:val="22"/>
        </w:rPr>
        <w:t xml:space="preserve"> 地域振興を目的に自治体等と開発した商品</w:t>
      </w:r>
      <w:r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ind w:firstLineChars="300" w:firstLine="660"/>
        <w:textAlignment w:val="baseline"/>
        <w:rPr>
          <w:rFonts w:ascii="メイリオ" w:eastAsia="メイリオ" w:hAnsi="メイリオ" w:cs="メイリオ"/>
          <w:kern w:val="0"/>
          <w:sz w:val="22"/>
        </w:rPr>
      </w:pPr>
      <w:r w:rsidRPr="000E268A">
        <w:rPr>
          <w:rFonts w:ascii="メイリオ" w:eastAsia="メイリオ" w:hAnsi="メイリオ" w:cs="メイリオ"/>
          <w:kern w:val="0"/>
          <w:sz w:val="22"/>
        </w:rPr>
        <w:t xml:space="preserve">・ＪＡＮコードを取得していること。 </w:t>
      </w:r>
    </w:p>
    <w:p w:rsidR="000A33BE" w:rsidRPr="000E268A" w:rsidRDefault="000A33BE" w:rsidP="00D43AE2">
      <w:pPr>
        <w:overflowPunct w:val="0"/>
        <w:spacing w:line="280" w:lineRule="exact"/>
        <w:ind w:firstLineChars="300" w:firstLine="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w:t>
      </w:r>
      <w:r w:rsidR="00880A40" w:rsidRPr="000E268A">
        <w:rPr>
          <w:rFonts w:ascii="メイリオ" w:eastAsia="メイリオ" w:hAnsi="メイリオ" w:cs="メイリオ" w:hint="eastAsia"/>
          <w:kern w:val="0"/>
          <w:sz w:val="22"/>
        </w:rPr>
        <w:t>その他、</w:t>
      </w:r>
      <w:r w:rsidRPr="000E268A">
        <w:rPr>
          <w:rFonts w:ascii="メイリオ" w:eastAsia="メイリオ" w:hAnsi="メイリオ" w:cs="メイリオ" w:hint="eastAsia"/>
          <w:kern w:val="0"/>
          <w:sz w:val="22"/>
        </w:rPr>
        <w:t>関係法令に適合した商品であること。</w:t>
      </w:r>
    </w:p>
    <w:p w:rsidR="005469CB" w:rsidRPr="000E268A" w:rsidRDefault="005469CB" w:rsidP="00D43AE2">
      <w:pPr>
        <w:overflowPunct w:val="0"/>
        <w:spacing w:line="280" w:lineRule="exact"/>
        <w:ind w:firstLineChars="50" w:firstLine="110"/>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③その他</w:t>
      </w:r>
    </w:p>
    <w:p w:rsidR="002C35F7" w:rsidRPr="000E268A" w:rsidRDefault="00641FAD" w:rsidP="00F454C0">
      <w:pPr>
        <w:overflowPunct w:val="0"/>
        <w:spacing w:line="280" w:lineRule="exact"/>
        <w:ind w:left="880" w:hangingChars="400" w:hanging="88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00BF3606" w:rsidRPr="000E268A">
        <w:rPr>
          <w:rFonts w:ascii="メイリオ" w:eastAsia="メイリオ" w:hAnsi="メイリオ" w:cs="メイリオ" w:hint="eastAsia"/>
          <w:kern w:val="0"/>
          <w:sz w:val="22"/>
        </w:rPr>
        <w:t>・</w:t>
      </w:r>
      <w:r w:rsidR="005469CB" w:rsidRPr="000E268A">
        <w:rPr>
          <w:rFonts w:ascii="メイリオ" w:eastAsia="メイリオ" w:hAnsi="メイリオ" w:cs="メイリオ" w:hint="eastAsia"/>
          <w:kern w:val="0"/>
          <w:sz w:val="22"/>
        </w:rPr>
        <w:t>１申請あたり</w:t>
      </w:r>
      <w:r w:rsidR="000A33BE" w:rsidRPr="000E268A">
        <w:rPr>
          <w:rFonts w:ascii="メイリオ" w:eastAsia="メイリオ" w:hAnsi="メイリオ" w:cs="メイリオ" w:hint="eastAsia"/>
          <w:kern w:val="0"/>
          <w:sz w:val="22"/>
        </w:rPr>
        <w:t>の</w:t>
      </w:r>
      <w:r w:rsidR="005469CB" w:rsidRPr="000E268A">
        <w:rPr>
          <w:rFonts w:ascii="メイリオ" w:eastAsia="メイリオ" w:hAnsi="メイリオ" w:cs="メイリオ" w:hint="eastAsia"/>
          <w:kern w:val="0"/>
          <w:sz w:val="22"/>
        </w:rPr>
        <w:t>商品数は</w:t>
      </w:r>
      <w:r w:rsidR="000A33BE" w:rsidRPr="000E268A">
        <w:rPr>
          <w:rFonts w:ascii="メイリオ" w:eastAsia="メイリオ" w:hAnsi="メイリオ" w:cs="メイリオ" w:hint="eastAsia"/>
          <w:b/>
          <w:kern w:val="0"/>
          <w:sz w:val="22"/>
          <w:u w:val="single"/>
        </w:rPr>
        <w:t>最大</w:t>
      </w:r>
      <w:r w:rsidRPr="000E268A">
        <w:rPr>
          <w:rFonts w:ascii="メイリオ" w:eastAsia="メイリオ" w:hAnsi="メイリオ" w:cs="メイリオ" w:hint="eastAsia"/>
          <w:b/>
          <w:kern w:val="0"/>
          <w:sz w:val="22"/>
          <w:u w:val="single"/>
        </w:rPr>
        <w:t>３商品</w:t>
      </w:r>
      <w:r w:rsidRPr="000E268A">
        <w:rPr>
          <w:rFonts w:ascii="メイリオ" w:eastAsia="メイリオ" w:hAnsi="メイリオ" w:cs="メイリオ" w:hint="eastAsia"/>
          <w:kern w:val="0"/>
          <w:sz w:val="22"/>
        </w:rPr>
        <w:t>で、</w:t>
      </w:r>
      <w:r w:rsidR="005469CB" w:rsidRPr="000E268A">
        <w:rPr>
          <w:rFonts w:ascii="メイリオ" w:eastAsia="メイリオ" w:hAnsi="メイリオ" w:cs="メイリオ" w:hint="eastAsia"/>
          <w:kern w:val="0"/>
          <w:sz w:val="22"/>
        </w:rPr>
        <w:t>鮮魚、精肉、大型商品及び業務用商品の申請は不可と</w:t>
      </w:r>
      <w:r w:rsidRPr="000E268A">
        <w:rPr>
          <w:rFonts w:ascii="メイリオ" w:eastAsia="メイリオ" w:hAnsi="メイリオ" w:cs="メイリオ" w:hint="eastAsia"/>
          <w:kern w:val="0"/>
          <w:sz w:val="22"/>
        </w:rPr>
        <w:t>しています</w:t>
      </w:r>
      <w:r w:rsidR="005469CB" w:rsidRPr="000E268A">
        <w:rPr>
          <w:rFonts w:ascii="メイリオ" w:eastAsia="メイリオ" w:hAnsi="メイリオ" w:cs="メイリオ" w:hint="eastAsia"/>
          <w:kern w:val="0"/>
          <w:sz w:val="22"/>
        </w:rPr>
        <w:t>。</w:t>
      </w:r>
    </w:p>
    <w:p w:rsidR="005469CB" w:rsidRPr="000E268A" w:rsidRDefault="00641FAD" w:rsidP="00C05A73">
      <w:pPr>
        <w:overflowPunct w:val="0"/>
        <w:spacing w:line="280" w:lineRule="exact"/>
        <w:ind w:left="880" w:hangingChars="400" w:hanging="88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00BF3606" w:rsidRPr="000E268A">
        <w:rPr>
          <w:rFonts w:ascii="メイリオ" w:eastAsia="メイリオ" w:hAnsi="メイリオ" w:cs="メイリオ" w:hint="eastAsia"/>
          <w:kern w:val="0"/>
          <w:sz w:val="22"/>
        </w:rPr>
        <w:t>・</w:t>
      </w:r>
      <w:r w:rsidR="005469CB" w:rsidRPr="000E268A">
        <w:rPr>
          <w:rFonts w:ascii="メイリオ" w:eastAsia="メイリオ" w:hAnsi="メイリオ" w:cs="メイリオ" w:hint="eastAsia"/>
          <w:kern w:val="0"/>
          <w:sz w:val="22"/>
        </w:rPr>
        <w:t>わかやま紀州館は食品販売を中心とする店舗</w:t>
      </w:r>
      <w:r w:rsidRPr="000E268A">
        <w:rPr>
          <w:rFonts w:ascii="メイリオ" w:eastAsia="メイリオ" w:hAnsi="メイリオ" w:cs="メイリオ" w:hint="eastAsia"/>
          <w:kern w:val="0"/>
          <w:sz w:val="22"/>
        </w:rPr>
        <w:t>であるため、非食品販売について、店舗運営上取り扱わない場合</w:t>
      </w:r>
      <w:r w:rsidR="001A57B9" w:rsidRPr="000E268A">
        <w:rPr>
          <w:rFonts w:ascii="メイリオ" w:eastAsia="メイリオ" w:hAnsi="メイリオ" w:cs="メイリオ" w:hint="eastAsia"/>
          <w:kern w:val="0"/>
          <w:sz w:val="22"/>
        </w:rPr>
        <w:t>があり</w:t>
      </w:r>
      <w:r w:rsidRPr="000E268A">
        <w:rPr>
          <w:rFonts w:ascii="メイリオ" w:eastAsia="メイリオ" w:hAnsi="メイリオ" w:cs="メイリオ" w:hint="eastAsia"/>
          <w:kern w:val="0"/>
          <w:sz w:val="22"/>
        </w:rPr>
        <w:t>ます</w:t>
      </w:r>
      <w:r w:rsidR="005469CB"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p>
    <w:p w:rsidR="005469CB" w:rsidRPr="000E268A" w:rsidRDefault="00641FAD"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ア</w:t>
      </w:r>
      <w:r w:rsidR="005469CB" w:rsidRPr="000E268A">
        <w:rPr>
          <w:rFonts w:ascii="メイリオ" w:eastAsia="メイリオ" w:hAnsi="メイリオ" w:cs="メイリオ" w:hint="eastAsia"/>
          <w:kern w:val="0"/>
          <w:sz w:val="22"/>
        </w:rPr>
        <w:t xml:space="preserve">　申請方法</w:t>
      </w:r>
    </w:p>
    <w:p w:rsidR="005469CB" w:rsidRPr="000E268A" w:rsidRDefault="005469CB" w:rsidP="00D43AE2">
      <w:pPr>
        <w:overflowPunct w:val="0"/>
        <w:spacing w:line="280" w:lineRule="exact"/>
        <w:ind w:left="22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別紙申請書（様式</w:t>
      </w:r>
      <w:r w:rsidRPr="000E268A">
        <w:rPr>
          <w:rFonts w:ascii="メイリオ" w:eastAsia="メイリオ" w:hAnsi="メイリオ" w:cs="メイリオ"/>
          <w:kern w:val="0"/>
          <w:sz w:val="22"/>
        </w:rPr>
        <w:t>1-1</w:t>
      </w:r>
      <w:r w:rsidRPr="000E268A">
        <w:rPr>
          <w:rFonts w:ascii="メイリオ" w:eastAsia="メイリオ" w:hAnsi="メイリオ" w:cs="メイリオ" w:hint="eastAsia"/>
          <w:kern w:val="0"/>
          <w:sz w:val="22"/>
        </w:rPr>
        <w:t>）と商品カルテ（様式</w:t>
      </w:r>
      <w:r w:rsidRPr="000E268A">
        <w:rPr>
          <w:rFonts w:ascii="メイリオ" w:eastAsia="メイリオ" w:hAnsi="メイリオ" w:cs="メイリオ"/>
          <w:kern w:val="0"/>
          <w:sz w:val="22"/>
        </w:rPr>
        <w:t>1-2</w:t>
      </w:r>
      <w:r w:rsidRPr="000E268A">
        <w:rPr>
          <w:rFonts w:ascii="メイリオ" w:eastAsia="メイリオ" w:hAnsi="メイリオ" w:cs="メイリオ" w:hint="eastAsia"/>
          <w:kern w:val="0"/>
          <w:sz w:val="22"/>
        </w:rPr>
        <w:t>）に必要事項を記入の上、販売開始希望日の</w:t>
      </w:r>
      <w:r w:rsidRPr="000E268A">
        <w:rPr>
          <w:rFonts w:ascii="メイリオ" w:eastAsia="メイリオ" w:hAnsi="メイリオ" w:cs="メイリオ"/>
          <w:kern w:val="0"/>
          <w:sz w:val="22"/>
        </w:rPr>
        <w:t>1</w:t>
      </w:r>
      <w:r w:rsidRPr="000E268A">
        <w:rPr>
          <w:rFonts w:ascii="メイリオ" w:eastAsia="メイリオ" w:hAnsi="メイリオ" w:cs="メイリオ" w:hint="eastAsia"/>
          <w:kern w:val="0"/>
          <w:sz w:val="22"/>
        </w:rPr>
        <w:t>ヶ月前までに</w:t>
      </w:r>
      <w:r w:rsidR="00641FAD" w:rsidRPr="000E268A">
        <w:rPr>
          <w:rFonts w:ascii="メイリオ" w:eastAsia="メイリオ" w:hAnsi="メイリオ" w:cs="メイリオ" w:hint="eastAsia"/>
          <w:kern w:val="0"/>
          <w:sz w:val="22"/>
        </w:rPr>
        <w:t>各振興局農業水産振興課（和歌山市は県庁食品流通課）に提出</w:t>
      </w:r>
      <w:r w:rsidR="003C5B80" w:rsidRPr="000E268A">
        <w:rPr>
          <w:rFonts w:ascii="メイリオ" w:eastAsia="メイリオ" w:hAnsi="メイリオ" w:cs="メイリオ" w:hint="eastAsia"/>
          <w:kern w:val="0"/>
          <w:sz w:val="22"/>
        </w:rPr>
        <w:t>してくだ</w:t>
      </w:r>
      <w:r w:rsidR="00641FAD" w:rsidRPr="000E268A">
        <w:rPr>
          <w:rFonts w:ascii="メイリオ" w:eastAsia="メイリオ" w:hAnsi="メイリオ" w:cs="メイリオ" w:hint="eastAsia"/>
          <w:kern w:val="0"/>
          <w:sz w:val="22"/>
        </w:rPr>
        <w:t>さい</w:t>
      </w:r>
      <w:r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ind w:left="660" w:hangingChars="300" w:hanging="660"/>
        <w:textAlignment w:val="baseline"/>
        <w:rPr>
          <w:rFonts w:ascii="メイリオ" w:eastAsia="メイリオ" w:hAnsi="メイリオ" w:cs="Times New Roman"/>
          <w:kern w:val="0"/>
          <w:sz w:val="22"/>
        </w:rPr>
      </w:pP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 xml:space="preserve">  </w:t>
      </w:r>
      <w:r w:rsidR="00FF41C3" w:rsidRPr="000E268A">
        <w:rPr>
          <w:rFonts w:ascii="メイリオ" w:eastAsia="メイリオ" w:hAnsi="メイリオ" w:cs="メイリオ" w:hint="eastAsia"/>
          <w:kern w:val="0"/>
          <w:sz w:val="22"/>
        </w:rPr>
        <w:t>イ</w:t>
      </w:r>
      <w:r w:rsidRPr="000E268A">
        <w:rPr>
          <w:rFonts w:ascii="メイリオ" w:eastAsia="メイリオ" w:hAnsi="メイリオ" w:cs="メイリオ" w:hint="eastAsia"/>
          <w:kern w:val="0"/>
          <w:sz w:val="22"/>
        </w:rPr>
        <w:t xml:space="preserve">　申請書作成にかかる留意事項</w:t>
      </w:r>
    </w:p>
    <w:p w:rsidR="005469CB" w:rsidRPr="000E268A" w:rsidRDefault="005469CB" w:rsidP="00D43AE2">
      <w:pPr>
        <w:overflowPunct w:val="0"/>
        <w:spacing w:line="280" w:lineRule="exact"/>
        <w:ind w:left="440" w:hangingChars="200" w:hanging="44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①納品価格は販売価格の</w:t>
      </w:r>
      <w:r w:rsidRPr="000E268A">
        <w:rPr>
          <w:rFonts w:ascii="メイリオ" w:eastAsia="メイリオ" w:hAnsi="メイリオ" w:cs="メイリオ"/>
          <w:kern w:val="0"/>
          <w:sz w:val="22"/>
        </w:rPr>
        <w:t>70</w:t>
      </w:r>
      <w:r w:rsidR="00641FAD" w:rsidRPr="000E268A">
        <w:rPr>
          <w:rFonts w:ascii="メイリオ" w:eastAsia="メイリオ" w:hAnsi="メイリオ" w:cs="メイリオ" w:hint="eastAsia"/>
          <w:kern w:val="0"/>
          <w:sz w:val="22"/>
        </w:rPr>
        <w:t>％の金額（小数点以下切捨）を記載</w:t>
      </w:r>
      <w:r w:rsidR="00636B3D" w:rsidRPr="000E268A">
        <w:rPr>
          <w:rFonts w:ascii="メイリオ" w:eastAsia="メイリオ" w:hAnsi="メイリオ" w:cs="メイリオ" w:hint="eastAsia"/>
          <w:kern w:val="0"/>
          <w:sz w:val="22"/>
        </w:rPr>
        <w:t>して</w:t>
      </w:r>
      <w:r w:rsidR="00641FAD" w:rsidRPr="000E268A">
        <w:rPr>
          <w:rFonts w:ascii="メイリオ" w:eastAsia="メイリオ" w:hAnsi="メイリオ" w:cs="メイリオ" w:hint="eastAsia"/>
          <w:kern w:val="0"/>
          <w:sz w:val="22"/>
        </w:rPr>
        <w:t>ください</w:t>
      </w:r>
      <w:r w:rsidRPr="000E268A">
        <w:rPr>
          <w:rFonts w:ascii="メイリオ" w:eastAsia="メイリオ" w:hAnsi="メイリオ" w:cs="メイリオ" w:hint="eastAsia"/>
          <w:kern w:val="0"/>
          <w:sz w:val="22"/>
        </w:rPr>
        <w:t>。</w:t>
      </w:r>
    </w:p>
    <w:p w:rsidR="005469CB" w:rsidRPr="000E268A" w:rsidRDefault="005469CB" w:rsidP="00C05A73">
      <w:pPr>
        <w:overflowPunct w:val="0"/>
        <w:spacing w:line="280" w:lineRule="exact"/>
        <w:ind w:left="660" w:hangingChars="300" w:hanging="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②「商品と特徴」、｢本県との関わり・県産品としてのこだわり｣、｢食べ方・利用方法｣、｢主なターゲット｣欄については、一般消費者に対して、運営するス</w:t>
      </w:r>
      <w:r w:rsidR="00FF41C3" w:rsidRPr="000E268A">
        <w:rPr>
          <w:rFonts w:ascii="メイリオ" w:eastAsia="メイリオ" w:hAnsi="メイリオ" w:cs="メイリオ" w:hint="eastAsia"/>
          <w:kern w:val="0"/>
          <w:sz w:val="22"/>
        </w:rPr>
        <w:t>タッフが商品説明を適切に行うことが出来るよう詳しく記入してください。</w:t>
      </w:r>
    </w:p>
    <w:p w:rsidR="00BB66CE" w:rsidRPr="000E268A" w:rsidRDefault="005469CB" w:rsidP="000814C0">
      <w:pPr>
        <w:overflowPunct w:val="0"/>
        <w:spacing w:line="280" w:lineRule="exact"/>
        <w:ind w:left="660" w:hangingChars="300" w:hanging="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③</w:t>
      </w:r>
      <w:r w:rsidR="00446000" w:rsidRPr="000E268A">
        <w:rPr>
          <w:rFonts w:ascii="メイリオ" w:eastAsia="メイリオ" w:hAnsi="メイリオ" w:cs="メイリオ" w:hint="eastAsia"/>
          <w:kern w:val="0"/>
          <w:sz w:val="22"/>
        </w:rPr>
        <w:t>「</w:t>
      </w:r>
      <w:r w:rsidR="00880A40" w:rsidRPr="000E268A">
        <w:rPr>
          <w:rFonts w:ascii="メイリオ" w:eastAsia="メイリオ" w:hAnsi="メイリオ" w:cs="メイリオ" w:hint="eastAsia"/>
          <w:kern w:val="0"/>
          <w:sz w:val="22"/>
        </w:rPr>
        <w:t>販促媒体(POP等)の有無」欄については、</w:t>
      </w:r>
      <w:r w:rsidRPr="000E268A">
        <w:rPr>
          <w:rFonts w:ascii="メイリオ" w:eastAsia="メイリオ" w:hAnsi="メイリオ" w:cs="メイリオ" w:hint="eastAsia"/>
          <w:kern w:val="0"/>
          <w:sz w:val="22"/>
        </w:rPr>
        <w:t>販売時に活用するため、</w:t>
      </w:r>
      <w:r w:rsidR="00FF41C3" w:rsidRPr="000E268A">
        <w:rPr>
          <w:rFonts w:ascii="メイリオ" w:eastAsia="メイリオ" w:hAnsi="メイリオ" w:cs="メイリオ" w:hint="eastAsia"/>
          <w:kern w:val="0"/>
          <w:sz w:val="22"/>
        </w:rPr>
        <w:t>商品チラシやパンフレットなど</w:t>
      </w:r>
      <w:r w:rsidRPr="000E268A">
        <w:rPr>
          <w:rFonts w:ascii="メイリオ" w:eastAsia="メイリオ" w:hAnsi="メイリオ" w:cs="メイリオ" w:hint="eastAsia"/>
          <w:kern w:val="0"/>
          <w:sz w:val="22"/>
        </w:rPr>
        <w:t>できる範囲で提供</w:t>
      </w:r>
      <w:r w:rsidR="001A57B9" w:rsidRPr="000E268A">
        <w:rPr>
          <w:rFonts w:ascii="メイリオ" w:eastAsia="メイリオ" w:hAnsi="メイリオ" w:cs="メイリオ" w:hint="eastAsia"/>
          <w:kern w:val="0"/>
          <w:sz w:val="22"/>
        </w:rPr>
        <w:t>して</w:t>
      </w:r>
      <w:r w:rsidR="00446000" w:rsidRPr="000E268A">
        <w:rPr>
          <w:rFonts w:ascii="メイリオ" w:eastAsia="メイリオ" w:hAnsi="メイリオ" w:cs="メイリオ" w:hint="eastAsia"/>
          <w:kern w:val="0"/>
          <w:sz w:val="22"/>
        </w:rPr>
        <w:t>くだ</w:t>
      </w:r>
      <w:r w:rsidRPr="000E268A">
        <w:rPr>
          <w:rFonts w:ascii="メイリオ" w:eastAsia="メイリオ" w:hAnsi="メイリオ" w:cs="メイリオ" w:hint="eastAsia"/>
          <w:kern w:val="0"/>
          <w:sz w:val="22"/>
        </w:rPr>
        <w:t>さい。</w:t>
      </w:r>
    </w:p>
    <w:p w:rsidR="00737B59" w:rsidRPr="000E268A" w:rsidRDefault="00737B59" w:rsidP="00D43AE2">
      <w:pPr>
        <w:overflowPunct w:val="0"/>
        <w:spacing w:line="280" w:lineRule="exact"/>
        <w:textAlignment w:val="baseline"/>
        <w:rPr>
          <w:rFonts w:ascii="メイリオ" w:eastAsia="メイリオ" w:hAnsi="メイリオ" w:cs="メイリオ"/>
          <w:kern w:val="0"/>
          <w:sz w:val="22"/>
        </w:rPr>
      </w:pPr>
    </w:p>
    <w:p w:rsidR="005469CB" w:rsidRPr="000E268A" w:rsidRDefault="00FF41C3"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ウ</w:t>
      </w:r>
      <w:r w:rsidR="005469CB" w:rsidRPr="000E268A">
        <w:rPr>
          <w:rFonts w:ascii="メイリオ" w:eastAsia="メイリオ" w:hAnsi="メイリオ" w:cs="メイリオ" w:hint="eastAsia"/>
          <w:kern w:val="0"/>
          <w:sz w:val="22"/>
        </w:rPr>
        <w:t xml:space="preserve">　審査</w:t>
      </w:r>
    </w:p>
    <w:p w:rsidR="005469CB" w:rsidRPr="000E268A" w:rsidRDefault="005469CB" w:rsidP="00C05A73">
      <w:pPr>
        <w:overflowPunct w:val="0"/>
        <w:spacing w:line="280" w:lineRule="exact"/>
        <w:ind w:left="660" w:hangingChars="300" w:hanging="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①申請のあった商品は、提出された申請書に基づき、</w:t>
      </w:r>
      <w:r w:rsidR="00BD25BA" w:rsidRPr="000E268A">
        <w:rPr>
          <w:rFonts w:ascii="メイリオ" w:eastAsia="メイリオ" w:hAnsi="メイリオ" w:cs="メイリオ" w:hint="eastAsia"/>
          <w:kern w:val="0"/>
          <w:sz w:val="22"/>
        </w:rPr>
        <w:t>わかやま紀州館、</w:t>
      </w:r>
      <w:r w:rsidRPr="000E268A">
        <w:rPr>
          <w:rFonts w:ascii="メイリオ" w:eastAsia="メイリオ" w:hAnsi="メイリオ" w:cs="メイリオ" w:hint="eastAsia"/>
          <w:kern w:val="0"/>
          <w:sz w:val="22"/>
        </w:rPr>
        <w:t>県庁食品流通課、運営受託者（和歌山</w:t>
      </w:r>
      <w:r w:rsidR="00BD25BA" w:rsidRPr="000E268A">
        <w:rPr>
          <w:rFonts w:ascii="メイリオ" w:eastAsia="メイリオ" w:hAnsi="メイリオ" w:cs="メイリオ" w:hint="eastAsia"/>
          <w:kern w:val="0"/>
          <w:sz w:val="22"/>
        </w:rPr>
        <w:t>県</w:t>
      </w:r>
      <w:r w:rsidRPr="000E268A">
        <w:rPr>
          <w:rFonts w:ascii="メイリオ" w:eastAsia="メイリオ" w:hAnsi="メイリオ" w:cs="メイリオ" w:hint="eastAsia"/>
          <w:kern w:val="0"/>
          <w:sz w:val="22"/>
        </w:rPr>
        <w:t>中小企</w:t>
      </w:r>
      <w:r w:rsidR="00FF41C3" w:rsidRPr="000E268A">
        <w:rPr>
          <w:rFonts w:ascii="メイリオ" w:eastAsia="メイリオ" w:hAnsi="メイリオ" w:cs="メイリオ" w:hint="eastAsia"/>
          <w:kern w:val="0"/>
          <w:sz w:val="22"/>
        </w:rPr>
        <w:t>業団体中央会）で組織する「わかやま紀州館販売促進会議」で審査し</w:t>
      </w:r>
      <w:r w:rsidR="001A57B9" w:rsidRPr="000E268A">
        <w:rPr>
          <w:rFonts w:ascii="メイリオ" w:eastAsia="メイリオ" w:hAnsi="メイリオ" w:cs="メイリオ" w:hint="eastAsia"/>
          <w:kern w:val="0"/>
          <w:sz w:val="22"/>
        </w:rPr>
        <w:t>、</w:t>
      </w:r>
      <w:r w:rsidR="003C5B80" w:rsidRPr="000E268A">
        <w:rPr>
          <w:rFonts w:ascii="メイリオ" w:eastAsia="メイリオ" w:hAnsi="メイリオ" w:cs="メイリオ" w:hint="eastAsia"/>
          <w:kern w:val="0"/>
          <w:sz w:val="22"/>
        </w:rPr>
        <w:t>審査結果については運営受託者からご連絡します。</w:t>
      </w:r>
    </w:p>
    <w:p w:rsidR="00446000" w:rsidRPr="000E268A" w:rsidRDefault="005469CB"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②審査にあたって必要となる商品サンプルについては、</w:t>
      </w:r>
      <w:r w:rsidR="00880A40" w:rsidRPr="000E268A">
        <w:rPr>
          <w:rFonts w:ascii="メイリオ" w:eastAsia="メイリオ" w:hAnsi="メイリオ" w:cs="メイリオ" w:hint="eastAsia"/>
          <w:kern w:val="0"/>
          <w:sz w:val="22"/>
        </w:rPr>
        <w:t>申請書の提出</w:t>
      </w:r>
      <w:r w:rsidR="00BD25BA" w:rsidRPr="000E268A">
        <w:rPr>
          <w:rFonts w:ascii="メイリオ" w:eastAsia="メイリオ" w:hAnsi="メイリオ" w:cs="メイリオ" w:hint="eastAsia"/>
          <w:kern w:val="0"/>
          <w:sz w:val="22"/>
        </w:rPr>
        <w:t>窓口でご相談ください。</w:t>
      </w:r>
    </w:p>
    <w:p w:rsidR="005469CB" w:rsidRPr="000E268A" w:rsidRDefault="005469CB" w:rsidP="005D04ED">
      <w:pPr>
        <w:overflowPunct w:val="0"/>
        <w:spacing w:line="280" w:lineRule="exact"/>
        <w:ind w:left="660" w:hangingChars="300" w:hanging="66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lastRenderedPageBreak/>
        <w:t xml:space="preserve">　</w:t>
      </w:r>
    </w:p>
    <w:p w:rsidR="005469CB" w:rsidRPr="000E268A" w:rsidRDefault="00FF41C3"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エ</w:t>
      </w:r>
      <w:r w:rsidR="005469CB" w:rsidRPr="000E268A">
        <w:rPr>
          <w:rFonts w:ascii="メイリオ" w:eastAsia="メイリオ" w:hAnsi="メイリオ" w:cs="メイリオ" w:hint="eastAsia"/>
          <w:kern w:val="0"/>
          <w:sz w:val="22"/>
        </w:rPr>
        <w:t xml:space="preserve">　販売関連</w:t>
      </w:r>
    </w:p>
    <w:p w:rsidR="005469CB" w:rsidRPr="000E268A" w:rsidRDefault="005469CB"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①テスト販売期間は、原則３ヶ月間とし、</w:t>
      </w:r>
      <w:r w:rsidR="00FF41C3" w:rsidRPr="000E268A">
        <w:rPr>
          <w:rFonts w:ascii="メイリオ" w:eastAsia="メイリオ" w:hAnsi="メイリオ" w:cs="メイリオ" w:hint="eastAsia"/>
          <w:kern w:val="0"/>
          <w:sz w:val="22"/>
        </w:rPr>
        <w:t>販売</w:t>
      </w:r>
      <w:r w:rsidR="00BD25BA" w:rsidRPr="000E268A">
        <w:rPr>
          <w:rFonts w:ascii="メイリオ" w:eastAsia="メイリオ" w:hAnsi="メイリオ" w:cs="メイリオ" w:hint="eastAsia"/>
          <w:kern w:val="0"/>
          <w:sz w:val="22"/>
        </w:rPr>
        <w:t>は原則</w:t>
      </w:r>
      <w:r w:rsidR="00FF41C3" w:rsidRPr="000E268A">
        <w:rPr>
          <w:rFonts w:ascii="メイリオ" w:eastAsia="メイリオ" w:hAnsi="メイリオ" w:cs="メイリオ" w:hint="eastAsia"/>
          <w:kern w:val="0"/>
          <w:sz w:val="22"/>
        </w:rPr>
        <w:t>毎月１日から行います</w:t>
      </w:r>
      <w:r w:rsidRPr="000E268A">
        <w:rPr>
          <w:rFonts w:ascii="メイリオ" w:eastAsia="メイリオ" w:hAnsi="メイリオ" w:cs="メイリオ" w:hint="eastAsia"/>
          <w:kern w:val="0"/>
          <w:sz w:val="22"/>
        </w:rPr>
        <w:t>。</w:t>
      </w:r>
      <w:r w:rsidRPr="000E268A">
        <w:rPr>
          <w:rFonts w:ascii="メイリオ" w:eastAsia="メイリオ" w:hAnsi="メイリオ" w:cs="メイリオ"/>
          <w:kern w:val="0"/>
          <w:sz w:val="22"/>
        </w:rPr>
        <w:br/>
      </w:r>
      <w:r w:rsidRPr="000E268A">
        <w:rPr>
          <w:rFonts w:ascii="メイリオ" w:eastAsia="メイリオ" w:hAnsi="メイリオ" w:cs="メイリオ" w:hint="eastAsia"/>
          <w:kern w:val="0"/>
          <w:sz w:val="22"/>
        </w:rPr>
        <w:t>②販売手数料は、原則販売価格の30％とし、納品価格は販売価格の70</w:t>
      </w:r>
      <w:r w:rsidR="00FF41C3" w:rsidRPr="000E268A">
        <w:rPr>
          <w:rFonts w:ascii="メイリオ" w:eastAsia="メイリオ" w:hAnsi="メイリオ" w:cs="メイリオ" w:hint="eastAsia"/>
          <w:kern w:val="0"/>
          <w:sz w:val="22"/>
        </w:rPr>
        <w:t>％です</w:t>
      </w:r>
      <w:r w:rsidRPr="000E268A">
        <w:rPr>
          <w:rFonts w:ascii="メイリオ" w:eastAsia="メイリオ" w:hAnsi="メイリオ" w:cs="メイリオ" w:hint="eastAsia"/>
          <w:kern w:val="0"/>
          <w:sz w:val="22"/>
        </w:rPr>
        <w:t>。</w:t>
      </w:r>
    </w:p>
    <w:p w:rsidR="000814C0" w:rsidRDefault="005469CB" w:rsidP="000814C0">
      <w:pPr>
        <w:overflowPunct w:val="0"/>
        <w:spacing w:line="280" w:lineRule="exact"/>
        <w:ind w:left="660" w:hangingChars="300" w:hanging="660"/>
        <w:textAlignment w:val="baseline"/>
        <w:rPr>
          <w:rFonts w:ascii="メイリオ" w:eastAsia="メイリオ" w:hAnsi="メイリオ" w:cs="メイリオ"/>
          <w:strike/>
          <w:kern w:val="0"/>
          <w:sz w:val="22"/>
        </w:rPr>
      </w:pPr>
      <w:r w:rsidRPr="000E268A">
        <w:rPr>
          <w:rFonts w:ascii="メイリオ" w:eastAsia="メイリオ" w:hAnsi="メイリオ" w:cs="メイリオ" w:hint="eastAsia"/>
          <w:kern w:val="0"/>
          <w:sz w:val="22"/>
        </w:rPr>
        <w:t xml:space="preserve">    ※わかやま紀州館が</w:t>
      </w:r>
      <w:r w:rsidR="00BD25BA" w:rsidRPr="000E268A">
        <w:rPr>
          <w:rFonts w:ascii="メイリオ" w:eastAsia="メイリオ" w:hAnsi="メイリオ" w:cs="メイリオ" w:hint="eastAsia"/>
          <w:kern w:val="0"/>
          <w:sz w:val="22"/>
        </w:rPr>
        <w:t>出店</w:t>
      </w:r>
      <w:r w:rsidRPr="000E268A">
        <w:rPr>
          <w:rFonts w:ascii="メイリオ" w:eastAsia="メイリオ" w:hAnsi="メイリオ" w:cs="メイリオ" w:hint="eastAsia"/>
          <w:kern w:val="0"/>
          <w:sz w:val="22"/>
        </w:rPr>
        <w:t>する催事イベント等</w:t>
      </w:r>
      <w:r w:rsidR="00BD25BA" w:rsidRPr="000E268A">
        <w:rPr>
          <w:rFonts w:ascii="メイリオ" w:eastAsia="メイリオ" w:hAnsi="メイリオ" w:cs="メイリオ" w:hint="eastAsia"/>
          <w:kern w:val="0"/>
          <w:sz w:val="22"/>
        </w:rPr>
        <w:t>では、上記</w:t>
      </w:r>
      <w:r w:rsidR="00861E70" w:rsidRPr="000E268A">
        <w:rPr>
          <w:rFonts w:ascii="メイリオ" w:eastAsia="メイリオ" w:hAnsi="メイリオ" w:cs="メイリオ" w:hint="eastAsia"/>
          <w:kern w:val="0"/>
          <w:sz w:val="22"/>
        </w:rPr>
        <w:t>販売</w:t>
      </w:r>
      <w:r w:rsidR="00BD25BA" w:rsidRPr="000E268A">
        <w:rPr>
          <w:rFonts w:ascii="メイリオ" w:eastAsia="メイリオ" w:hAnsi="メイリオ" w:cs="メイリオ" w:hint="eastAsia"/>
          <w:kern w:val="0"/>
          <w:sz w:val="22"/>
        </w:rPr>
        <w:t>手数料と異なる場合があり、個別相談により</w:t>
      </w:r>
      <w:r w:rsidR="00446000" w:rsidRPr="000E268A">
        <w:rPr>
          <w:rFonts w:ascii="メイリオ" w:eastAsia="メイリオ" w:hAnsi="メイリオ" w:cs="メイリオ" w:hint="eastAsia"/>
          <w:kern w:val="0"/>
          <w:sz w:val="22"/>
        </w:rPr>
        <w:t>取</w:t>
      </w:r>
      <w:r w:rsidR="00880A40" w:rsidRPr="000E268A">
        <w:rPr>
          <w:rFonts w:ascii="メイリオ" w:eastAsia="メイリオ" w:hAnsi="メイリオ" w:cs="メイリオ" w:hint="eastAsia"/>
          <w:kern w:val="0"/>
          <w:sz w:val="22"/>
        </w:rPr>
        <w:t>り</w:t>
      </w:r>
      <w:r w:rsidR="00BD25BA" w:rsidRPr="000E268A">
        <w:rPr>
          <w:rFonts w:ascii="メイリオ" w:eastAsia="メイリオ" w:hAnsi="メイリオ" w:cs="メイリオ" w:hint="eastAsia"/>
          <w:kern w:val="0"/>
          <w:sz w:val="22"/>
        </w:rPr>
        <w:t>扱いを</w:t>
      </w:r>
      <w:r w:rsidR="00FF41C3" w:rsidRPr="000E268A">
        <w:rPr>
          <w:rFonts w:ascii="メイリオ" w:eastAsia="メイリオ" w:hAnsi="メイリオ" w:cs="メイリオ" w:hint="eastAsia"/>
          <w:kern w:val="0"/>
          <w:sz w:val="22"/>
        </w:rPr>
        <w:t>優先することが</w:t>
      </w:r>
      <w:r w:rsidR="001A57B9" w:rsidRPr="000E268A">
        <w:rPr>
          <w:rFonts w:ascii="メイリオ" w:eastAsia="メイリオ" w:hAnsi="メイリオ" w:cs="メイリオ" w:hint="eastAsia"/>
          <w:kern w:val="0"/>
          <w:sz w:val="22"/>
        </w:rPr>
        <w:t>あり</w:t>
      </w:r>
      <w:r w:rsidR="00FF41C3" w:rsidRPr="000E268A">
        <w:rPr>
          <w:rFonts w:ascii="メイリオ" w:eastAsia="メイリオ" w:hAnsi="メイリオ" w:cs="メイリオ" w:hint="eastAsia"/>
          <w:kern w:val="0"/>
          <w:sz w:val="22"/>
        </w:rPr>
        <w:t>ます</w:t>
      </w:r>
      <w:r w:rsidR="00BD25BA" w:rsidRPr="000E268A">
        <w:rPr>
          <w:rFonts w:ascii="メイリオ" w:eastAsia="メイリオ" w:hAnsi="メイリオ" w:cs="メイリオ" w:hint="eastAsia"/>
          <w:kern w:val="0"/>
          <w:sz w:val="22"/>
        </w:rPr>
        <w:t>。</w:t>
      </w:r>
    </w:p>
    <w:p w:rsidR="005469CB" w:rsidRPr="000E268A" w:rsidRDefault="005469CB" w:rsidP="000814C0">
      <w:pPr>
        <w:overflowPunct w:val="0"/>
        <w:spacing w:line="280" w:lineRule="exact"/>
        <w:ind w:leftChars="200" w:left="64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③わかやま紀州館の展示販売行為に関する業務（販売の可否・発注・決済等）は、運営受託者が実施するため、指示に従ってください。</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u w:val="single"/>
        </w:rPr>
      </w:pP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kern w:val="0"/>
          <w:sz w:val="22"/>
        </w:rPr>
        <w:t xml:space="preserve"> </w:t>
      </w:r>
      <w:r w:rsidR="00BD25BA" w:rsidRPr="000E268A">
        <w:rPr>
          <w:rFonts w:ascii="メイリオ" w:eastAsia="メイリオ" w:hAnsi="メイリオ" w:cs="メイリオ" w:hint="eastAsia"/>
          <w:kern w:val="0"/>
          <w:sz w:val="22"/>
          <w:u w:val="single"/>
        </w:rPr>
        <w:t>④納品・</w:t>
      </w:r>
      <w:r w:rsidR="00FF41C3" w:rsidRPr="000E268A">
        <w:rPr>
          <w:rFonts w:ascii="メイリオ" w:eastAsia="メイリオ" w:hAnsi="メイリオ" w:cs="メイリオ" w:hint="eastAsia"/>
          <w:kern w:val="0"/>
          <w:sz w:val="22"/>
          <w:u w:val="single"/>
        </w:rPr>
        <w:t>返品送料、代金の振込手数料等の経費については、</w:t>
      </w:r>
      <w:r w:rsidR="001A57B9" w:rsidRPr="000E268A">
        <w:rPr>
          <w:rFonts w:ascii="メイリオ" w:eastAsia="メイリオ" w:hAnsi="メイリオ" w:cs="メイリオ" w:hint="eastAsia"/>
          <w:kern w:val="0"/>
          <w:sz w:val="22"/>
          <w:u w:val="single"/>
        </w:rPr>
        <w:t>申請者側の</w:t>
      </w:r>
      <w:r w:rsidR="00FF41C3" w:rsidRPr="000E268A">
        <w:rPr>
          <w:rFonts w:ascii="メイリオ" w:eastAsia="メイリオ" w:hAnsi="メイリオ" w:cs="メイリオ" w:hint="eastAsia"/>
          <w:kern w:val="0"/>
          <w:sz w:val="22"/>
          <w:u w:val="single"/>
        </w:rPr>
        <w:t>負担</w:t>
      </w:r>
      <w:r w:rsidR="001A57B9" w:rsidRPr="000E268A">
        <w:rPr>
          <w:rFonts w:ascii="メイリオ" w:eastAsia="メイリオ" w:hAnsi="メイリオ" w:cs="メイリオ" w:hint="eastAsia"/>
          <w:kern w:val="0"/>
          <w:sz w:val="22"/>
          <w:u w:val="single"/>
        </w:rPr>
        <w:t>となります</w:t>
      </w:r>
      <w:r w:rsidRPr="000E268A">
        <w:rPr>
          <w:rFonts w:ascii="メイリオ" w:eastAsia="メイリオ" w:hAnsi="メイリオ" w:cs="メイリオ" w:hint="eastAsia"/>
          <w:kern w:val="0"/>
          <w:sz w:val="22"/>
          <w:u w:val="single"/>
        </w:rPr>
        <w:t>。</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⑤販</w:t>
      </w:r>
      <w:r w:rsidR="00FF41C3" w:rsidRPr="000E268A">
        <w:rPr>
          <w:rFonts w:ascii="メイリオ" w:eastAsia="メイリオ" w:hAnsi="メイリオ" w:cs="メイリオ" w:hint="eastAsia"/>
          <w:kern w:val="0"/>
          <w:sz w:val="22"/>
        </w:rPr>
        <w:t>売形式は委託販売とし、販売期間終了後に売れ残った商品は、着払で返送します</w:t>
      </w:r>
      <w:r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u w:val="single"/>
        </w:rPr>
      </w:pP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hint="eastAsia"/>
          <w:kern w:val="0"/>
          <w:sz w:val="22"/>
          <w:u w:val="single"/>
        </w:rPr>
        <w:t>⑥商品内容や売場の</w:t>
      </w:r>
      <w:r w:rsidR="00FF41C3" w:rsidRPr="000E268A">
        <w:rPr>
          <w:rFonts w:ascii="メイリオ" w:eastAsia="メイリオ" w:hAnsi="メイリオ" w:cs="メイリオ" w:hint="eastAsia"/>
          <w:kern w:val="0"/>
          <w:sz w:val="22"/>
          <w:u w:val="single"/>
        </w:rPr>
        <w:t>状況から商品選定や開始時期、発注ロットについて調整する場合</w:t>
      </w:r>
      <w:r w:rsidR="001A57B9" w:rsidRPr="000E268A">
        <w:rPr>
          <w:rFonts w:ascii="メイリオ" w:eastAsia="メイリオ" w:hAnsi="メイリオ" w:cs="メイリオ" w:hint="eastAsia"/>
          <w:kern w:val="0"/>
          <w:sz w:val="22"/>
          <w:u w:val="single"/>
        </w:rPr>
        <w:t>があり</w:t>
      </w:r>
      <w:r w:rsidR="00FF41C3" w:rsidRPr="000E268A">
        <w:rPr>
          <w:rFonts w:ascii="メイリオ" w:eastAsia="メイリオ" w:hAnsi="メイリオ" w:cs="メイリオ" w:hint="eastAsia"/>
          <w:kern w:val="0"/>
          <w:sz w:val="22"/>
          <w:u w:val="single"/>
        </w:rPr>
        <w:t>ます</w:t>
      </w:r>
      <w:r w:rsidRPr="000E268A">
        <w:rPr>
          <w:rFonts w:ascii="メイリオ" w:eastAsia="メイリオ" w:hAnsi="メイリオ" w:cs="メイリオ" w:hint="eastAsia"/>
          <w:kern w:val="0"/>
          <w:sz w:val="22"/>
          <w:u w:val="single"/>
        </w:rPr>
        <w:t>。</w:t>
      </w:r>
    </w:p>
    <w:p w:rsidR="005469CB" w:rsidRPr="000E268A" w:rsidRDefault="005469CB" w:rsidP="00D43AE2">
      <w:pPr>
        <w:overflowPunct w:val="0"/>
        <w:spacing w:line="280" w:lineRule="exact"/>
        <w:ind w:left="440" w:hangingChars="200" w:hanging="44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⑦テスト販売時の売上の代金決済は、</w:t>
      </w:r>
      <w:r w:rsidRPr="000E268A">
        <w:rPr>
          <w:rFonts w:ascii="メイリオ" w:eastAsia="メイリオ" w:hAnsi="メイリオ" w:cs="メイリオ"/>
          <w:kern w:val="0"/>
          <w:sz w:val="22"/>
        </w:rPr>
        <w:t>3</w:t>
      </w:r>
      <w:r w:rsidR="00FF41C3" w:rsidRPr="000E268A">
        <w:rPr>
          <w:rFonts w:ascii="メイリオ" w:eastAsia="メイリオ" w:hAnsi="メイリオ" w:cs="メイリオ" w:hint="eastAsia"/>
          <w:kern w:val="0"/>
          <w:sz w:val="22"/>
        </w:rPr>
        <w:t>ヶ月間の販売期間終了の翌月末にまとめてお</w:t>
      </w:r>
      <w:r w:rsidRPr="000E268A">
        <w:rPr>
          <w:rFonts w:ascii="メイリオ" w:eastAsia="メイリオ" w:hAnsi="メイリオ" w:cs="メイリオ" w:hint="eastAsia"/>
          <w:kern w:val="0"/>
          <w:sz w:val="22"/>
        </w:rPr>
        <w:t>支払</w:t>
      </w:r>
      <w:r w:rsidR="00FF41C3" w:rsidRPr="000E268A">
        <w:rPr>
          <w:rFonts w:ascii="メイリオ" w:eastAsia="メイリオ" w:hAnsi="メイリオ" w:cs="メイリオ" w:hint="eastAsia"/>
          <w:kern w:val="0"/>
          <w:sz w:val="22"/>
        </w:rPr>
        <w:t>いします</w:t>
      </w:r>
      <w:r w:rsidRPr="000E268A">
        <w:rPr>
          <w:rFonts w:ascii="メイリオ" w:eastAsia="メイリオ" w:hAnsi="メイリオ" w:cs="メイリオ" w:hint="eastAsia"/>
          <w:kern w:val="0"/>
          <w:sz w:val="22"/>
        </w:rPr>
        <w:t>。</w:t>
      </w:r>
    </w:p>
    <w:p w:rsidR="00C05A73" w:rsidRPr="000E268A" w:rsidRDefault="005469CB"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kern w:val="0"/>
          <w:sz w:val="22"/>
        </w:rPr>
        <w:t xml:space="preserve"> </w:t>
      </w:r>
    </w:p>
    <w:p w:rsidR="00C05A73" w:rsidRPr="000E268A" w:rsidRDefault="000814C0" w:rsidP="00D43AE2">
      <w:pPr>
        <w:overflowPunct w:val="0"/>
        <w:spacing w:line="280" w:lineRule="exact"/>
        <w:ind w:left="440" w:hangingChars="200" w:hanging="440"/>
        <w:textAlignment w:val="baseline"/>
        <w:rPr>
          <w:rFonts w:ascii="メイリオ" w:eastAsia="メイリオ" w:hAnsi="メイリオ" w:cs="メイリオ"/>
          <w:kern w:val="0"/>
          <w:sz w:val="22"/>
        </w:rPr>
      </w:pPr>
      <w:r>
        <w:rPr>
          <w:rFonts w:ascii="メイリオ" w:eastAsia="メイリオ" w:hAnsi="メイリオ" w:cs="メイリオ" w:hint="eastAsia"/>
          <w:kern w:val="0"/>
          <w:sz w:val="22"/>
        </w:rPr>
        <w:t>（</w:t>
      </w:r>
      <w:r w:rsidR="00C05A73" w:rsidRPr="000E268A">
        <w:rPr>
          <w:rFonts w:ascii="メイリオ" w:eastAsia="メイリオ" w:hAnsi="メイリオ" w:cs="メイリオ" w:hint="eastAsia"/>
          <w:kern w:val="0"/>
          <w:sz w:val="22"/>
        </w:rPr>
        <w:t>２</w:t>
      </w:r>
      <w:r>
        <w:rPr>
          <w:rFonts w:ascii="メイリオ" w:eastAsia="メイリオ" w:hAnsi="メイリオ" w:cs="メイリオ" w:hint="eastAsia"/>
          <w:kern w:val="0"/>
          <w:sz w:val="22"/>
        </w:rPr>
        <w:t>）</w:t>
      </w:r>
      <w:r w:rsidR="00C05A73" w:rsidRPr="000E268A">
        <w:rPr>
          <w:rFonts w:ascii="メイリオ" w:eastAsia="メイリオ" w:hAnsi="メイリオ" w:cs="メイリオ" w:hint="eastAsia"/>
          <w:kern w:val="0"/>
          <w:sz w:val="22"/>
        </w:rPr>
        <w:t>一般加工食品・非食品の継続販売</w:t>
      </w:r>
    </w:p>
    <w:p w:rsidR="005469CB" w:rsidRPr="000E268A" w:rsidRDefault="005469CB" w:rsidP="00C05A73">
      <w:pPr>
        <w:overflowPunct w:val="0"/>
        <w:spacing w:line="280" w:lineRule="exact"/>
        <w:ind w:firstLineChars="100" w:firstLine="220"/>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3</w:t>
      </w:r>
      <w:r w:rsidRPr="000E268A">
        <w:rPr>
          <w:rFonts w:ascii="メイリオ" w:eastAsia="メイリオ" w:hAnsi="メイリオ" w:cs="メイリオ" w:hint="eastAsia"/>
          <w:kern w:val="0"/>
          <w:sz w:val="22"/>
        </w:rPr>
        <w:t>ヶ月間のテスト販売期間</w:t>
      </w:r>
      <w:r w:rsidR="00446000" w:rsidRPr="000E268A">
        <w:rPr>
          <w:rFonts w:ascii="メイリオ" w:eastAsia="メイリオ" w:hAnsi="メイリオ" w:cs="メイリオ" w:hint="eastAsia"/>
          <w:kern w:val="0"/>
          <w:sz w:val="22"/>
        </w:rPr>
        <w:t>終了後、販売実績データ、一般消費者及び運営受託者スタッフの意見</w:t>
      </w:r>
      <w:r w:rsidR="00E863A7" w:rsidRPr="000E268A">
        <w:rPr>
          <w:rFonts w:ascii="メイリオ" w:eastAsia="メイリオ" w:hAnsi="メイリオ" w:cs="メイリオ" w:hint="eastAsia"/>
          <w:kern w:val="0"/>
          <w:sz w:val="22"/>
        </w:rPr>
        <w:t>、継続販売の可否（店舗全体の品揃え状況、テスト期間中の販売実績等を考慮）</w:t>
      </w:r>
      <w:r w:rsidR="00BB66CE" w:rsidRPr="000E268A">
        <w:rPr>
          <w:rFonts w:ascii="メイリオ" w:eastAsia="メイリオ" w:hAnsi="メイリオ" w:cs="メイリオ" w:hint="eastAsia"/>
          <w:kern w:val="0"/>
          <w:sz w:val="22"/>
        </w:rPr>
        <w:t>について、運営受託者から</w:t>
      </w:r>
      <w:r w:rsidR="001A57B9" w:rsidRPr="000E268A">
        <w:rPr>
          <w:rFonts w:ascii="メイリオ" w:eastAsia="メイリオ" w:hAnsi="メイリオ" w:cs="メイリオ" w:hint="eastAsia"/>
          <w:kern w:val="0"/>
          <w:sz w:val="22"/>
        </w:rPr>
        <w:t>連絡</w:t>
      </w:r>
      <w:r w:rsidR="00BB66CE" w:rsidRPr="000E268A">
        <w:rPr>
          <w:rFonts w:ascii="メイリオ" w:eastAsia="メイリオ" w:hAnsi="メイリオ" w:cs="メイリオ" w:hint="eastAsia"/>
          <w:kern w:val="0"/>
          <w:sz w:val="22"/>
        </w:rPr>
        <w:t>します</w:t>
      </w:r>
      <w:r w:rsidRPr="000E268A">
        <w:rPr>
          <w:rFonts w:ascii="メイリオ" w:eastAsia="メイリオ" w:hAnsi="メイリオ" w:cs="メイリオ" w:hint="eastAsia"/>
          <w:kern w:val="0"/>
          <w:sz w:val="22"/>
        </w:rPr>
        <w:t>。</w:t>
      </w:r>
    </w:p>
    <w:p w:rsidR="00C05A73" w:rsidRPr="000E268A" w:rsidRDefault="005469CB" w:rsidP="00D43AE2">
      <w:pPr>
        <w:overflowPunct w:val="0"/>
        <w:spacing w:line="280" w:lineRule="exact"/>
        <w:ind w:left="440" w:hangingChars="200" w:hanging="44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Pr="000E268A">
        <w:rPr>
          <w:rFonts w:ascii="メイリオ" w:eastAsia="メイリオ" w:hAnsi="メイリオ" w:cs="Times New Roman" w:hint="eastAsia"/>
          <w:kern w:val="0"/>
          <w:sz w:val="22"/>
        </w:rPr>
        <w:t>継続販売</w:t>
      </w:r>
      <w:r w:rsidR="00E863A7" w:rsidRPr="000E268A">
        <w:rPr>
          <w:rFonts w:ascii="メイリオ" w:eastAsia="メイリオ" w:hAnsi="メイリオ" w:cs="Times New Roman" w:hint="eastAsia"/>
          <w:kern w:val="0"/>
          <w:sz w:val="22"/>
        </w:rPr>
        <w:t>可能な</w:t>
      </w:r>
      <w:r w:rsidRPr="000E268A">
        <w:rPr>
          <w:rFonts w:ascii="メイリオ" w:eastAsia="メイリオ" w:hAnsi="メイリオ" w:cs="Times New Roman" w:hint="eastAsia"/>
          <w:kern w:val="0"/>
          <w:sz w:val="22"/>
        </w:rPr>
        <w:t>商品数は、１事業者あたり</w:t>
      </w:r>
      <w:r w:rsidR="00E863A7" w:rsidRPr="000E268A">
        <w:rPr>
          <w:rFonts w:ascii="メイリオ" w:eastAsia="メイリオ" w:hAnsi="メイリオ" w:cs="Times New Roman" w:hint="eastAsia"/>
          <w:kern w:val="0"/>
          <w:sz w:val="22"/>
        </w:rPr>
        <w:t>最大</w:t>
      </w:r>
      <w:r w:rsidR="00BB66CE" w:rsidRPr="000E268A">
        <w:rPr>
          <w:rFonts w:ascii="メイリオ" w:eastAsia="メイリオ" w:hAnsi="メイリオ" w:cs="Times New Roman" w:hint="eastAsia"/>
          <w:kern w:val="0"/>
          <w:sz w:val="22"/>
        </w:rPr>
        <w:t>５商品（テスト販売商品を除く。）です</w:t>
      </w:r>
      <w:r w:rsidRPr="000E268A">
        <w:rPr>
          <w:rFonts w:ascii="メイリオ" w:eastAsia="メイリオ" w:hAnsi="メイリオ" w:cs="Times New Roman" w:hint="eastAsia"/>
          <w:kern w:val="0"/>
          <w:sz w:val="22"/>
        </w:rPr>
        <w:t>。</w:t>
      </w:r>
    </w:p>
    <w:p w:rsidR="00C05A73" w:rsidRPr="000E268A" w:rsidRDefault="00BD5CEE" w:rsidP="00C05A73">
      <w:pPr>
        <w:overflowPunct w:val="0"/>
        <w:spacing w:line="280" w:lineRule="exact"/>
        <w:ind w:leftChars="100" w:left="430" w:hangingChars="100" w:hanging="220"/>
        <w:textAlignment w:val="baseline"/>
        <w:rPr>
          <w:rFonts w:ascii="メイリオ" w:eastAsia="メイリオ" w:hAnsi="メイリオ" w:cs="Times New Roman"/>
          <w:kern w:val="0"/>
          <w:sz w:val="22"/>
          <w:u w:val="single"/>
        </w:rPr>
      </w:pPr>
      <w:r w:rsidRPr="000E268A">
        <w:rPr>
          <w:rFonts w:ascii="メイリオ" w:eastAsia="メイリオ" w:hAnsi="メイリオ" w:cs="Times New Roman" w:hint="eastAsia"/>
          <w:kern w:val="0"/>
          <w:sz w:val="22"/>
          <w:u w:val="single"/>
        </w:rPr>
        <w:t>※現在紀州館で継続販売中の商品が５商品あり、新たに申請する場合は、どの商品と入れ替えるか申請</w:t>
      </w:r>
    </w:p>
    <w:p w:rsidR="005469CB" w:rsidRPr="000E268A" w:rsidRDefault="00BD5CEE" w:rsidP="00C05A73">
      <w:pPr>
        <w:overflowPunct w:val="0"/>
        <w:spacing w:line="280" w:lineRule="exact"/>
        <w:ind w:leftChars="200" w:left="420"/>
        <w:textAlignment w:val="baseline"/>
        <w:rPr>
          <w:rFonts w:ascii="メイリオ" w:eastAsia="メイリオ" w:hAnsi="メイリオ" w:cs="Times New Roman"/>
          <w:kern w:val="0"/>
          <w:sz w:val="22"/>
        </w:rPr>
      </w:pPr>
      <w:r w:rsidRPr="000E268A">
        <w:rPr>
          <w:rFonts w:ascii="メイリオ" w:eastAsia="メイリオ" w:hAnsi="メイリオ" w:cs="Times New Roman" w:hint="eastAsia"/>
          <w:kern w:val="0"/>
          <w:sz w:val="22"/>
          <w:u w:val="single"/>
        </w:rPr>
        <w:t>書に記載ください。</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p>
    <w:p w:rsidR="005469CB" w:rsidRPr="000E268A" w:rsidRDefault="000814C0" w:rsidP="00D43AE2">
      <w:pPr>
        <w:overflowPunct w:val="0"/>
        <w:spacing w:line="280" w:lineRule="exact"/>
        <w:textAlignment w:val="baseline"/>
        <w:rPr>
          <w:rFonts w:ascii="メイリオ" w:eastAsia="メイリオ" w:hAnsi="メイリオ" w:cs="Times New Roman"/>
          <w:kern w:val="0"/>
          <w:sz w:val="22"/>
        </w:rPr>
      </w:pPr>
      <w:bookmarkStart w:id="1" w:name="_Hlk483082742"/>
      <w:r>
        <w:rPr>
          <w:rFonts w:ascii="メイリオ" w:eastAsia="メイリオ" w:hAnsi="メイリオ" w:cs="メイリオ" w:hint="eastAsia"/>
          <w:kern w:val="0"/>
          <w:sz w:val="22"/>
        </w:rPr>
        <w:t>（３）</w:t>
      </w:r>
      <w:r w:rsidR="005469CB" w:rsidRPr="000E268A">
        <w:rPr>
          <w:rFonts w:ascii="メイリオ" w:eastAsia="メイリオ" w:hAnsi="メイリオ" w:cs="メイリオ" w:hint="eastAsia"/>
          <w:kern w:val="0"/>
          <w:sz w:val="22"/>
        </w:rPr>
        <w:t>生鮮農産物の販売</w:t>
      </w:r>
      <w:bookmarkEnd w:id="1"/>
      <w:r w:rsidR="005469CB" w:rsidRPr="000E268A">
        <w:rPr>
          <w:rFonts w:ascii="メイリオ" w:eastAsia="メイリオ" w:hAnsi="メイリオ" w:cs="メイリオ"/>
          <w:kern w:val="0"/>
          <w:sz w:val="22"/>
        </w:rPr>
        <w:t xml:space="preserve"> 　</w:t>
      </w:r>
      <w:r w:rsidR="005469CB" w:rsidRPr="000E268A">
        <w:rPr>
          <w:rFonts w:ascii="メイリオ" w:eastAsia="メイリオ" w:hAnsi="メイリオ" w:cs="メイリオ" w:hint="eastAsia"/>
          <w:kern w:val="0"/>
          <w:sz w:val="22"/>
        </w:rPr>
        <w:t>【様式２関連】</w:t>
      </w:r>
    </w:p>
    <w:p w:rsidR="00BF3606" w:rsidRPr="000E268A" w:rsidRDefault="005469CB"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和歌山県内で生産された生鮮農産物を</w:t>
      </w:r>
      <w:r w:rsidR="00880A40" w:rsidRPr="000E268A">
        <w:rPr>
          <w:rFonts w:ascii="メイリオ" w:eastAsia="メイリオ" w:hAnsi="メイリオ" w:cs="メイリオ" w:hint="eastAsia"/>
          <w:kern w:val="0"/>
          <w:sz w:val="22"/>
        </w:rPr>
        <w:t>販</w:t>
      </w:r>
      <w:r w:rsidRPr="000E268A">
        <w:rPr>
          <w:rFonts w:ascii="メイリオ" w:eastAsia="メイリオ" w:hAnsi="メイリオ" w:cs="メイリオ" w:hint="eastAsia"/>
          <w:kern w:val="0"/>
          <w:sz w:val="22"/>
        </w:rPr>
        <w:t>売</w:t>
      </w:r>
      <w:r w:rsidR="00E863A7" w:rsidRPr="000E268A">
        <w:rPr>
          <w:rFonts w:ascii="メイリオ" w:eastAsia="メイリオ" w:hAnsi="メイリオ" w:cs="メイリオ" w:hint="eastAsia"/>
          <w:kern w:val="0"/>
          <w:sz w:val="22"/>
        </w:rPr>
        <w:t>・ＰＲ</w:t>
      </w:r>
      <w:r w:rsidRPr="000E268A">
        <w:rPr>
          <w:rFonts w:ascii="メイリオ" w:eastAsia="メイリオ" w:hAnsi="メイリオ" w:cs="メイリオ" w:hint="eastAsia"/>
          <w:kern w:val="0"/>
          <w:sz w:val="22"/>
        </w:rPr>
        <w:t>することで、</w:t>
      </w:r>
      <w:r w:rsidR="00E863A7" w:rsidRPr="000E268A">
        <w:rPr>
          <w:rFonts w:ascii="メイリオ" w:eastAsia="メイリオ" w:hAnsi="メイリオ" w:cs="メイリオ" w:hint="eastAsia"/>
          <w:kern w:val="0"/>
          <w:sz w:val="22"/>
        </w:rPr>
        <w:t>販路拡大</w:t>
      </w:r>
      <w:r w:rsidR="00BB66CE" w:rsidRPr="000E268A">
        <w:rPr>
          <w:rFonts w:ascii="メイリオ" w:eastAsia="メイリオ" w:hAnsi="メイリオ" w:cs="メイリオ" w:hint="eastAsia"/>
          <w:kern w:val="0"/>
          <w:sz w:val="22"/>
        </w:rPr>
        <w:t>の支援を行います</w:t>
      </w:r>
      <w:r w:rsidRPr="000E268A">
        <w:rPr>
          <w:rFonts w:ascii="メイリオ" w:eastAsia="メイリオ" w:hAnsi="メイリオ" w:cs="メイリオ" w:hint="eastAsia"/>
          <w:kern w:val="0"/>
          <w:sz w:val="22"/>
        </w:rPr>
        <w:t xml:space="preserve">。　</w:t>
      </w:r>
      <w:r w:rsidR="00BF3606" w:rsidRPr="000E268A">
        <w:rPr>
          <w:rFonts w:ascii="メイリオ" w:eastAsia="メイリオ" w:hAnsi="メイリオ" w:cs="メイリオ" w:hint="eastAsia"/>
          <w:kern w:val="0"/>
          <w:sz w:val="22"/>
        </w:rPr>
        <w:t xml:space="preserve">　　　</w:t>
      </w:r>
    </w:p>
    <w:p w:rsidR="00446000" w:rsidRPr="000E268A" w:rsidRDefault="005469CB"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00BF3606" w:rsidRPr="000E268A">
        <w:rPr>
          <w:rFonts w:ascii="メイリオ" w:eastAsia="メイリオ" w:hAnsi="メイリオ" w:cs="メイリオ" w:hint="eastAsia"/>
          <w:kern w:val="0"/>
          <w:sz w:val="22"/>
        </w:rPr>
        <w:t>なお、</w:t>
      </w:r>
      <w:r w:rsidRPr="000E268A">
        <w:rPr>
          <w:rFonts w:ascii="メイリオ" w:eastAsia="メイリオ" w:hAnsi="メイリオ" w:cs="メイリオ" w:hint="eastAsia"/>
          <w:kern w:val="0"/>
          <w:sz w:val="22"/>
        </w:rPr>
        <w:t>生鮮農産物の販売は、申請に基づく</w:t>
      </w:r>
      <w:r w:rsidRPr="000E268A">
        <w:rPr>
          <w:rFonts w:ascii="メイリオ" w:eastAsia="メイリオ" w:hAnsi="メイリオ" w:cs="メイリオ" w:hint="eastAsia"/>
          <w:b/>
          <w:kern w:val="0"/>
          <w:sz w:val="22"/>
          <w:u w:val="single"/>
        </w:rPr>
        <w:t>出品希望生産者登録制</w:t>
      </w:r>
      <w:r w:rsidRPr="000E268A">
        <w:rPr>
          <w:rFonts w:ascii="メイリオ" w:eastAsia="メイリオ" w:hAnsi="メイリオ" w:cs="メイリオ" w:hint="eastAsia"/>
          <w:kern w:val="0"/>
          <w:sz w:val="22"/>
        </w:rPr>
        <w:t>と</w:t>
      </w:r>
      <w:r w:rsidR="001A57B9" w:rsidRPr="000E268A">
        <w:rPr>
          <w:rFonts w:ascii="メイリオ" w:eastAsia="メイリオ" w:hAnsi="メイリオ" w:cs="メイリオ" w:hint="eastAsia"/>
          <w:kern w:val="0"/>
          <w:sz w:val="22"/>
        </w:rPr>
        <w:t>なっており</w:t>
      </w:r>
      <w:r w:rsidR="00FE0DBC" w:rsidRPr="000E268A">
        <w:rPr>
          <w:rFonts w:ascii="メイリオ" w:eastAsia="メイリオ" w:hAnsi="メイリオ" w:cs="メイリオ" w:hint="eastAsia"/>
          <w:kern w:val="0"/>
          <w:sz w:val="22"/>
        </w:rPr>
        <w:t>ます。登録申請</w:t>
      </w:r>
      <w:r w:rsidR="00BF3606" w:rsidRPr="000E268A">
        <w:rPr>
          <w:rFonts w:ascii="メイリオ" w:eastAsia="メイリオ" w:hAnsi="メイリオ" w:cs="メイリオ" w:hint="eastAsia"/>
          <w:kern w:val="0"/>
          <w:sz w:val="22"/>
        </w:rPr>
        <w:t>要件</w:t>
      </w:r>
      <w:r w:rsidR="001A57B9" w:rsidRPr="000E268A">
        <w:rPr>
          <w:rFonts w:ascii="メイリオ" w:eastAsia="メイリオ" w:hAnsi="メイリオ" w:cs="メイリオ" w:hint="eastAsia"/>
          <w:kern w:val="0"/>
          <w:sz w:val="22"/>
        </w:rPr>
        <w:t>は以下のとおりで</w:t>
      </w:r>
      <w:r w:rsidR="00FE0DBC" w:rsidRPr="000E268A">
        <w:rPr>
          <w:rFonts w:ascii="メイリオ" w:eastAsia="メイリオ" w:hAnsi="メイリオ" w:cs="メイリオ" w:hint="eastAsia"/>
          <w:kern w:val="0"/>
          <w:sz w:val="22"/>
        </w:rPr>
        <w:t>、登録した</w:t>
      </w:r>
      <w:r w:rsidRPr="000E268A">
        <w:rPr>
          <w:rFonts w:ascii="メイリオ" w:eastAsia="メイリオ" w:hAnsi="メイリオ" w:cs="メイリオ" w:hint="eastAsia"/>
          <w:kern w:val="0"/>
          <w:sz w:val="22"/>
        </w:rPr>
        <w:t>生鮮農産物の中から、時期や価格帯、商品構成等</w:t>
      </w:r>
      <w:r w:rsidR="00BB66CE" w:rsidRPr="000E268A">
        <w:rPr>
          <w:rFonts w:ascii="メイリオ" w:eastAsia="メイリオ" w:hAnsi="メイリオ" w:cs="メイリオ" w:hint="eastAsia"/>
          <w:kern w:val="0"/>
          <w:sz w:val="22"/>
        </w:rPr>
        <w:t>を考慮し、運営受託者から申請者に対し、発注の連絡を</w:t>
      </w:r>
      <w:r w:rsidR="001A57B9" w:rsidRPr="000E268A">
        <w:rPr>
          <w:rFonts w:ascii="メイリオ" w:eastAsia="メイリオ" w:hAnsi="メイリオ" w:cs="メイリオ" w:hint="eastAsia"/>
          <w:kern w:val="0"/>
          <w:sz w:val="22"/>
        </w:rPr>
        <w:t>いたします</w:t>
      </w:r>
      <w:r w:rsidRPr="000E268A">
        <w:rPr>
          <w:rFonts w:ascii="メイリオ" w:eastAsia="メイリオ" w:hAnsi="メイリオ" w:cs="メイリオ" w:hint="eastAsia"/>
          <w:kern w:val="0"/>
          <w:sz w:val="22"/>
        </w:rPr>
        <w:t>。</w:t>
      </w:r>
    </w:p>
    <w:p w:rsidR="005469CB" w:rsidRPr="000E268A" w:rsidRDefault="00C05A73" w:rsidP="00D43AE2">
      <w:pPr>
        <w:overflowPunct w:val="0"/>
        <w:spacing w:line="280" w:lineRule="exact"/>
        <w:ind w:leftChars="100" w:left="210"/>
        <w:textAlignment w:val="baseline"/>
        <w:rPr>
          <w:rFonts w:ascii="メイリオ" w:eastAsia="メイリオ" w:hAnsi="メイリオ" w:cs="Times New Roman"/>
          <w:kern w:val="0"/>
          <w:sz w:val="22"/>
          <w:u w:val="single"/>
        </w:rPr>
      </w:pPr>
      <w:r w:rsidRPr="000E268A">
        <w:rPr>
          <w:rFonts w:ascii="メイリオ" w:eastAsia="メイリオ" w:hAnsi="メイリオ" w:cs="メイリオ" w:hint="eastAsia"/>
          <w:kern w:val="0"/>
          <w:sz w:val="22"/>
          <w:u w:val="single"/>
        </w:rPr>
        <w:t>※登録申請の受理をもって</w:t>
      </w:r>
      <w:r w:rsidR="00BB66CE" w:rsidRPr="000E268A">
        <w:rPr>
          <w:rFonts w:ascii="メイリオ" w:eastAsia="メイリオ" w:hAnsi="メイリオ" w:cs="メイリオ" w:hint="eastAsia"/>
          <w:kern w:val="0"/>
          <w:sz w:val="22"/>
          <w:u w:val="single"/>
        </w:rPr>
        <w:t>、販売取引の開始するもの</w:t>
      </w:r>
      <w:r w:rsidR="001A57B9" w:rsidRPr="000E268A">
        <w:rPr>
          <w:rFonts w:ascii="メイリオ" w:eastAsia="メイリオ" w:hAnsi="メイリオ" w:cs="メイリオ" w:hint="eastAsia"/>
          <w:kern w:val="0"/>
          <w:sz w:val="22"/>
          <w:u w:val="single"/>
        </w:rPr>
        <w:t>ではあり</w:t>
      </w:r>
      <w:r w:rsidR="00BB66CE" w:rsidRPr="000E268A">
        <w:rPr>
          <w:rFonts w:ascii="メイリオ" w:eastAsia="メイリオ" w:hAnsi="メイリオ" w:cs="メイリオ" w:hint="eastAsia"/>
          <w:kern w:val="0"/>
          <w:sz w:val="22"/>
          <w:u w:val="single"/>
        </w:rPr>
        <w:t>ません</w:t>
      </w:r>
      <w:r w:rsidR="005469CB" w:rsidRPr="000E268A">
        <w:rPr>
          <w:rFonts w:ascii="メイリオ" w:eastAsia="メイリオ" w:hAnsi="メイリオ" w:cs="メイリオ" w:hint="eastAsia"/>
          <w:kern w:val="0"/>
          <w:sz w:val="22"/>
          <w:u w:val="single"/>
        </w:rPr>
        <w:t>。</w:t>
      </w:r>
      <w:r w:rsidR="001A57B9" w:rsidRPr="000E268A">
        <w:rPr>
          <w:rFonts w:ascii="メイリオ" w:eastAsia="メイリオ" w:hAnsi="メイリオ" w:cs="メイリオ" w:hint="eastAsia"/>
          <w:kern w:val="0"/>
          <w:sz w:val="22"/>
          <w:u w:val="single"/>
        </w:rPr>
        <w:t>ご了承</w:t>
      </w:r>
      <w:r w:rsidR="00BB66CE" w:rsidRPr="000E268A">
        <w:rPr>
          <w:rFonts w:ascii="メイリオ" w:eastAsia="メイリオ" w:hAnsi="メイリオ" w:cs="メイリオ" w:hint="eastAsia"/>
          <w:kern w:val="0"/>
          <w:sz w:val="22"/>
          <w:u w:val="single"/>
        </w:rPr>
        <w:t>ください。</w:t>
      </w:r>
      <w:r w:rsidR="005469CB" w:rsidRPr="000E268A">
        <w:rPr>
          <w:rFonts w:ascii="メイリオ" w:eastAsia="メイリオ" w:hAnsi="メイリオ" w:cs="Times New Roman" w:hint="eastAsia"/>
          <w:kern w:val="0"/>
          <w:sz w:val="22"/>
          <w:u w:val="single"/>
        </w:rPr>
        <w:br/>
      </w:r>
    </w:p>
    <w:p w:rsidR="005469CB" w:rsidRPr="000E268A" w:rsidRDefault="00BF3606"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【登録申請要件】</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①申請者</w:t>
      </w:r>
    </w:p>
    <w:p w:rsidR="005469CB" w:rsidRPr="000E268A" w:rsidRDefault="005469CB"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 xml:space="preserve">　生鮮農産物の生産者</w:t>
      </w:r>
      <w:r w:rsidR="00737B59" w:rsidRPr="000E268A">
        <w:rPr>
          <w:rFonts w:ascii="メイリオ" w:eastAsia="メイリオ" w:hAnsi="メイリオ" w:cs="メイリオ" w:hint="eastAsia"/>
          <w:kern w:val="0"/>
          <w:sz w:val="22"/>
        </w:rPr>
        <w:t>又は</w:t>
      </w:r>
      <w:r w:rsidRPr="000E268A">
        <w:rPr>
          <w:rFonts w:ascii="メイリオ" w:eastAsia="メイリオ" w:hAnsi="メイリオ" w:cs="メイリオ" w:hint="eastAsia"/>
          <w:kern w:val="0"/>
          <w:sz w:val="22"/>
        </w:rPr>
        <w:t>生産者の出荷組合（ＪＡ等）であること。</w:t>
      </w:r>
    </w:p>
    <w:p w:rsidR="005469CB" w:rsidRPr="000E268A" w:rsidRDefault="005469CB" w:rsidP="00D43AE2">
      <w:pPr>
        <w:overflowPunct w:val="0"/>
        <w:spacing w:line="280" w:lineRule="exact"/>
        <w:ind w:leftChars="200" w:left="420" w:firstLineChars="100" w:firstLine="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※販売者による申請は不可</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 xml:space="preserve">　②対象となる生鮮農産物</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kern w:val="0"/>
          <w:sz w:val="22"/>
        </w:rPr>
        <w:t xml:space="preserve"> </w:t>
      </w:r>
      <w:r w:rsidR="00BF3606" w:rsidRPr="000E268A">
        <w:rPr>
          <w:rFonts w:ascii="メイリオ" w:eastAsia="メイリオ" w:hAnsi="メイリオ" w:cs="メイリオ" w:hint="eastAsia"/>
          <w:kern w:val="0"/>
          <w:sz w:val="22"/>
        </w:rPr>
        <w:t>・申請者が県内で生産する生鮮農産物。</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p>
    <w:p w:rsidR="005469CB" w:rsidRPr="000E268A" w:rsidRDefault="005469CB"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kern w:val="0"/>
          <w:sz w:val="22"/>
        </w:rPr>
        <w:t xml:space="preserve">  </w:t>
      </w:r>
      <w:r w:rsidR="00BF3606" w:rsidRPr="000E268A">
        <w:rPr>
          <w:rFonts w:ascii="メイリオ" w:eastAsia="メイリオ" w:hAnsi="メイリオ" w:cs="メイリオ" w:hint="eastAsia"/>
          <w:kern w:val="0"/>
          <w:sz w:val="22"/>
        </w:rPr>
        <w:t>ア</w:t>
      </w:r>
      <w:r w:rsidRPr="000E268A">
        <w:rPr>
          <w:rFonts w:ascii="メイリオ" w:eastAsia="メイリオ" w:hAnsi="メイリオ" w:cs="メイリオ" w:hint="eastAsia"/>
          <w:kern w:val="0"/>
          <w:sz w:val="22"/>
        </w:rPr>
        <w:t xml:space="preserve">　申請方法</w:t>
      </w:r>
    </w:p>
    <w:p w:rsidR="005469CB" w:rsidRPr="000E268A" w:rsidRDefault="00AD1AFE" w:rsidP="00D43AE2">
      <w:pPr>
        <w:overflowPunct w:val="0"/>
        <w:spacing w:line="280" w:lineRule="exact"/>
        <w:ind w:left="22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別紙</w:t>
      </w:r>
      <w:r w:rsidR="005469CB" w:rsidRPr="000E268A">
        <w:rPr>
          <w:rFonts w:ascii="メイリオ" w:eastAsia="メイリオ" w:hAnsi="メイリオ" w:cs="メイリオ" w:hint="eastAsia"/>
          <w:kern w:val="0"/>
          <w:sz w:val="22"/>
        </w:rPr>
        <w:t>申請書（様式</w:t>
      </w:r>
      <w:r w:rsidR="005469CB" w:rsidRPr="000E268A">
        <w:rPr>
          <w:rFonts w:ascii="メイリオ" w:eastAsia="メイリオ" w:hAnsi="メイリオ" w:cs="メイリオ"/>
          <w:kern w:val="0"/>
          <w:sz w:val="22"/>
        </w:rPr>
        <w:t>2-1</w:t>
      </w:r>
      <w:r w:rsidR="005469CB" w:rsidRPr="000E268A">
        <w:rPr>
          <w:rFonts w:ascii="メイリオ" w:eastAsia="メイリオ" w:hAnsi="メイリオ" w:cs="メイリオ" w:hint="eastAsia"/>
          <w:kern w:val="0"/>
          <w:sz w:val="22"/>
        </w:rPr>
        <w:t>）、登録農産物カルテ（様式</w:t>
      </w:r>
      <w:r w:rsidR="005469CB" w:rsidRPr="000E268A">
        <w:rPr>
          <w:rFonts w:ascii="メイリオ" w:eastAsia="メイリオ" w:hAnsi="メイリオ" w:cs="メイリオ"/>
          <w:kern w:val="0"/>
          <w:sz w:val="22"/>
        </w:rPr>
        <w:t>2-2</w:t>
      </w:r>
      <w:r w:rsidR="005469CB" w:rsidRPr="000E268A">
        <w:rPr>
          <w:rFonts w:ascii="メイリオ" w:eastAsia="メイリオ" w:hAnsi="メイリオ" w:cs="メイリオ" w:hint="eastAsia"/>
          <w:kern w:val="0"/>
          <w:sz w:val="22"/>
        </w:rPr>
        <w:t>）に必要事項を記入の上、</w:t>
      </w:r>
      <w:r w:rsidR="00BF3606" w:rsidRPr="000E268A">
        <w:rPr>
          <w:rFonts w:ascii="メイリオ" w:eastAsia="メイリオ" w:hAnsi="メイリオ" w:cs="メイリオ" w:hint="eastAsia"/>
          <w:kern w:val="0"/>
          <w:sz w:val="22"/>
        </w:rPr>
        <w:t>各振興局農業水産振興課（和歌山市は県庁食品流通課）に提出</w:t>
      </w:r>
      <w:r w:rsidR="00861E70" w:rsidRPr="000E268A">
        <w:rPr>
          <w:rFonts w:ascii="メイリオ" w:eastAsia="メイリオ" w:hAnsi="メイリオ" w:cs="メイリオ" w:hint="eastAsia"/>
          <w:kern w:val="0"/>
          <w:sz w:val="22"/>
        </w:rPr>
        <w:t>してくだ</w:t>
      </w:r>
      <w:r w:rsidR="00BF3606" w:rsidRPr="000E268A">
        <w:rPr>
          <w:rFonts w:ascii="メイリオ" w:eastAsia="メイリオ" w:hAnsi="メイリオ" w:cs="メイリオ" w:hint="eastAsia"/>
          <w:kern w:val="0"/>
          <w:sz w:val="22"/>
        </w:rPr>
        <w:t>さい</w:t>
      </w:r>
      <w:r w:rsidR="005469CB"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 xml:space="preserve">  </w:t>
      </w:r>
      <w:r w:rsidR="00BF3606" w:rsidRPr="000E268A">
        <w:rPr>
          <w:rFonts w:ascii="メイリオ" w:eastAsia="メイリオ" w:hAnsi="メイリオ" w:cs="メイリオ" w:hint="eastAsia"/>
          <w:kern w:val="0"/>
          <w:sz w:val="22"/>
        </w:rPr>
        <w:t>イ</w:t>
      </w:r>
      <w:r w:rsidRPr="000E268A">
        <w:rPr>
          <w:rFonts w:ascii="メイリオ" w:eastAsia="メイリオ" w:hAnsi="メイリオ" w:cs="メイリオ" w:hint="eastAsia"/>
          <w:kern w:val="0"/>
          <w:sz w:val="22"/>
        </w:rPr>
        <w:t xml:space="preserve">　申請書作成にかかる留意事項</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①</w:t>
      </w:r>
      <w:r w:rsidR="00BF3606" w:rsidRPr="000E268A">
        <w:rPr>
          <w:rFonts w:ascii="メイリオ" w:eastAsia="メイリオ" w:hAnsi="メイリオ" w:cs="メイリオ" w:hint="eastAsia"/>
          <w:kern w:val="0"/>
          <w:sz w:val="22"/>
        </w:rPr>
        <w:t>出荷予定時期、納品予定価格等は、申請時における予定を記載して</w:t>
      </w:r>
      <w:r w:rsidR="00861E70" w:rsidRPr="000E268A">
        <w:rPr>
          <w:rFonts w:ascii="メイリオ" w:eastAsia="メイリオ" w:hAnsi="メイリオ" w:cs="メイリオ" w:hint="eastAsia"/>
          <w:kern w:val="0"/>
          <w:sz w:val="22"/>
        </w:rPr>
        <w:t>くだ</w:t>
      </w:r>
      <w:r w:rsidR="00BF3606" w:rsidRPr="000E268A">
        <w:rPr>
          <w:rFonts w:ascii="メイリオ" w:eastAsia="メイリオ" w:hAnsi="メイリオ" w:cs="メイリオ" w:hint="eastAsia"/>
          <w:kern w:val="0"/>
          <w:sz w:val="22"/>
        </w:rPr>
        <w:t>さい</w:t>
      </w:r>
      <w:r w:rsidRPr="000E268A">
        <w:rPr>
          <w:rFonts w:ascii="メイリオ" w:eastAsia="メイリオ" w:hAnsi="メイリオ" w:cs="メイリオ" w:hint="eastAsia"/>
          <w:kern w:val="0"/>
          <w:sz w:val="22"/>
        </w:rPr>
        <w:t>。</w:t>
      </w:r>
    </w:p>
    <w:p w:rsidR="005469CB" w:rsidRPr="000E268A" w:rsidRDefault="00BF3606" w:rsidP="00C05A73">
      <w:pPr>
        <w:overflowPunct w:val="0"/>
        <w:spacing w:line="280" w:lineRule="exact"/>
        <w:ind w:left="660" w:hangingChars="300" w:hanging="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②「納品価格」欄には、わかやま紀州館への卸価格を記載して</w:t>
      </w:r>
      <w:r w:rsidR="00861E70" w:rsidRPr="000E268A">
        <w:rPr>
          <w:rFonts w:ascii="メイリオ" w:eastAsia="メイリオ" w:hAnsi="メイリオ" w:cs="メイリオ" w:hint="eastAsia"/>
          <w:kern w:val="0"/>
          <w:sz w:val="22"/>
        </w:rPr>
        <w:t>くだ</w:t>
      </w:r>
      <w:r w:rsidRPr="000E268A">
        <w:rPr>
          <w:rFonts w:ascii="メイリオ" w:eastAsia="メイリオ" w:hAnsi="メイリオ" w:cs="メイリオ" w:hint="eastAsia"/>
          <w:kern w:val="0"/>
          <w:sz w:val="22"/>
        </w:rPr>
        <w:t>さい（</w:t>
      </w:r>
      <w:r w:rsidR="005C1D7D" w:rsidRPr="000E268A">
        <w:rPr>
          <w:rFonts w:ascii="メイリオ" w:eastAsia="メイリオ" w:hAnsi="メイリオ" w:cs="メイリオ" w:hint="eastAsia"/>
          <w:kern w:val="0"/>
          <w:sz w:val="22"/>
        </w:rPr>
        <w:t>納品価格に販売手数料を付加して販売価格を設定</w:t>
      </w:r>
      <w:r w:rsidR="001A57B9" w:rsidRPr="000E268A">
        <w:rPr>
          <w:rFonts w:ascii="メイリオ" w:eastAsia="メイリオ" w:hAnsi="メイリオ" w:cs="メイリオ" w:hint="eastAsia"/>
          <w:kern w:val="0"/>
          <w:sz w:val="22"/>
        </w:rPr>
        <w:t>しています</w:t>
      </w:r>
      <w:r w:rsidR="005C1D7D" w:rsidRPr="000E268A">
        <w:rPr>
          <w:rFonts w:ascii="メイリオ" w:eastAsia="メイリオ" w:hAnsi="メイリオ" w:cs="メイリオ" w:hint="eastAsia"/>
          <w:kern w:val="0"/>
          <w:sz w:val="22"/>
        </w:rPr>
        <w:t>）</w:t>
      </w:r>
      <w:r w:rsidR="005469CB" w:rsidRPr="000E268A">
        <w:rPr>
          <w:rFonts w:ascii="メイリオ" w:eastAsia="メイリオ" w:hAnsi="メイリオ" w:cs="メイリオ" w:hint="eastAsia"/>
          <w:kern w:val="0"/>
          <w:sz w:val="22"/>
        </w:rPr>
        <w:t>。また、同一品目におい</w:t>
      </w:r>
      <w:r w:rsidR="005C1D7D" w:rsidRPr="000E268A">
        <w:rPr>
          <w:rFonts w:ascii="メイリオ" w:eastAsia="メイリオ" w:hAnsi="メイリオ" w:cs="メイリオ" w:hint="eastAsia"/>
          <w:kern w:val="0"/>
          <w:sz w:val="22"/>
        </w:rPr>
        <w:t>て、サイズ・量目が複数ある場合は、申請書に分かるよう記載して</w:t>
      </w:r>
      <w:r w:rsidR="00861E70" w:rsidRPr="000E268A">
        <w:rPr>
          <w:rFonts w:ascii="メイリオ" w:eastAsia="メイリオ" w:hAnsi="メイリオ" w:cs="メイリオ" w:hint="eastAsia"/>
          <w:kern w:val="0"/>
          <w:sz w:val="22"/>
        </w:rPr>
        <w:t>くだ</w:t>
      </w:r>
      <w:r w:rsidR="005C1D7D" w:rsidRPr="000E268A">
        <w:rPr>
          <w:rFonts w:ascii="メイリオ" w:eastAsia="メイリオ" w:hAnsi="メイリオ" w:cs="メイリオ" w:hint="eastAsia"/>
          <w:kern w:val="0"/>
          <w:sz w:val="22"/>
        </w:rPr>
        <w:t>さい（書ききれない場合は一覧に</w:t>
      </w:r>
      <w:r w:rsidR="00AD1AFE" w:rsidRPr="000E268A">
        <w:rPr>
          <w:rFonts w:ascii="メイリオ" w:eastAsia="メイリオ" w:hAnsi="メイリオ" w:cs="メイリオ" w:hint="eastAsia"/>
          <w:kern w:val="0"/>
          <w:sz w:val="22"/>
        </w:rPr>
        <w:t>し</w:t>
      </w:r>
      <w:r w:rsidR="005C1D7D" w:rsidRPr="000E268A">
        <w:rPr>
          <w:rFonts w:ascii="メイリオ" w:eastAsia="メイリオ" w:hAnsi="メイリオ" w:cs="メイリオ" w:hint="eastAsia"/>
          <w:kern w:val="0"/>
          <w:sz w:val="22"/>
        </w:rPr>
        <w:t>て</w:t>
      </w:r>
      <w:r w:rsidR="00AD1AFE" w:rsidRPr="000E268A">
        <w:rPr>
          <w:rFonts w:ascii="メイリオ" w:eastAsia="メイリオ" w:hAnsi="メイリオ" w:cs="メイリオ" w:hint="eastAsia"/>
          <w:kern w:val="0"/>
          <w:sz w:val="22"/>
        </w:rPr>
        <w:t>、一緒に</w:t>
      </w:r>
      <w:r w:rsidR="005C1D7D" w:rsidRPr="000E268A">
        <w:rPr>
          <w:rFonts w:ascii="メイリオ" w:eastAsia="メイリオ" w:hAnsi="メイリオ" w:cs="メイリオ" w:hint="eastAsia"/>
          <w:kern w:val="0"/>
          <w:sz w:val="22"/>
        </w:rPr>
        <w:t>ご提出</w:t>
      </w:r>
      <w:r w:rsidR="00AD1AFE" w:rsidRPr="000E268A">
        <w:rPr>
          <w:rFonts w:ascii="メイリオ" w:eastAsia="メイリオ" w:hAnsi="メイリオ" w:cs="メイリオ" w:hint="eastAsia"/>
          <w:kern w:val="0"/>
          <w:sz w:val="22"/>
        </w:rPr>
        <w:t>ください</w:t>
      </w:r>
      <w:r w:rsidR="005C1D7D" w:rsidRPr="000E268A">
        <w:rPr>
          <w:rFonts w:ascii="メイリオ" w:eastAsia="メイリオ" w:hAnsi="メイリオ" w:cs="メイリオ" w:hint="eastAsia"/>
          <w:kern w:val="0"/>
          <w:sz w:val="22"/>
        </w:rPr>
        <w:t>）</w:t>
      </w:r>
      <w:r w:rsidR="00AD1AFE" w:rsidRPr="000E268A">
        <w:rPr>
          <w:rFonts w:ascii="メイリオ" w:eastAsia="メイリオ" w:hAnsi="メイリオ" w:cs="メイリオ" w:hint="eastAsia"/>
          <w:kern w:val="0"/>
          <w:sz w:val="22"/>
        </w:rPr>
        <w:t>。</w:t>
      </w:r>
    </w:p>
    <w:p w:rsidR="005469CB" w:rsidRPr="000E268A" w:rsidRDefault="005469CB" w:rsidP="00C05A73">
      <w:pPr>
        <w:overflowPunct w:val="0"/>
        <w:spacing w:line="280" w:lineRule="exact"/>
        <w:ind w:left="660" w:hangingChars="300" w:hanging="66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③「直送受付」欄には、わかやま紀州館において箱売り等の商品受注を受けた場合における購入者への直接</w:t>
      </w:r>
      <w:r w:rsidR="00E863A7" w:rsidRPr="000E268A">
        <w:rPr>
          <w:rFonts w:ascii="メイリオ" w:eastAsia="メイリオ" w:hAnsi="メイリオ" w:cs="メイリオ" w:hint="eastAsia"/>
          <w:kern w:val="0"/>
          <w:sz w:val="22"/>
        </w:rPr>
        <w:t>発</w:t>
      </w:r>
      <w:r w:rsidRPr="000E268A">
        <w:rPr>
          <w:rFonts w:ascii="メイリオ" w:eastAsia="メイリオ" w:hAnsi="メイリオ" w:cs="メイリオ" w:hint="eastAsia"/>
          <w:kern w:val="0"/>
          <w:sz w:val="22"/>
        </w:rPr>
        <w:t>送の</w:t>
      </w:r>
      <w:r w:rsidR="005C1D7D" w:rsidRPr="000E268A">
        <w:rPr>
          <w:rFonts w:ascii="メイリオ" w:eastAsia="メイリオ" w:hAnsi="メイリオ" w:cs="メイリオ" w:hint="eastAsia"/>
          <w:kern w:val="0"/>
          <w:sz w:val="22"/>
        </w:rPr>
        <w:t>可否について記載</w:t>
      </w:r>
      <w:r w:rsidR="00861E70" w:rsidRPr="000E268A">
        <w:rPr>
          <w:rFonts w:ascii="メイリオ" w:eastAsia="メイリオ" w:hAnsi="メイリオ" w:cs="メイリオ" w:hint="eastAsia"/>
          <w:kern w:val="0"/>
          <w:sz w:val="22"/>
        </w:rPr>
        <w:t>してくだ</w:t>
      </w:r>
      <w:r w:rsidR="005C1D7D" w:rsidRPr="000E268A">
        <w:rPr>
          <w:rFonts w:ascii="メイリオ" w:eastAsia="メイリオ" w:hAnsi="メイリオ" w:cs="メイリオ" w:hint="eastAsia"/>
          <w:kern w:val="0"/>
          <w:sz w:val="22"/>
        </w:rPr>
        <w:t>さい。なお、この場合</w:t>
      </w:r>
      <w:r w:rsidR="00861E70" w:rsidRPr="000E268A">
        <w:rPr>
          <w:rFonts w:ascii="メイリオ" w:eastAsia="メイリオ" w:hAnsi="メイリオ" w:cs="メイリオ" w:hint="eastAsia"/>
          <w:kern w:val="0"/>
          <w:sz w:val="22"/>
        </w:rPr>
        <w:t>において</w:t>
      </w:r>
      <w:r w:rsidR="005C1D7D" w:rsidRPr="000E268A">
        <w:rPr>
          <w:rFonts w:ascii="メイリオ" w:eastAsia="メイリオ" w:hAnsi="メイリオ" w:cs="メイリオ" w:hint="eastAsia"/>
          <w:kern w:val="0"/>
          <w:sz w:val="22"/>
        </w:rPr>
        <w:t>も別途販売手数料が発生します</w:t>
      </w:r>
      <w:r w:rsidRPr="000E268A">
        <w:rPr>
          <w:rFonts w:ascii="メイリオ" w:eastAsia="メイリオ" w:hAnsi="メイリオ" w:cs="メイリオ" w:hint="eastAsia"/>
          <w:kern w:val="0"/>
          <w:sz w:val="22"/>
        </w:rPr>
        <w:t>。</w:t>
      </w:r>
    </w:p>
    <w:p w:rsidR="005469CB" w:rsidRPr="000E268A" w:rsidRDefault="005469CB" w:rsidP="00C05A73">
      <w:pPr>
        <w:overflowPunct w:val="0"/>
        <w:spacing w:line="280" w:lineRule="exact"/>
        <w:ind w:left="660" w:hangingChars="300" w:hanging="66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④「商品説明・こだわり、生産時の特徴等」欄については、一般消費者に対して、運営するスタッフが商品説明を適切に行うことができるよう、</w:t>
      </w:r>
      <w:r w:rsidR="005C1D7D" w:rsidRPr="000E268A">
        <w:rPr>
          <w:rFonts w:ascii="メイリオ" w:eastAsia="メイリオ" w:hAnsi="メイリオ" w:cs="メイリオ" w:hint="eastAsia"/>
          <w:kern w:val="0"/>
          <w:sz w:val="22"/>
        </w:rPr>
        <w:t>詳しく記入してください</w:t>
      </w:r>
      <w:r w:rsidR="00AD1AFE" w:rsidRPr="000E268A">
        <w:rPr>
          <w:rFonts w:ascii="メイリオ" w:eastAsia="メイリオ" w:hAnsi="メイリオ" w:cs="メイリオ" w:hint="eastAsia"/>
          <w:kern w:val="0"/>
          <w:sz w:val="22"/>
        </w:rPr>
        <w:t>。</w:t>
      </w:r>
    </w:p>
    <w:p w:rsidR="005469CB" w:rsidRPr="000E268A" w:rsidRDefault="005469CB" w:rsidP="00D43AE2">
      <w:pPr>
        <w:overflowPunct w:val="0"/>
        <w:spacing w:line="280" w:lineRule="exact"/>
        <w:textAlignment w:val="baseline"/>
        <w:rPr>
          <w:rFonts w:ascii="メイリオ" w:eastAsia="メイリオ" w:hAnsi="メイリオ" w:cs="メイリオ"/>
          <w:kern w:val="0"/>
          <w:sz w:val="22"/>
        </w:rPr>
      </w:pPr>
    </w:p>
    <w:p w:rsidR="005469CB" w:rsidRPr="000E268A" w:rsidRDefault="00C40F77"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ウ</w:t>
      </w:r>
      <w:r w:rsidR="005469CB" w:rsidRPr="000E268A">
        <w:rPr>
          <w:rFonts w:ascii="メイリオ" w:eastAsia="メイリオ" w:hAnsi="メイリオ" w:cs="メイリオ" w:hint="eastAsia"/>
          <w:kern w:val="0"/>
          <w:sz w:val="22"/>
        </w:rPr>
        <w:t xml:space="preserve">　販売関連</w:t>
      </w:r>
    </w:p>
    <w:p w:rsidR="00C05A73" w:rsidRPr="000E268A" w:rsidRDefault="00861E70" w:rsidP="00C05A73">
      <w:pPr>
        <w:overflowPunct w:val="0"/>
        <w:spacing w:line="280" w:lineRule="exact"/>
        <w:ind w:left="660" w:hangingChars="300" w:hanging="66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①わかやま</w:t>
      </w:r>
      <w:r w:rsidR="005469CB" w:rsidRPr="000E268A">
        <w:rPr>
          <w:rFonts w:ascii="メイリオ" w:eastAsia="メイリオ" w:hAnsi="メイリオ" w:cs="メイリオ" w:hint="eastAsia"/>
          <w:kern w:val="0"/>
          <w:sz w:val="22"/>
        </w:rPr>
        <w:t>紀州館の展示販売行為に関する業務（販売の可否・発注・決済等）は、運営受託者が実</w:t>
      </w:r>
      <w:r w:rsidR="005469CB" w:rsidRPr="000E268A">
        <w:rPr>
          <w:rFonts w:ascii="メイリオ" w:eastAsia="メイリオ" w:hAnsi="メイリオ" w:cs="メイリオ" w:hint="eastAsia"/>
          <w:kern w:val="0"/>
          <w:sz w:val="22"/>
        </w:rPr>
        <w:lastRenderedPageBreak/>
        <w:t>施するため、指示に従ってください。</w:t>
      </w:r>
    </w:p>
    <w:p w:rsidR="005469CB" w:rsidRPr="000E268A" w:rsidRDefault="00C40F77" w:rsidP="005D04ED">
      <w:pPr>
        <w:overflowPunct w:val="0"/>
        <w:spacing w:line="280" w:lineRule="exact"/>
        <w:ind w:leftChars="200" w:left="64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Times New Roman" w:hint="eastAsia"/>
          <w:kern w:val="0"/>
          <w:sz w:val="22"/>
        </w:rPr>
        <w:t>②出品する商品については、原則買取となります</w:t>
      </w:r>
      <w:r w:rsidR="005469CB" w:rsidRPr="000E268A">
        <w:rPr>
          <w:rFonts w:ascii="メイリオ" w:eastAsia="メイリオ" w:hAnsi="メイリオ" w:cs="Times New Roman" w:hint="eastAsia"/>
          <w:kern w:val="0"/>
          <w:sz w:val="22"/>
        </w:rPr>
        <w:t>。</w:t>
      </w:r>
    </w:p>
    <w:p w:rsidR="005469CB" w:rsidRPr="000E268A" w:rsidRDefault="005469CB"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kern w:val="0"/>
          <w:sz w:val="22"/>
        </w:rPr>
        <w:t xml:space="preserve"> </w:t>
      </w:r>
      <w:r w:rsidRPr="000E268A">
        <w:rPr>
          <w:rFonts w:ascii="メイリオ" w:eastAsia="メイリオ" w:hAnsi="メイリオ" w:cs="メイリオ" w:hint="eastAsia"/>
          <w:kern w:val="0"/>
          <w:sz w:val="22"/>
        </w:rPr>
        <w:t xml:space="preserve">　 ③販売手数料や発注ロット等については、運営受託者</w:t>
      </w:r>
      <w:r w:rsidR="00636B3D" w:rsidRPr="000E268A">
        <w:rPr>
          <w:rFonts w:ascii="メイリオ" w:eastAsia="メイリオ" w:hAnsi="メイリオ" w:cs="メイリオ" w:hint="eastAsia"/>
          <w:kern w:val="0"/>
          <w:sz w:val="22"/>
        </w:rPr>
        <w:t>から相談させていただ</w:t>
      </w:r>
      <w:r w:rsidR="00B85ACA" w:rsidRPr="000E268A">
        <w:rPr>
          <w:rFonts w:ascii="メイリオ" w:eastAsia="メイリオ" w:hAnsi="メイリオ" w:cs="メイリオ" w:hint="eastAsia"/>
          <w:kern w:val="0"/>
          <w:sz w:val="22"/>
        </w:rPr>
        <w:t>きます。</w:t>
      </w:r>
    </w:p>
    <w:p w:rsidR="00C05A73" w:rsidRPr="000E268A" w:rsidRDefault="00AD1AFE" w:rsidP="00C05A73">
      <w:pPr>
        <w:overflowPunct w:val="0"/>
        <w:spacing w:line="280" w:lineRule="exact"/>
        <w:ind w:left="660" w:hangingChars="300" w:hanging="660"/>
        <w:textAlignment w:val="baseline"/>
        <w:rPr>
          <w:rFonts w:ascii="メイリオ" w:eastAsia="メイリオ" w:hAnsi="メイリオ" w:cs="メイリオ"/>
          <w:strike/>
          <w:kern w:val="0"/>
          <w:sz w:val="22"/>
        </w:rPr>
      </w:pPr>
      <w:r w:rsidRPr="000E268A">
        <w:rPr>
          <w:rFonts w:ascii="メイリオ" w:eastAsia="メイリオ" w:hAnsi="メイリオ" w:cs="メイリオ" w:hint="eastAsia"/>
          <w:kern w:val="0"/>
          <w:sz w:val="22"/>
        </w:rPr>
        <w:t xml:space="preserve">  　</w:t>
      </w:r>
      <w:r w:rsidR="00C05A73" w:rsidRPr="000E268A">
        <w:rPr>
          <w:rFonts w:ascii="メイリオ" w:eastAsia="メイリオ" w:hAnsi="メイリオ" w:cs="メイリオ" w:hint="eastAsia"/>
          <w:kern w:val="0"/>
          <w:sz w:val="22"/>
        </w:rPr>
        <w:t xml:space="preserve">　</w:t>
      </w:r>
      <w:r w:rsidR="00B85ACA" w:rsidRPr="000E268A">
        <w:rPr>
          <w:rFonts w:ascii="メイリオ" w:eastAsia="メイリオ" w:hAnsi="メイリオ" w:cs="メイリオ" w:hint="eastAsia"/>
          <w:kern w:val="0"/>
          <w:sz w:val="22"/>
        </w:rPr>
        <w:t>※わかやま紀州館が出店する催事イベント等では、上記</w:t>
      </w:r>
      <w:r w:rsidR="00861E70" w:rsidRPr="000E268A">
        <w:rPr>
          <w:rFonts w:ascii="メイリオ" w:eastAsia="メイリオ" w:hAnsi="メイリオ" w:cs="メイリオ" w:hint="eastAsia"/>
          <w:kern w:val="0"/>
          <w:sz w:val="22"/>
        </w:rPr>
        <w:t>販売</w:t>
      </w:r>
      <w:r w:rsidR="00B85ACA" w:rsidRPr="000E268A">
        <w:rPr>
          <w:rFonts w:ascii="メイリオ" w:eastAsia="メイリオ" w:hAnsi="メイリオ" w:cs="メイリオ" w:hint="eastAsia"/>
          <w:kern w:val="0"/>
          <w:sz w:val="22"/>
        </w:rPr>
        <w:t>手数料と異なる場合があり、個別相談により</w:t>
      </w:r>
      <w:r w:rsidRPr="000E268A">
        <w:rPr>
          <w:rFonts w:ascii="メイリオ" w:eastAsia="メイリオ" w:hAnsi="メイリオ" w:cs="メイリオ" w:hint="eastAsia"/>
          <w:kern w:val="0"/>
          <w:sz w:val="22"/>
        </w:rPr>
        <w:t>取</w:t>
      </w:r>
      <w:r w:rsidR="00880A40" w:rsidRPr="000E268A">
        <w:rPr>
          <w:rFonts w:ascii="メイリオ" w:eastAsia="メイリオ" w:hAnsi="メイリオ" w:cs="メイリオ" w:hint="eastAsia"/>
          <w:kern w:val="0"/>
          <w:sz w:val="22"/>
        </w:rPr>
        <w:t>り</w:t>
      </w:r>
      <w:r w:rsidR="00B85ACA" w:rsidRPr="000E268A">
        <w:rPr>
          <w:rFonts w:ascii="メイリオ" w:eastAsia="メイリオ" w:hAnsi="メイリオ" w:cs="メイリオ" w:hint="eastAsia"/>
          <w:kern w:val="0"/>
          <w:sz w:val="22"/>
        </w:rPr>
        <w:t>扱い</w:t>
      </w:r>
      <w:r w:rsidR="00C40F77" w:rsidRPr="000E268A">
        <w:rPr>
          <w:rFonts w:ascii="メイリオ" w:eastAsia="メイリオ" w:hAnsi="メイリオ" w:cs="メイリオ" w:hint="eastAsia"/>
          <w:kern w:val="0"/>
          <w:sz w:val="22"/>
        </w:rPr>
        <w:t>を優先することが</w:t>
      </w:r>
      <w:r w:rsidR="001A57B9" w:rsidRPr="000E268A">
        <w:rPr>
          <w:rFonts w:ascii="メイリオ" w:eastAsia="メイリオ" w:hAnsi="メイリオ" w:cs="メイリオ" w:hint="eastAsia"/>
          <w:kern w:val="0"/>
          <w:sz w:val="22"/>
        </w:rPr>
        <w:t>あり</w:t>
      </w:r>
      <w:r w:rsidR="00C40F77" w:rsidRPr="000E268A">
        <w:rPr>
          <w:rFonts w:ascii="メイリオ" w:eastAsia="メイリオ" w:hAnsi="メイリオ" w:cs="メイリオ" w:hint="eastAsia"/>
          <w:kern w:val="0"/>
          <w:sz w:val="22"/>
        </w:rPr>
        <w:t>ます</w:t>
      </w:r>
      <w:r w:rsidR="00B85ACA" w:rsidRPr="000E268A">
        <w:rPr>
          <w:rFonts w:ascii="メイリオ" w:eastAsia="メイリオ" w:hAnsi="メイリオ" w:cs="メイリオ" w:hint="eastAsia"/>
          <w:kern w:val="0"/>
          <w:sz w:val="22"/>
        </w:rPr>
        <w:t>。</w:t>
      </w:r>
    </w:p>
    <w:p w:rsidR="005469CB" w:rsidRPr="000E268A" w:rsidRDefault="005469CB" w:rsidP="00C05A73">
      <w:pPr>
        <w:overflowPunct w:val="0"/>
        <w:spacing w:line="280" w:lineRule="exact"/>
        <w:ind w:leftChars="200" w:left="640" w:hangingChars="100" w:hanging="220"/>
        <w:textAlignment w:val="baseline"/>
        <w:rPr>
          <w:rFonts w:ascii="メイリオ" w:eastAsia="メイリオ" w:hAnsi="メイリオ" w:cs="メイリオ"/>
          <w:strike/>
          <w:kern w:val="0"/>
          <w:sz w:val="22"/>
        </w:rPr>
      </w:pPr>
      <w:r w:rsidRPr="000E268A">
        <w:rPr>
          <w:rFonts w:ascii="メイリオ" w:eastAsia="メイリオ" w:hAnsi="メイリオ" w:cs="メイリオ" w:hint="eastAsia"/>
          <w:kern w:val="0"/>
          <w:sz w:val="22"/>
        </w:rPr>
        <w:t>④納品、代金の振込手数料等の経費については、申請者</w:t>
      </w:r>
      <w:r w:rsidR="001A57B9" w:rsidRPr="000E268A">
        <w:rPr>
          <w:rFonts w:ascii="メイリオ" w:eastAsia="メイリオ" w:hAnsi="メイリオ" w:cs="メイリオ" w:hint="eastAsia"/>
          <w:kern w:val="0"/>
          <w:sz w:val="22"/>
        </w:rPr>
        <w:t>側の負担となり</w:t>
      </w:r>
      <w:r w:rsidR="003C12DD" w:rsidRPr="000E268A">
        <w:rPr>
          <w:rFonts w:ascii="メイリオ" w:eastAsia="メイリオ" w:hAnsi="メイリオ" w:cs="メイリオ" w:hint="eastAsia"/>
          <w:kern w:val="0"/>
          <w:sz w:val="22"/>
        </w:rPr>
        <w:t>ます</w:t>
      </w:r>
      <w:r w:rsidRPr="000E268A">
        <w:rPr>
          <w:rFonts w:ascii="メイリオ" w:eastAsia="メイリオ" w:hAnsi="メイリオ" w:cs="メイリオ" w:hint="eastAsia"/>
          <w:kern w:val="0"/>
          <w:sz w:val="22"/>
        </w:rPr>
        <w:t>。</w:t>
      </w:r>
    </w:p>
    <w:p w:rsidR="0070392D" w:rsidRPr="000E268A" w:rsidRDefault="0070392D" w:rsidP="00D43AE2">
      <w:pPr>
        <w:overflowPunct w:val="0"/>
        <w:spacing w:line="280" w:lineRule="exact"/>
        <w:textAlignment w:val="baseline"/>
        <w:rPr>
          <w:rFonts w:ascii="メイリオ" w:eastAsia="メイリオ" w:hAnsi="メイリオ" w:cs="メイリオ"/>
          <w:kern w:val="0"/>
          <w:sz w:val="22"/>
        </w:rPr>
      </w:pPr>
    </w:p>
    <w:p w:rsidR="005469CB" w:rsidRPr="000E268A" w:rsidRDefault="000814C0" w:rsidP="00D43AE2">
      <w:pPr>
        <w:overflowPunct w:val="0"/>
        <w:spacing w:line="280" w:lineRule="exact"/>
        <w:textAlignment w:val="baseline"/>
        <w:rPr>
          <w:rFonts w:ascii="メイリオ" w:eastAsia="メイリオ" w:hAnsi="メイリオ" w:cs="Times New Roman"/>
          <w:kern w:val="0"/>
          <w:sz w:val="22"/>
        </w:rPr>
      </w:pPr>
      <w:r>
        <w:rPr>
          <w:rFonts w:ascii="メイリオ" w:eastAsia="メイリオ" w:hAnsi="メイリオ" w:cs="メイリオ" w:hint="eastAsia"/>
          <w:kern w:val="0"/>
          <w:sz w:val="22"/>
        </w:rPr>
        <w:t>（４）</w:t>
      </w:r>
      <w:r w:rsidR="005469CB" w:rsidRPr="000E268A">
        <w:rPr>
          <w:rFonts w:ascii="メイリオ" w:eastAsia="メイリオ" w:hAnsi="メイリオ" w:cs="メイリオ" w:hint="eastAsia"/>
          <w:kern w:val="0"/>
          <w:sz w:val="22"/>
        </w:rPr>
        <w:t>店頭</w:t>
      </w:r>
      <w:r w:rsidR="00C05A73" w:rsidRPr="000E268A">
        <w:rPr>
          <w:rFonts w:ascii="メイリオ" w:eastAsia="メイリオ" w:hAnsi="メイリオ" w:cs="メイリオ" w:hint="eastAsia"/>
          <w:kern w:val="0"/>
          <w:sz w:val="22"/>
        </w:rPr>
        <w:t>販促活動</w:t>
      </w:r>
      <w:r w:rsidR="005469CB" w:rsidRPr="000E268A">
        <w:rPr>
          <w:rFonts w:ascii="メイリオ" w:eastAsia="メイリオ" w:hAnsi="メイリオ" w:cs="メイリオ" w:hint="eastAsia"/>
          <w:kern w:val="0"/>
          <w:sz w:val="22"/>
        </w:rPr>
        <w:t xml:space="preserve">　【様式３関連】　</w:t>
      </w:r>
    </w:p>
    <w:p w:rsidR="005469CB" w:rsidRPr="000E268A" w:rsidRDefault="005469CB" w:rsidP="00D43AE2">
      <w:pPr>
        <w:overflowPunct w:val="0"/>
        <w:spacing w:line="280" w:lineRule="exact"/>
        <w:ind w:left="220" w:hangingChars="100" w:hanging="22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00F211B3" w:rsidRPr="000E268A">
        <w:rPr>
          <w:rFonts w:ascii="メイリオ" w:eastAsia="メイリオ" w:hAnsi="メイリオ" w:cs="メイリオ" w:hint="eastAsia"/>
          <w:kern w:val="0"/>
          <w:sz w:val="22"/>
        </w:rPr>
        <w:t>首都圏</w:t>
      </w:r>
      <w:r w:rsidR="007B52D2" w:rsidRPr="000E268A">
        <w:rPr>
          <w:rFonts w:ascii="メイリオ" w:eastAsia="メイリオ" w:hAnsi="メイリオ" w:cs="メイリオ" w:hint="eastAsia"/>
          <w:kern w:val="0"/>
          <w:sz w:val="22"/>
        </w:rPr>
        <w:t>の消費者へ</w:t>
      </w:r>
      <w:r w:rsidR="00F211B3" w:rsidRPr="000E268A">
        <w:rPr>
          <w:rFonts w:ascii="メイリオ" w:eastAsia="メイリオ" w:hAnsi="メイリオ" w:cs="メイリオ" w:hint="eastAsia"/>
          <w:kern w:val="0"/>
          <w:sz w:val="22"/>
        </w:rPr>
        <w:t>県産品の魅力を発信する</w:t>
      </w:r>
      <w:r w:rsidR="007B52D2" w:rsidRPr="000E268A">
        <w:rPr>
          <w:rFonts w:ascii="メイリオ" w:eastAsia="メイリオ" w:hAnsi="メイリオ" w:cs="メイリオ" w:hint="eastAsia"/>
          <w:kern w:val="0"/>
          <w:sz w:val="22"/>
        </w:rPr>
        <w:t>ため</w:t>
      </w:r>
      <w:r w:rsidR="00F211B3" w:rsidRPr="000E268A">
        <w:rPr>
          <w:rFonts w:ascii="メイリオ" w:eastAsia="メイリオ" w:hAnsi="メイリオ" w:cs="メイリオ" w:hint="eastAsia"/>
          <w:kern w:val="0"/>
          <w:sz w:val="22"/>
        </w:rPr>
        <w:t>、</w:t>
      </w:r>
      <w:r w:rsidR="007B52D2" w:rsidRPr="000E268A">
        <w:rPr>
          <w:rFonts w:ascii="メイリオ" w:eastAsia="メイリオ" w:hAnsi="メイリオ" w:cs="メイリオ" w:hint="eastAsia"/>
          <w:kern w:val="0"/>
          <w:sz w:val="22"/>
        </w:rPr>
        <w:t>以下の</w:t>
      </w:r>
      <w:r w:rsidR="00D43AE2" w:rsidRPr="000E268A">
        <w:rPr>
          <w:rFonts w:ascii="メイリオ" w:eastAsia="メイリオ" w:hAnsi="メイリオ" w:cs="メイリオ" w:hint="eastAsia"/>
          <w:kern w:val="0"/>
          <w:sz w:val="22"/>
        </w:rPr>
        <w:t>申請</w:t>
      </w:r>
      <w:r w:rsidR="00C05A73" w:rsidRPr="000E268A">
        <w:rPr>
          <w:rFonts w:ascii="メイリオ" w:eastAsia="メイリオ" w:hAnsi="メイリオ" w:cs="メイリオ" w:hint="eastAsia"/>
          <w:kern w:val="0"/>
          <w:sz w:val="22"/>
        </w:rPr>
        <w:t>要件を満たす申請者に、わかやま紀州館で店頭販促活動</w:t>
      </w:r>
      <w:r w:rsidR="007B52D2" w:rsidRPr="000E268A">
        <w:rPr>
          <w:rFonts w:ascii="メイリオ" w:eastAsia="メイリオ" w:hAnsi="メイリオ" w:cs="メイリオ" w:hint="eastAsia"/>
          <w:kern w:val="0"/>
          <w:sz w:val="22"/>
        </w:rPr>
        <w:t>を行う機会を</w:t>
      </w:r>
      <w:r w:rsidRPr="000E268A">
        <w:rPr>
          <w:rFonts w:ascii="メイリオ" w:eastAsia="メイリオ" w:hAnsi="メイリオ" w:cs="メイリオ" w:hint="eastAsia"/>
          <w:kern w:val="0"/>
          <w:sz w:val="22"/>
        </w:rPr>
        <w:t>設け</w:t>
      </w:r>
      <w:r w:rsidR="00F211B3" w:rsidRPr="000E268A">
        <w:rPr>
          <w:rFonts w:ascii="メイリオ" w:eastAsia="メイリオ" w:hAnsi="メイリオ" w:cs="メイリオ" w:hint="eastAsia"/>
          <w:kern w:val="0"/>
          <w:sz w:val="22"/>
        </w:rPr>
        <w:t>ております。</w:t>
      </w:r>
      <w:r w:rsidR="006D3D9D" w:rsidRPr="000E268A">
        <w:rPr>
          <w:rFonts w:ascii="メイリオ" w:eastAsia="メイリオ" w:hAnsi="メイリオ" w:cs="メイリオ" w:hint="eastAsia"/>
          <w:kern w:val="0"/>
          <w:sz w:val="22"/>
        </w:rPr>
        <w:t>これから首都圏での販路拡大・認知度向上を考えている商品があれば是非ご活用ください。</w:t>
      </w:r>
    </w:p>
    <w:p w:rsidR="00BF6CD6" w:rsidRPr="000E268A" w:rsidRDefault="00BF6CD6" w:rsidP="00D43AE2">
      <w:pPr>
        <w:overflowPunct w:val="0"/>
        <w:spacing w:line="280" w:lineRule="exact"/>
        <w:ind w:left="22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00D43AE2" w:rsidRPr="000E268A">
        <w:rPr>
          <w:rFonts w:ascii="メイリオ" w:eastAsia="メイリオ" w:hAnsi="メイリオ" w:cs="メイリオ" w:hint="eastAsia"/>
          <w:b/>
          <w:kern w:val="0"/>
          <w:sz w:val="22"/>
          <w:u w:val="single"/>
        </w:rPr>
        <w:t>※既に「わかやま紀州館販売促進会議」において</w:t>
      </w:r>
      <w:r w:rsidRPr="000E268A">
        <w:rPr>
          <w:rFonts w:ascii="メイリオ" w:eastAsia="メイリオ" w:hAnsi="メイリオ" w:cs="メイリオ" w:hint="eastAsia"/>
          <w:b/>
          <w:kern w:val="0"/>
          <w:sz w:val="22"/>
          <w:u w:val="single"/>
        </w:rPr>
        <w:t>審査</w:t>
      </w:r>
      <w:r w:rsidR="00D43AE2" w:rsidRPr="000E268A">
        <w:rPr>
          <w:rFonts w:ascii="メイリオ" w:eastAsia="メイリオ" w:hAnsi="メイリオ" w:cs="メイリオ" w:hint="eastAsia"/>
          <w:b/>
          <w:kern w:val="0"/>
          <w:sz w:val="22"/>
          <w:u w:val="single"/>
        </w:rPr>
        <w:t>済の一般加工品又は</w:t>
      </w:r>
      <w:r w:rsidRPr="000E268A">
        <w:rPr>
          <w:rFonts w:ascii="メイリオ" w:eastAsia="メイリオ" w:hAnsi="メイリオ" w:cs="メイリオ" w:hint="eastAsia"/>
          <w:b/>
          <w:kern w:val="0"/>
          <w:sz w:val="22"/>
          <w:u w:val="single"/>
        </w:rPr>
        <w:t>登録済の</w:t>
      </w:r>
      <w:r w:rsidR="00D43AE2" w:rsidRPr="000E268A">
        <w:rPr>
          <w:rFonts w:ascii="メイリオ" w:eastAsia="メイリオ" w:hAnsi="メイリオ" w:cs="メイリオ" w:hint="eastAsia"/>
          <w:b/>
          <w:kern w:val="0"/>
          <w:sz w:val="22"/>
          <w:u w:val="single"/>
        </w:rPr>
        <w:t>生鮮農産物を店頭販売される</w:t>
      </w:r>
      <w:r w:rsidRPr="000E268A">
        <w:rPr>
          <w:rFonts w:ascii="メイリオ" w:eastAsia="メイリオ" w:hAnsi="メイリオ" w:cs="メイリオ" w:hint="eastAsia"/>
          <w:b/>
          <w:kern w:val="0"/>
          <w:sz w:val="22"/>
          <w:u w:val="single"/>
        </w:rPr>
        <w:t>場合は、申請書</w:t>
      </w:r>
      <w:r w:rsidR="00D43AE2" w:rsidRPr="000E268A">
        <w:rPr>
          <w:rFonts w:ascii="メイリオ" w:eastAsia="メイリオ" w:hAnsi="メイリオ" w:cs="メイリオ" w:hint="eastAsia"/>
          <w:b/>
          <w:kern w:val="0"/>
          <w:sz w:val="22"/>
          <w:u w:val="single"/>
        </w:rPr>
        <w:t>の提出は</w:t>
      </w:r>
      <w:r w:rsidRPr="000E268A">
        <w:rPr>
          <w:rFonts w:ascii="メイリオ" w:eastAsia="メイリオ" w:hAnsi="メイリオ" w:cs="メイリオ" w:hint="eastAsia"/>
          <w:b/>
          <w:kern w:val="0"/>
          <w:sz w:val="22"/>
          <w:u w:val="single"/>
        </w:rPr>
        <w:t>不要です。</w:t>
      </w:r>
      <w:r w:rsidRPr="000E268A">
        <w:rPr>
          <w:rFonts w:ascii="メイリオ" w:eastAsia="メイリオ" w:hAnsi="メイリオ" w:cs="メイリオ" w:hint="eastAsia"/>
          <w:kern w:val="0"/>
          <w:sz w:val="22"/>
        </w:rPr>
        <w:t>直接、運営受託者（03-6269-9434）にご相談</w:t>
      </w:r>
      <w:r w:rsidR="00861E70" w:rsidRPr="000E268A">
        <w:rPr>
          <w:rFonts w:ascii="メイリオ" w:eastAsia="メイリオ" w:hAnsi="メイリオ" w:cs="メイリオ" w:hint="eastAsia"/>
          <w:kern w:val="0"/>
          <w:sz w:val="22"/>
        </w:rPr>
        <w:t>くだ</w:t>
      </w:r>
      <w:r w:rsidRPr="000E268A">
        <w:rPr>
          <w:rFonts w:ascii="メイリオ" w:eastAsia="メイリオ" w:hAnsi="メイリオ" w:cs="メイリオ" w:hint="eastAsia"/>
          <w:kern w:val="0"/>
          <w:sz w:val="22"/>
        </w:rPr>
        <w:t>さい。また、店頭販売の希望日程についても、事前に上記までご相談ください。</w:t>
      </w:r>
    </w:p>
    <w:p w:rsidR="003C12DD" w:rsidRPr="000E268A" w:rsidRDefault="003C12DD" w:rsidP="00D43AE2">
      <w:pPr>
        <w:overflowPunct w:val="0"/>
        <w:spacing w:line="280" w:lineRule="exact"/>
        <w:ind w:leftChars="100" w:left="210"/>
        <w:textAlignment w:val="baseline"/>
        <w:rPr>
          <w:rFonts w:ascii="メイリオ" w:eastAsia="メイリオ" w:hAnsi="メイリオ" w:cs="メイリオ"/>
          <w:kern w:val="0"/>
          <w:sz w:val="22"/>
        </w:rPr>
      </w:pPr>
    </w:p>
    <w:p w:rsidR="0072701F" w:rsidRPr="000E268A" w:rsidRDefault="0072701F" w:rsidP="00D43AE2">
      <w:pPr>
        <w:overflowPunct w:val="0"/>
        <w:spacing w:line="280" w:lineRule="exact"/>
        <w:ind w:leftChars="100" w:left="21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w:t>
      </w:r>
      <w:r w:rsidR="0070392D" w:rsidRPr="000E268A">
        <w:rPr>
          <w:rFonts w:ascii="メイリオ" w:eastAsia="メイリオ" w:hAnsi="メイリオ" w:cs="メイリオ" w:hint="eastAsia"/>
          <w:kern w:val="0"/>
          <w:sz w:val="22"/>
        </w:rPr>
        <w:t>申請</w:t>
      </w:r>
      <w:r w:rsidRPr="000E268A">
        <w:rPr>
          <w:rFonts w:ascii="メイリオ" w:eastAsia="メイリオ" w:hAnsi="メイリオ" w:cs="メイリオ" w:hint="eastAsia"/>
          <w:kern w:val="0"/>
          <w:sz w:val="22"/>
        </w:rPr>
        <w:t>要件】</w:t>
      </w:r>
    </w:p>
    <w:p w:rsidR="005469CB" w:rsidRPr="000E268A" w:rsidRDefault="005469CB" w:rsidP="00D43AE2">
      <w:pPr>
        <w:overflowPunct w:val="0"/>
        <w:spacing w:line="280" w:lineRule="exact"/>
        <w:ind w:left="424"/>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①申請者</w:t>
      </w:r>
    </w:p>
    <w:p w:rsidR="00C342DB" w:rsidRPr="000E268A" w:rsidRDefault="005469CB"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・県内に主たる事業所を有する法人、団体又は個人</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・申請する商品の販売許可を有するものであること。</w:t>
      </w:r>
    </w:p>
    <w:p w:rsidR="005469CB" w:rsidRPr="000E268A" w:rsidRDefault="00C342D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005469CB" w:rsidRPr="000E268A">
        <w:rPr>
          <w:rFonts w:ascii="メイリオ" w:eastAsia="メイリオ" w:hAnsi="メイリオ" w:cs="メイリオ" w:hint="eastAsia"/>
          <w:kern w:val="0"/>
          <w:sz w:val="22"/>
        </w:rPr>
        <w:t>②商品</w:t>
      </w:r>
      <w:r w:rsidR="005469CB" w:rsidRPr="000E268A">
        <w:rPr>
          <w:rFonts w:ascii="メイリオ" w:eastAsia="メイリオ" w:hAnsi="メイリオ" w:cs="メイリオ"/>
          <w:kern w:val="0"/>
          <w:sz w:val="22"/>
        </w:rPr>
        <w:t xml:space="preserve"> </w:t>
      </w:r>
    </w:p>
    <w:p w:rsidR="005469CB" w:rsidRPr="000E268A" w:rsidRDefault="00C05A73" w:rsidP="00D43AE2">
      <w:pPr>
        <w:overflowPunct w:val="0"/>
        <w:spacing w:line="280" w:lineRule="exact"/>
        <w:ind w:firstLineChars="200" w:firstLine="44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・原則（１）一般加工食品・非食品</w:t>
      </w:r>
      <w:r w:rsidR="00BF6CD6" w:rsidRPr="000E268A">
        <w:rPr>
          <w:rFonts w:ascii="メイリオ" w:eastAsia="メイリオ" w:hAnsi="メイリオ" w:cs="メイリオ" w:hint="eastAsia"/>
          <w:kern w:val="0"/>
          <w:sz w:val="22"/>
        </w:rPr>
        <w:t>（２）生鮮農産物の</w:t>
      </w:r>
      <w:r w:rsidR="00D43AE2" w:rsidRPr="000E268A">
        <w:rPr>
          <w:rFonts w:ascii="メイリオ" w:eastAsia="メイリオ" w:hAnsi="メイリオ" w:cs="メイリオ" w:hint="eastAsia"/>
          <w:kern w:val="0"/>
          <w:sz w:val="22"/>
        </w:rPr>
        <w:t>申請要件</w:t>
      </w:r>
      <w:r w:rsidR="00BF6CD6" w:rsidRPr="000E268A">
        <w:rPr>
          <w:rFonts w:ascii="メイリオ" w:eastAsia="メイリオ" w:hAnsi="メイリオ" w:cs="メイリオ" w:hint="eastAsia"/>
          <w:kern w:val="0"/>
          <w:sz w:val="22"/>
        </w:rPr>
        <w:t>に準ずる</w:t>
      </w:r>
      <w:r w:rsidR="0072701F" w:rsidRPr="000E268A">
        <w:rPr>
          <w:rFonts w:ascii="メイリオ" w:eastAsia="メイリオ" w:hAnsi="メイリオ" w:cs="メイリオ" w:hint="eastAsia"/>
          <w:kern w:val="0"/>
          <w:sz w:val="22"/>
        </w:rPr>
        <w:t>。</w:t>
      </w:r>
    </w:p>
    <w:p w:rsidR="0072701F" w:rsidRPr="000E268A" w:rsidRDefault="0072701F" w:rsidP="00D43AE2">
      <w:pPr>
        <w:overflowPunct w:val="0"/>
        <w:spacing w:line="280" w:lineRule="exact"/>
        <w:ind w:firstLineChars="200" w:firstLine="440"/>
        <w:textAlignment w:val="baseline"/>
        <w:rPr>
          <w:rFonts w:ascii="メイリオ" w:eastAsia="メイリオ" w:hAnsi="メイリオ" w:cs="Times New Roman"/>
          <w:kern w:val="0"/>
          <w:sz w:val="22"/>
        </w:rPr>
      </w:pPr>
    </w:p>
    <w:p w:rsidR="005469CB" w:rsidRPr="000E268A" w:rsidRDefault="00BF6CD6"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ア</w:t>
      </w:r>
      <w:r w:rsidR="005469CB" w:rsidRPr="000E268A">
        <w:rPr>
          <w:rFonts w:ascii="メイリオ" w:eastAsia="メイリオ" w:hAnsi="メイリオ" w:cs="メイリオ" w:hint="eastAsia"/>
          <w:kern w:val="0"/>
          <w:sz w:val="22"/>
        </w:rPr>
        <w:t xml:space="preserve">　申請方法</w:t>
      </w:r>
    </w:p>
    <w:p w:rsidR="005469CB" w:rsidRPr="000E268A" w:rsidRDefault="005469CB" w:rsidP="00D43AE2">
      <w:pPr>
        <w:overflowPunct w:val="0"/>
        <w:spacing w:line="280" w:lineRule="exact"/>
        <w:ind w:left="220" w:hangingChars="100" w:hanging="22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別紙申請書（様式</w:t>
      </w:r>
      <w:r w:rsidRPr="000E268A">
        <w:rPr>
          <w:rFonts w:ascii="メイリオ" w:eastAsia="メイリオ" w:hAnsi="メイリオ" w:cs="メイリオ"/>
          <w:kern w:val="0"/>
          <w:sz w:val="22"/>
        </w:rPr>
        <w:t>3-1</w:t>
      </w:r>
      <w:r w:rsidRPr="000E268A">
        <w:rPr>
          <w:rFonts w:ascii="メイリオ" w:eastAsia="メイリオ" w:hAnsi="メイリオ" w:cs="メイリオ" w:hint="eastAsia"/>
          <w:kern w:val="0"/>
          <w:sz w:val="22"/>
        </w:rPr>
        <w:t>）と商品カルテ（様式</w:t>
      </w:r>
      <w:r w:rsidRPr="000E268A">
        <w:rPr>
          <w:rFonts w:ascii="メイリオ" w:eastAsia="メイリオ" w:hAnsi="メイリオ" w:cs="メイリオ"/>
          <w:kern w:val="0"/>
          <w:sz w:val="22"/>
        </w:rPr>
        <w:t>3-2</w:t>
      </w:r>
      <w:r w:rsidRPr="000E268A">
        <w:rPr>
          <w:rFonts w:ascii="メイリオ" w:eastAsia="メイリオ" w:hAnsi="メイリオ" w:cs="メイリオ" w:hint="eastAsia"/>
          <w:kern w:val="0"/>
          <w:sz w:val="22"/>
        </w:rPr>
        <w:t>）又は登録農産物カルテ（様式3-3）に必要事項を記入の上、店頭販売開始希望日の</w:t>
      </w:r>
      <w:r w:rsidRPr="000E268A">
        <w:rPr>
          <w:rFonts w:ascii="メイリオ" w:eastAsia="メイリオ" w:hAnsi="メイリオ" w:cs="メイリオ"/>
          <w:kern w:val="0"/>
          <w:sz w:val="22"/>
        </w:rPr>
        <w:t>1</w:t>
      </w:r>
      <w:r w:rsidRPr="000E268A">
        <w:rPr>
          <w:rFonts w:ascii="メイリオ" w:eastAsia="メイリオ" w:hAnsi="メイリオ" w:cs="メイリオ" w:hint="eastAsia"/>
          <w:kern w:val="0"/>
          <w:sz w:val="22"/>
        </w:rPr>
        <w:t>ヶ月前までに</w:t>
      </w:r>
      <w:r w:rsidR="00BF6CD6" w:rsidRPr="000E268A">
        <w:rPr>
          <w:rFonts w:ascii="メイリオ" w:eastAsia="メイリオ" w:hAnsi="メイリオ" w:cs="メイリオ" w:hint="eastAsia"/>
          <w:kern w:val="0"/>
          <w:sz w:val="22"/>
        </w:rPr>
        <w:t>各振興局農業水産振興課（和歌山市は県庁食品流通課）に提出してください</w:t>
      </w:r>
      <w:r w:rsidRPr="000E268A">
        <w:rPr>
          <w:rFonts w:ascii="メイリオ" w:eastAsia="メイリオ" w:hAnsi="メイリオ" w:cs="メイリオ" w:hint="eastAsia"/>
          <w:kern w:val="0"/>
          <w:sz w:val="22"/>
        </w:rPr>
        <w:t>。</w:t>
      </w:r>
    </w:p>
    <w:p w:rsidR="00D41947" w:rsidRPr="000E268A" w:rsidRDefault="00BF6CD6" w:rsidP="00D43AE2">
      <w:pPr>
        <w:overflowPunct w:val="0"/>
        <w:spacing w:line="280" w:lineRule="exact"/>
        <w:ind w:left="440" w:hangingChars="200" w:hanging="440"/>
        <w:textAlignment w:val="baseline"/>
        <w:rPr>
          <w:rFonts w:ascii="メイリオ" w:eastAsia="メイリオ" w:hAnsi="メイリオ" w:cs="メイリオ"/>
          <w:kern w:val="0"/>
          <w:sz w:val="22"/>
        </w:rPr>
      </w:pPr>
      <w:r w:rsidRPr="000E268A">
        <w:rPr>
          <w:rFonts w:ascii="メイリオ" w:eastAsia="メイリオ" w:hAnsi="メイリオ" w:cs="Times New Roman" w:hint="eastAsia"/>
          <w:kern w:val="0"/>
          <w:sz w:val="22"/>
        </w:rPr>
        <w:t xml:space="preserve">　</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kern w:val="0"/>
          <w:sz w:val="22"/>
        </w:rPr>
        <w:t xml:space="preserve">  </w:t>
      </w:r>
      <w:r w:rsidR="00BF6CD6" w:rsidRPr="000E268A">
        <w:rPr>
          <w:rFonts w:ascii="メイリオ" w:eastAsia="メイリオ" w:hAnsi="メイリオ" w:cs="メイリオ" w:hint="eastAsia"/>
          <w:kern w:val="0"/>
          <w:sz w:val="22"/>
        </w:rPr>
        <w:t>イ</w:t>
      </w:r>
      <w:r w:rsidRPr="000E268A">
        <w:rPr>
          <w:rFonts w:ascii="メイリオ" w:eastAsia="メイリオ" w:hAnsi="メイリオ" w:cs="メイリオ" w:hint="eastAsia"/>
          <w:kern w:val="0"/>
          <w:sz w:val="22"/>
        </w:rPr>
        <w:t xml:space="preserve">　申請書作成にかかる留意事項</w:t>
      </w:r>
    </w:p>
    <w:p w:rsidR="005469CB" w:rsidRPr="000E268A" w:rsidRDefault="005469CB" w:rsidP="009D508D">
      <w:pPr>
        <w:overflowPunct w:val="0"/>
        <w:spacing w:line="280" w:lineRule="exact"/>
        <w:ind w:left="660" w:hangingChars="300" w:hanging="660"/>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 xml:space="preserve">　　</w:t>
      </w:r>
      <w:r w:rsidR="00D43AE2" w:rsidRPr="000E268A">
        <w:rPr>
          <w:rFonts w:ascii="メイリオ" w:eastAsia="メイリオ" w:hAnsi="メイリオ" w:cs="メイリオ" w:hint="eastAsia"/>
          <w:kern w:val="0"/>
          <w:sz w:val="22"/>
        </w:rPr>
        <w:t>①</w:t>
      </w:r>
      <w:r w:rsidR="00C05A73" w:rsidRPr="000E268A">
        <w:rPr>
          <w:rFonts w:ascii="メイリオ" w:eastAsia="メイリオ" w:hAnsi="メイリオ" w:cs="メイリオ" w:hint="eastAsia"/>
          <w:kern w:val="0"/>
          <w:sz w:val="22"/>
        </w:rPr>
        <w:t>原則（１）一般加工食品・非食品</w:t>
      </w:r>
      <w:r w:rsidR="00BF6CD6" w:rsidRPr="000E268A">
        <w:rPr>
          <w:rFonts w:ascii="メイリオ" w:eastAsia="メイリオ" w:hAnsi="メイリオ" w:cs="メイリオ" w:hint="eastAsia"/>
          <w:kern w:val="0"/>
          <w:sz w:val="22"/>
        </w:rPr>
        <w:t>（２）生鮮農産物の留意事項</w:t>
      </w:r>
      <w:r w:rsidR="003C12DD" w:rsidRPr="000E268A">
        <w:rPr>
          <w:rFonts w:ascii="メイリオ" w:eastAsia="メイリオ" w:hAnsi="メイリオ" w:cs="メイリオ" w:hint="eastAsia"/>
          <w:kern w:val="0"/>
          <w:sz w:val="22"/>
        </w:rPr>
        <w:t>に準ずる</w:t>
      </w:r>
      <w:r w:rsidR="00141944" w:rsidRPr="000E268A">
        <w:rPr>
          <w:rFonts w:ascii="メイリオ" w:eastAsia="メイリオ" w:hAnsi="メイリオ" w:cs="メイリオ" w:hint="eastAsia"/>
          <w:kern w:val="0"/>
          <w:sz w:val="22"/>
        </w:rPr>
        <w:t>。一般加工</w:t>
      </w:r>
      <w:r w:rsidR="00C05A73" w:rsidRPr="000E268A">
        <w:rPr>
          <w:rFonts w:ascii="メイリオ" w:eastAsia="メイリオ" w:hAnsi="メイリオ" w:cs="メイリオ" w:hint="eastAsia"/>
          <w:kern w:val="0"/>
          <w:sz w:val="22"/>
        </w:rPr>
        <w:t>食</w:t>
      </w:r>
      <w:r w:rsidR="00141944" w:rsidRPr="000E268A">
        <w:rPr>
          <w:rFonts w:ascii="メイリオ" w:eastAsia="メイリオ" w:hAnsi="メイリオ" w:cs="メイリオ" w:hint="eastAsia"/>
          <w:kern w:val="0"/>
          <w:sz w:val="22"/>
        </w:rPr>
        <w:t>品</w:t>
      </w:r>
      <w:r w:rsidR="00C05A73" w:rsidRPr="000E268A">
        <w:rPr>
          <w:rFonts w:ascii="メイリオ" w:eastAsia="メイリオ" w:hAnsi="メイリオ" w:cs="メイリオ" w:hint="eastAsia"/>
          <w:kern w:val="0"/>
          <w:sz w:val="22"/>
        </w:rPr>
        <w:t>・非食品</w:t>
      </w:r>
      <w:r w:rsidR="00141944" w:rsidRPr="000E268A">
        <w:rPr>
          <w:rFonts w:ascii="メイリオ" w:eastAsia="メイリオ" w:hAnsi="メイリオ" w:cs="メイリオ" w:hint="eastAsia"/>
          <w:kern w:val="0"/>
          <w:sz w:val="22"/>
        </w:rPr>
        <w:t>については、一度に申請いただける</w:t>
      </w:r>
      <w:r w:rsidR="003C12DD" w:rsidRPr="000E268A">
        <w:rPr>
          <w:rFonts w:ascii="メイリオ" w:eastAsia="メイリオ" w:hAnsi="メイリオ" w:cs="メイリオ" w:hint="eastAsia"/>
          <w:kern w:val="0"/>
          <w:sz w:val="22"/>
        </w:rPr>
        <w:t>商品数に制限はしておりませんが、スペースの都合上、</w:t>
      </w:r>
      <w:r w:rsidR="00BF6CD6" w:rsidRPr="000E268A">
        <w:rPr>
          <w:rFonts w:ascii="メイリオ" w:eastAsia="メイリオ" w:hAnsi="メイリオ" w:cs="メイリオ" w:hint="eastAsia"/>
          <w:kern w:val="0"/>
          <w:sz w:val="22"/>
        </w:rPr>
        <w:t>事前に</w:t>
      </w:r>
      <w:r w:rsidR="003C12DD" w:rsidRPr="000E268A">
        <w:rPr>
          <w:rFonts w:ascii="メイリオ" w:eastAsia="メイリオ" w:hAnsi="メイリオ" w:cs="メイリオ" w:hint="eastAsia"/>
          <w:kern w:val="0"/>
          <w:sz w:val="22"/>
        </w:rPr>
        <w:t>運営受託者に</w:t>
      </w:r>
      <w:r w:rsidR="00BF6CD6" w:rsidRPr="000E268A">
        <w:rPr>
          <w:rFonts w:ascii="メイリオ" w:eastAsia="メイリオ" w:hAnsi="メイリオ" w:cs="メイリオ" w:hint="eastAsia"/>
          <w:kern w:val="0"/>
          <w:sz w:val="22"/>
        </w:rPr>
        <w:t>ご相談ください。</w:t>
      </w:r>
    </w:p>
    <w:p w:rsidR="005469CB" w:rsidRPr="000E268A" w:rsidRDefault="005469CB"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w:t>
      </w:r>
      <w:r w:rsidR="00D43AE2" w:rsidRPr="000E268A">
        <w:rPr>
          <w:rFonts w:ascii="メイリオ" w:eastAsia="メイリオ" w:hAnsi="メイリオ" w:cs="メイリオ" w:hint="eastAsia"/>
          <w:kern w:val="0"/>
          <w:sz w:val="22"/>
        </w:rPr>
        <w:t xml:space="preserve">　②店頭販売の希望日程については、申請までに運営受託者（03-6269-9434）にご相談ください。</w:t>
      </w:r>
    </w:p>
    <w:p w:rsidR="00D43AE2" w:rsidRPr="000E268A" w:rsidRDefault="00D43AE2" w:rsidP="00D43AE2">
      <w:pPr>
        <w:overflowPunct w:val="0"/>
        <w:spacing w:line="280" w:lineRule="exact"/>
        <w:textAlignment w:val="baseline"/>
        <w:rPr>
          <w:rFonts w:ascii="メイリオ" w:eastAsia="メイリオ" w:hAnsi="メイリオ" w:cs="Times New Roman"/>
          <w:kern w:val="0"/>
          <w:sz w:val="22"/>
        </w:rPr>
      </w:pPr>
    </w:p>
    <w:p w:rsidR="00C91887" w:rsidRPr="000E268A" w:rsidRDefault="003C12DD"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ウ</w:t>
      </w:r>
      <w:r w:rsidR="005469CB" w:rsidRPr="000E268A">
        <w:rPr>
          <w:rFonts w:ascii="メイリオ" w:eastAsia="メイリオ" w:hAnsi="メイリオ" w:cs="メイリオ" w:hint="eastAsia"/>
          <w:kern w:val="0"/>
          <w:sz w:val="22"/>
        </w:rPr>
        <w:t xml:space="preserve">　審査</w:t>
      </w:r>
    </w:p>
    <w:p w:rsidR="003C12DD" w:rsidRPr="000E268A" w:rsidRDefault="00C91887" w:rsidP="009D508D">
      <w:pPr>
        <w:overflowPunct w:val="0"/>
        <w:spacing w:line="280" w:lineRule="exact"/>
        <w:ind w:leftChars="200" w:left="640" w:hangingChars="100" w:hanging="220"/>
        <w:textAlignment w:val="baseline"/>
        <w:rPr>
          <w:rFonts w:ascii="メイリオ" w:eastAsia="メイリオ" w:hAnsi="メイリオ" w:cs="メイリオ"/>
          <w:kern w:val="0"/>
          <w:sz w:val="22"/>
        </w:rPr>
      </w:pPr>
      <w:r w:rsidRPr="000E268A">
        <w:rPr>
          <w:rFonts w:ascii="メイリオ" w:eastAsia="メイリオ" w:hAnsi="メイリオ" w:cs="Times New Roman" w:hint="eastAsia"/>
          <w:kern w:val="0"/>
          <w:sz w:val="22"/>
        </w:rPr>
        <w:t>①</w:t>
      </w:r>
      <w:r w:rsidR="003C12DD" w:rsidRPr="000E268A">
        <w:rPr>
          <w:rFonts w:ascii="メイリオ" w:eastAsia="メイリオ" w:hAnsi="メイリオ" w:cs="Times New Roman" w:hint="eastAsia"/>
          <w:kern w:val="0"/>
          <w:sz w:val="22"/>
        </w:rPr>
        <w:t>申請のあった商品</w:t>
      </w:r>
      <w:r w:rsidR="005469CB" w:rsidRPr="000E268A">
        <w:rPr>
          <w:rFonts w:ascii="メイリオ" w:eastAsia="メイリオ" w:hAnsi="メイリオ" w:cs="メイリオ" w:hint="eastAsia"/>
          <w:kern w:val="0"/>
          <w:sz w:val="22"/>
        </w:rPr>
        <w:t>は、提出された申請書に基づき、</w:t>
      </w:r>
      <w:r w:rsidR="004332FB" w:rsidRPr="000E268A">
        <w:rPr>
          <w:rFonts w:ascii="メイリオ" w:eastAsia="メイリオ" w:hAnsi="メイリオ" w:cs="メイリオ" w:hint="eastAsia"/>
          <w:kern w:val="0"/>
          <w:sz w:val="22"/>
        </w:rPr>
        <w:t>わかやま紀州館、</w:t>
      </w:r>
      <w:r w:rsidR="005469CB" w:rsidRPr="000E268A">
        <w:rPr>
          <w:rFonts w:ascii="メイリオ" w:eastAsia="メイリオ" w:hAnsi="メイリオ" w:cs="メイリオ" w:hint="eastAsia"/>
          <w:kern w:val="0"/>
          <w:sz w:val="22"/>
        </w:rPr>
        <w:t>県庁食品流通課</w:t>
      </w:r>
      <w:r w:rsidR="00AD1AFE" w:rsidRPr="000E268A">
        <w:rPr>
          <w:rFonts w:ascii="メイリオ" w:eastAsia="メイリオ" w:hAnsi="メイリオ" w:cs="メイリオ" w:hint="eastAsia"/>
          <w:kern w:val="0"/>
          <w:sz w:val="22"/>
        </w:rPr>
        <w:t>、</w:t>
      </w:r>
      <w:r w:rsidR="005469CB" w:rsidRPr="000E268A">
        <w:rPr>
          <w:rFonts w:ascii="メイリオ" w:eastAsia="メイリオ" w:hAnsi="メイリオ" w:cs="メイリオ" w:hint="eastAsia"/>
          <w:kern w:val="0"/>
          <w:sz w:val="22"/>
        </w:rPr>
        <w:t>運営受託者で組織する「わかやま紀州館販売促進会議」で審査</w:t>
      </w:r>
      <w:r w:rsidR="003C12DD" w:rsidRPr="000E268A">
        <w:rPr>
          <w:rFonts w:ascii="メイリオ" w:eastAsia="メイリオ" w:hAnsi="メイリオ" w:cs="メイリオ" w:hint="eastAsia"/>
          <w:kern w:val="0"/>
          <w:sz w:val="22"/>
        </w:rPr>
        <w:t>します。審査結果については運営受託者からご連絡します。</w:t>
      </w:r>
    </w:p>
    <w:p w:rsidR="005469CB" w:rsidRPr="000E268A" w:rsidRDefault="00C91887" w:rsidP="009D508D">
      <w:pPr>
        <w:overflowPunct w:val="0"/>
        <w:spacing w:line="280" w:lineRule="exact"/>
        <w:ind w:leftChars="200" w:left="640" w:hangingChars="100" w:hanging="220"/>
        <w:textAlignment w:val="baseline"/>
        <w:rPr>
          <w:rFonts w:ascii="メイリオ" w:eastAsia="メイリオ" w:hAnsi="メイリオ" w:cs="Times New Roman"/>
          <w:strike/>
          <w:kern w:val="0"/>
          <w:sz w:val="22"/>
        </w:rPr>
      </w:pPr>
      <w:r w:rsidRPr="000E268A">
        <w:rPr>
          <w:rFonts w:ascii="メイリオ" w:eastAsia="メイリオ" w:hAnsi="メイリオ" w:cs="メイリオ" w:hint="eastAsia"/>
          <w:kern w:val="0"/>
          <w:sz w:val="22"/>
        </w:rPr>
        <w:t>②</w:t>
      </w:r>
      <w:r w:rsidR="005469CB" w:rsidRPr="000E268A">
        <w:rPr>
          <w:rFonts w:ascii="メイリオ" w:eastAsia="メイリオ" w:hAnsi="メイリオ" w:cs="メイリオ" w:hint="eastAsia"/>
          <w:kern w:val="0"/>
          <w:sz w:val="22"/>
        </w:rPr>
        <w:t>審査にあたって必要となる商</w:t>
      </w:r>
      <w:r w:rsidRPr="000E268A">
        <w:rPr>
          <w:rFonts w:ascii="メイリオ" w:eastAsia="メイリオ" w:hAnsi="メイリオ" w:cs="メイリオ" w:hint="eastAsia"/>
          <w:kern w:val="0"/>
          <w:sz w:val="22"/>
        </w:rPr>
        <w:t>品サンプル（一般加工品のみ）のわかやま紀州館への送付については、</w:t>
      </w:r>
      <w:r w:rsidR="00880A40" w:rsidRPr="000E268A">
        <w:rPr>
          <w:rFonts w:ascii="メイリオ" w:eastAsia="メイリオ" w:hAnsi="メイリオ" w:cs="メイリオ" w:hint="eastAsia"/>
          <w:kern w:val="0"/>
          <w:sz w:val="22"/>
        </w:rPr>
        <w:t>申請書の提出</w:t>
      </w:r>
      <w:r w:rsidR="004332FB" w:rsidRPr="000E268A">
        <w:rPr>
          <w:rFonts w:ascii="メイリオ" w:eastAsia="メイリオ" w:hAnsi="メイリオ" w:cs="メイリオ" w:hint="eastAsia"/>
          <w:kern w:val="0"/>
          <w:sz w:val="22"/>
        </w:rPr>
        <w:t>窓口でご相談ください。</w:t>
      </w:r>
    </w:p>
    <w:p w:rsidR="005469CB" w:rsidRPr="000E268A" w:rsidRDefault="005469CB" w:rsidP="00D43AE2">
      <w:pPr>
        <w:overflowPunct w:val="0"/>
        <w:spacing w:line="280" w:lineRule="exact"/>
        <w:textAlignment w:val="baseline"/>
        <w:rPr>
          <w:rFonts w:ascii="メイリオ" w:eastAsia="メイリオ" w:hAnsi="メイリオ" w:cs="Times New Roman"/>
          <w:kern w:val="0"/>
          <w:sz w:val="22"/>
        </w:rPr>
      </w:pPr>
    </w:p>
    <w:p w:rsidR="00C91887" w:rsidRPr="000E268A" w:rsidRDefault="003C12DD" w:rsidP="00D43AE2">
      <w:pPr>
        <w:overflowPunct w:val="0"/>
        <w:spacing w:line="28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 xml:space="preserve">　エ</w:t>
      </w:r>
      <w:r w:rsidR="005469CB" w:rsidRPr="000E268A">
        <w:rPr>
          <w:rFonts w:ascii="メイリオ" w:eastAsia="メイリオ" w:hAnsi="メイリオ" w:cs="メイリオ" w:hint="eastAsia"/>
          <w:kern w:val="0"/>
          <w:sz w:val="22"/>
        </w:rPr>
        <w:t xml:space="preserve">　販売</w:t>
      </w:r>
      <w:r w:rsidRPr="000E268A">
        <w:rPr>
          <w:rFonts w:ascii="メイリオ" w:eastAsia="メイリオ" w:hAnsi="メイリオ" w:cs="メイリオ" w:hint="eastAsia"/>
          <w:kern w:val="0"/>
          <w:sz w:val="22"/>
        </w:rPr>
        <w:t>関連</w:t>
      </w:r>
    </w:p>
    <w:p w:rsidR="003C12DD" w:rsidRPr="000E268A" w:rsidRDefault="003C12DD" w:rsidP="009D508D">
      <w:pPr>
        <w:overflowPunct w:val="0"/>
        <w:spacing w:line="280" w:lineRule="exact"/>
        <w:ind w:leftChars="200" w:left="640" w:hangingChars="100" w:hanging="22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①わかやま紀州館での店頭</w:t>
      </w:r>
      <w:r w:rsidR="009D508D" w:rsidRPr="000E268A">
        <w:rPr>
          <w:rFonts w:ascii="メイリオ" w:eastAsia="メイリオ" w:hAnsi="メイリオ" w:cs="メイリオ" w:hint="eastAsia"/>
          <w:kern w:val="0"/>
          <w:sz w:val="22"/>
        </w:rPr>
        <w:t>販促活動</w:t>
      </w:r>
      <w:r w:rsidRPr="000E268A">
        <w:rPr>
          <w:rFonts w:ascii="メイリオ" w:eastAsia="メイリオ" w:hAnsi="メイリオ" w:cs="メイリオ" w:hint="eastAsia"/>
          <w:kern w:val="0"/>
          <w:sz w:val="22"/>
        </w:rPr>
        <w:t>については、運営受託者の指示に従ってください。販売台や</w:t>
      </w:r>
      <w:r w:rsidR="00141944" w:rsidRPr="000E268A">
        <w:rPr>
          <w:rFonts w:ascii="メイリオ" w:eastAsia="メイリオ" w:hAnsi="メイリオ" w:cs="メイリオ" w:hint="eastAsia"/>
          <w:kern w:val="0"/>
          <w:sz w:val="22"/>
        </w:rPr>
        <w:t>のぼりポール等の貸出も行っていますので必要な備品について</w:t>
      </w:r>
      <w:r w:rsidRPr="000E268A">
        <w:rPr>
          <w:rFonts w:ascii="メイリオ" w:eastAsia="メイリオ" w:hAnsi="メイリオ" w:cs="メイリオ" w:hint="eastAsia"/>
          <w:kern w:val="0"/>
          <w:sz w:val="22"/>
        </w:rPr>
        <w:t>お問い合わせください。</w:t>
      </w:r>
    </w:p>
    <w:p w:rsidR="003C12DD" w:rsidRPr="000E268A" w:rsidRDefault="003C12DD" w:rsidP="00D43AE2">
      <w:pPr>
        <w:overflowPunct w:val="0"/>
        <w:spacing w:line="280" w:lineRule="exact"/>
        <w:textAlignment w:val="baseline"/>
        <w:rPr>
          <w:rFonts w:ascii="メイリオ" w:eastAsia="メイリオ" w:hAnsi="メイリオ" w:cs="メイリオ"/>
          <w:kern w:val="0"/>
          <w:sz w:val="22"/>
          <w:u w:val="single"/>
        </w:rPr>
      </w:pPr>
      <w:r w:rsidRPr="000E268A">
        <w:rPr>
          <w:rFonts w:ascii="メイリオ" w:eastAsia="メイリオ" w:hAnsi="メイリオ" w:cs="メイリオ" w:hint="eastAsia"/>
          <w:kern w:val="0"/>
          <w:sz w:val="22"/>
        </w:rPr>
        <w:t xml:space="preserve">  　</w:t>
      </w:r>
      <w:r w:rsidRPr="000E268A">
        <w:rPr>
          <w:rFonts w:ascii="メイリオ" w:eastAsia="メイリオ" w:hAnsi="メイリオ" w:cs="メイリオ" w:hint="eastAsia"/>
          <w:kern w:val="0"/>
          <w:sz w:val="22"/>
          <w:u w:val="single"/>
        </w:rPr>
        <w:t>②納品・返品、振込手数料等の経費については、申請者</w:t>
      </w:r>
      <w:r w:rsidR="001A57B9" w:rsidRPr="000E268A">
        <w:rPr>
          <w:rFonts w:ascii="メイリオ" w:eastAsia="メイリオ" w:hAnsi="メイリオ" w:cs="メイリオ" w:hint="eastAsia"/>
          <w:kern w:val="0"/>
          <w:sz w:val="22"/>
          <w:u w:val="single"/>
        </w:rPr>
        <w:t>側の</w:t>
      </w:r>
      <w:r w:rsidRPr="000E268A">
        <w:rPr>
          <w:rFonts w:ascii="メイリオ" w:eastAsia="メイリオ" w:hAnsi="メイリオ" w:cs="メイリオ" w:hint="eastAsia"/>
          <w:kern w:val="0"/>
          <w:sz w:val="22"/>
          <w:u w:val="single"/>
        </w:rPr>
        <w:t>負担</w:t>
      </w:r>
      <w:r w:rsidR="001A57B9" w:rsidRPr="000E268A">
        <w:rPr>
          <w:rFonts w:ascii="メイリオ" w:eastAsia="メイリオ" w:hAnsi="メイリオ" w:cs="メイリオ" w:hint="eastAsia"/>
          <w:kern w:val="0"/>
          <w:sz w:val="22"/>
          <w:u w:val="single"/>
        </w:rPr>
        <w:t>となり</w:t>
      </w:r>
      <w:r w:rsidR="00D43AE2" w:rsidRPr="000E268A">
        <w:rPr>
          <w:rFonts w:ascii="メイリオ" w:eastAsia="メイリオ" w:hAnsi="メイリオ" w:cs="メイリオ" w:hint="eastAsia"/>
          <w:kern w:val="0"/>
          <w:sz w:val="22"/>
          <w:u w:val="single"/>
        </w:rPr>
        <w:t>ます</w:t>
      </w:r>
      <w:r w:rsidRPr="000E268A">
        <w:rPr>
          <w:rFonts w:ascii="メイリオ" w:eastAsia="メイリオ" w:hAnsi="メイリオ" w:cs="メイリオ" w:hint="eastAsia"/>
          <w:kern w:val="0"/>
          <w:sz w:val="22"/>
          <w:u w:val="single"/>
        </w:rPr>
        <w:t>。</w:t>
      </w:r>
    </w:p>
    <w:p w:rsidR="005469CB" w:rsidRPr="000E268A" w:rsidRDefault="003C12DD" w:rsidP="009D508D">
      <w:pPr>
        <w:overflowPunct w:val="0"/>
        <w:spacing w:line="280" w:lineRule="exact"/>
        <w:ind w:leftChars="200" w:left="640" w:hangingChars="100" w:hanging="220"/>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③販売する商品に関しては原則委託販売になります。また、代金決済については運営受託者の規定に従ってお支払いさせていただきます。</w:t>
      </w:r>
    </w:p>
    <w:p w:rsidR="00737B59" w:rsidRPr="000E268A" w:rsidRDefault="00737B59" w:rsidP="00D43AE2">
      <w:pPr>
        <w:overflowPunct w:val="0"/>
        <w:spacing w:line="280" w:lineRule="exact"/>
        <w:ind w:left="660" w:hangingChars="300" w:hanging="660"/>
        <w:textAlignment w:val="baseline"/>
        <w:rPr>
          <w:rFonts w:ascii="メイリオ" w:eastAsia="メイリオ" w:hAnsi="メイリオ" w:cs="Times New Roman"/>
          <w:b/>
          <w:kern w:val="0"/>
          <w:sz w:val="22"/>
        </w:rPr>
      </w:pPr>
    </w:p>
    <w:p w:rsidR="001A57B9" w:rsidRPr="000E268A" w:rsidRDefault="001A57B9" w:rsidP="00D43AE2">
      <w:pPr>
        <w:overflowPunct w:val="0"/>
        <w:spacing w:line="280" w:lineRule="exact"/>
        <w:ind w:left="660" w:hangingChars="300" w:hanging="660"/>
        <w:textAlignment w:val="baseline"/>
        <w:rPr>
          <w:rFonts w:ascii="メイリオ" w:eastAsia="メイリオ" w:hAnsi="メイリオ" w:cs="Times New Roman"/>
          <w:b/>
          <w:kern w:val="0"/>
          <w:sz w:val="22"/>
        </w:rPr>
      </w:pPr>
    </w:p>
    <w:p w:rsidR="00C46C57" w:rsidRPr="000E268A" w:rsidRDefault="00C46C57" w:rsidP="00D43AE2">
      <w:pPr>
        <w:overflowPunct w:val="0"/>
        <w:spacing w:line="280" w:lineRule="exact"/>
        <w:ind w:left="660" w:hangingChars="300" w:hanging="660"/>
        <w:textAlignment w:val="baseline"/>
        <w:rPr>
          <w:rFonts w:ascii="メイリオ" w:eastAsia="メイリオ" w:hAnsi="メイリオ" w:cs="Times New Roman"/>
          <w:b/>
          <w:kern w:val="0"/>
          <w:sz w:val="22"/>
        </w:rPr>
      </w:pPr>
    </w:p>
    <w:p w:rsidR="005469CB" w:rsidRPr="000E268A" w:rsidRDefault="00861E70" w:rsidP="00D43AE2">
      <w:pPr>
        <w:overflowPunct w:val="0"/>
        <w:spacing w:line="280" w:lineRule="exact"/>
        <w:ind w:left="660" w:hangingChars="300" w:hanging="660"/>
        <w:textAlignment w:val="baseline"/>
        <w:rPr>
          <w:rFonts w:ascii="メイリオ" w:eastAsia="メイリオ" w:hAnsi="メイリオ" w:cs="Times New Roman"/>
          <w:b/>
          <w:kern w:val="0"/>
          <w:sz w:val="22"/>
        </w:rPr>
      </w:pPr>
      <w:r w:rsidRPr="000E268A">
        <w:rPr>
          <w:rFonts w:ascii="メイリオ" w:eastAsia="メイリオ" w:hAnsi="メイリオ" w:cs="Times New Roman" w:hint="eastAsia"/>
          <w:b/>
          <w:kern w:val="0"/>
          <w:sz w:val="22"/>
        </w:rPr>
        <w:t>２</w:t>
      </w:r>
      <w:r w:rsidR="005469CB" w:rsidRPr="000E268A">
        <w:rPr>
          <w:rFonts w:ascii="メイリオ" w:eastAsia="メイリオ" w:hAnsi="メイリオ" w:cs="Times New Roman" w:hint="eastAsia"/>
          <w:b/>
          <w:kern w:val="0"/>
          <w:sz w:val="22"/>
        </w:rPr>
        <w:t xml:space="preserve">　申請書ダウンロード</w:t>
      </w:r>
    </w:p>
    <w:p w:rsidR="005469CB" w:rsidRPr="000E268A" w:rsidRDefault="005469CB" w:rsidP="00D43AE2">
      <w:pPr>
        <w:overflowPunct w:val="0"/>
        <w:spacing w:line="280" w:lineRule="exact"/>
        <w:ind w:left="660" w:hangingChars="300" w:hanging="660"/>
        <w:textAlignment w:val="baseline"/>
        <w:rPr>
          <w:rFonts w:ascii="メイリオ" w:eastAsia="メイリオ" w:hAnsi="メイリオ" w:cs="Times New Roman"/>
          <w:kern w:val="0"/>
          <w:sz w:val="22"/>
        </w:rPr>
      </w:pPr>
      <w:r w:rsidRPr="000E268A">
        <w:rPr>
          <w:rFonts w:ascii="メイリオ" w:eastAsia="メイリオ" w:hAnsi="メイリオ" w:cs="Times New Roman"/>
          <w:kern w:val="0"/>
          <w:sz w:val="22"/>
        </w:rPr>
        <w:t xml:space="preserve">　　</w:t>
      </w:r>
      <w:r w:rsidRPr="000E268A">
        <w:rPr>
          <w:rFonts w:ascii="メイリオ" w:eastAsia="メイリオ" w:hAnsi="メイリオ" w:cs="Times New Roman" w:hint="eastAsia"/>
          <w:kern w:val="0"/>
          <w:sz w:val="22"/>
        </w:rPr>
        <w:t>ダウンロードＵＲＬ</w:t>
      </w:r>
    </w:p>
    <w:p w:rsidR="005469CB" w:rsidRPr="000E268A" w:rsidRDefault="00236977" w:rsidP="00D43AE2">
      <w:pPr>
        <w:spacing w:line="280" w:lineRule="exact"/>
        <w:ind w:firstLineChars="200" w:firstLine="420"/>
        <w:rPr>
          <w:rFonts w:ascii="メイリオ" w:eastAsia="メイリオ" w:hAnsi="メイリオ" w:cs="Times New Roman"/>
          <w:kern w:val="0"/>
          <w:sz w:val="22"/>
        </w:rPr>
      </w:pPr>
      <w:hyperlink r:id="rId9" w:history="1">
        <w:r w:rsidR="005469CB" w:rsidRPr="000E268A">
          <w:rPr>
            <w:rFonts w:ascii="メイリオ" w:eastAsia="メイリオ" w:hAnsi="メイリオ" w:cs="Times New Roman"/>
            <w:kern w:val="0"/>
            <w:sz w:val="22"/>
            <w:u w:val="single"/>
          </w:rPr>
          <w:t>http://www.pref.wakayama.lg.jp/prefg/071700/kokunai/kishukan/kishukan.html</w:t>
        </w:r>
      </w:hyperlink>
      <w:r w:rsidR="005469CB" w:rsidRPr="000E268A">
        <w:rPr>
          <w:rFonts w:ascii="メイリオ" w:eastAsia="メイリオ" w:hAnsi="メイリオ" w:cs="Times New Roman" w:hint="eastAsia"/>
          <w:kern w:val="0"/>
          <w:sz w:val="22"/>
        </w:rPr>
        <w:br/>
      </w:r>
    </w:p>
    <w:p w:rsidR="0070392D" w:rsidRPr="000E268A" w:rsidRDefault="0070392D" w:rsidP="0070392D">
      <w:pPr>
        <w:spacing w:line="260" w:lineRule="exact"/>
        <w:ind w:firstLineChars="200" w:firstLine="440"/>
        <w:rPr>
          <w:rFonts w:ascii="メイリオ" w:eastAsia="メイリオ" w:hAnsi="メイリオ" w:cs="Times New Roman"/>
          <w:kern w:val="0"/>
          <w:sz w:val="22"/>
        </w:rPr>
      </w:pPr>
    </w:p>
    <w:p w:rsidR="0070392D" w:rsidRDefault="0070392D" w:rsidP="000E268A">
      <w:pPr>
        <w:spacing w:line="260" w:lineRule="exact"/>
        <w:rPr>
          <w:rFonts w:ascii="メイリオ" w:eastAsia="メイリオ" w:hAnsi="メイリオ" w:cs="Times New Roman"/>
          <w:kern w:val="0"/>
          <w:sz w:val="22"/>
        </w:rPr>
      </w:pPr>
    </w:p>
    <w:p w:rsidR="000814C0" w:rsidRPr="000E268A" w:rsidRDefault="000814C0" w:rsidP="000E268A">
      <w:pPr>
        <w:spacing w:line="260" w:lineRule="exact"/>
        <w:rPr>
          <w:rFonts w:ascii="メイリオ" w:eastAsia="メイリオ" w:hAnsi="メイリオ" w:cs="Times New Roman"/>
          <w:kern w:val="0"/>
          <w:sz w:val="22"/>
        </w:rPr>
      </w:pPr>
    </w:p>
    <w:p w:rsidR="005469CB" w:rsidRPr="000E268A" w:rsidRDefault="00861E70" w:rsidP="005469CB">
      <w:pPr>
        <w:overflowPunct w:val="0"/>
        <w:spacing w:line="260" w:lineRule="exact"/>
        <w:textAlignment w:val="baseline"/>
        <w:rPr>
          <w:rFonts w:ascii="メイリオ" w:eastAsia="メイリオ" w:hAnsi="メイリオ" w:cs="Times New Roman"/>
          <w:b/>
          <w:i/>
          <w:kern w:val="0"/>
          <w:sz w:val="22"/>
        </w:rPr>
      </w:pPr>
      <w:r w:rsidRPr="000E268A">
        <w:rPr>
          <w:rFonts w:ascii="メイリオ" w:eastAsia="メイリオ" w:hAnsi="メイリオ" w:cs="メイリオ" w:hint="eastAsia"/>
          <w:b/>
          <w:i/>
          <w:kern w:val="0"/>
          <w:sz w:val="22"/>
        </w:rPr>
        <w:t>３</w:t>
      </w:r>
      <w:r w:rsidR="005469CB" w:rsidRPr="000E268A">
        <w:rPr>
          <w:rFonts w:ascii="メイリオ" w:eastAsia="メイリオ" w:hAnsi="メイリオ" w:cs="メイリオ" w:hint="eastAsia"/>
          <w:b/>
          <w:i/>
          <w:kern w:val="0"/>
          <w:sz w:val="22"/>
        </w:rPr>
        <w:t xml:space="preserve">　問い合わせ先</w:t>
      </w:r>
    </w:p>
    <w:p w:rsidR="005469CB" w:rsidRPr="000E268A" w:rsidRDefault="005469CB" w:rsidP="005469CB">
      <w:pPr>
        <w:overflowPunct w:val="0"/>
        <w:spacing w:line="260" w:lineRule="exact"/>
        <w:textAlignment w:val="baseline"/>
        <w:rPr>
          <w:rFonts w:ascii="メイリオ" w:eastAsia="メイリオ" w:hAnsi="メイリオ" w:cs="Times New Roman"/>
          <w:kern w:val="0"/>
          <w:sz w:val="22"/>
        </w:rPr>
      </w:pPr>
      <w:r w:rsidRPr="000E268A">
        <w:rPr>
          <w:rFonts w:ascii="メイリオ" w:eastAsia="メイリオ" w:hAnsi="メイリオ" w:cs="メイリオ" w:hint="eastAsia"/>
          <w:kern w:val="0"/>
          <w:sz w:val="22"/>
        </w:rPr>
        <w:t>（１）申請書の提出</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3402"/>
        <w:gridCol w:w="4253"/>
      </w:tblGrid>
      <w:tr w:rsidR="000E268A" w:rsidRPr="000E268A" w:rsidTr="00FA7C4F">
        <w:trPr>
          <w:tblHeader/>
        </w:trPr>
        <w:tc>
          <w:tcPr>
            <w:tcW w:w="2320" w:type="dxa"/>
            <w:tcBorders>
              <w:top w:val="single" w:sz="4" w:space="0" w:color="000000"/>
              <w:left w:val="single" w:sz="4" w:space="0" w:color="000000"/>
              <w:bottom w:val="single" w:sz="4" w:space="0" w:color="000000"/>
              <w:right w:val="single" w:sz="4" w:space="0" w:color="000000"/>
            </w:tcBorders>
            <w:shd w:val="solid" w:color="00FFFF" w:fill="auto"/>
          </w:tcPr>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申請者の</w:t>
            </w:r>
          </w:p>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所在地の地域</w:t>
            </w:r>
          </w:p>
        </w:tc>
        <w:tc>
          <w:tcPr>
            <w:tcW w:w="3402" w:type="dxa"/>
            <w:tcBorders>
              <w:top w:val="single" w:sz="4" w:space="0" w:color="000000"/>
              <w:left w:val="single" w:sz="4" w:space="0" w:color="000000"/>
              <w:bottom w:val="single" w:sz="4" w:space="0" w:color="000000"/>
              <w:right w:val="single" w:sz="4" w:space="0" w:color="000000"/>
            </w:tcBorders>
            <w:shd w:val="solid" w:color="00FFFF" w:fill="auto"/>
          </w:tcPr>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kern w:val="0"/>
                <w:sz w:val="22"/>
              </w:rPr>
              <w:t>ご提出・お問い合わせ先</w:t>
            </w:r>
          </w:p>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p>
        </w:tc>
        <w:tc>
          <w:tcPr>
            <w:tcW w:w="4253" w:type="dxa"/>
            <w:tcBorders>
              <w:top w:val="single" w:sz="4" w:space="0" w:color="000000"/>
              <w:left w:val="single" w:sz="4" w:space="0" w:color="000000"/>
              <w:bottom w:val="single" w:sz="4" w:space="0" w:color="000000"/>
              <w:right w:val="single" w:sz="4" w:space="0" w:color="000000"/>
            </w:tcBorders>
            <w:shd w:val="solid" w:color="00FFFF" w:fill="auto"/>
          </w:tcPr>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kern w:val="0"/>
                <w:sz w:val="22"/>
              </w:rPr>
              <w:t>住所・電話番号</w:t>
            </w:r>
          </w:p>
          <w:p w:rsidR="005469CB" w:rsidRPr="000E268A" w:rsidRDefault="005469CB" w:rsidP="005469CB">
            <w:pPr>
              <w:suppressAutoHyphens/>
              <w:kinsoku w:val="0"/>
              <w:overflowPunct w:val="0"/>
              <w:autoSpaceDE w:val="0"/>
              <w:autoSpaceDN w:val="0"/>
              <w:adjustRightInd w:val="0"/>
              <w:spacing w:line="260" w:lineRule="exact"/>
              <w:jc w:val="center"/>
              <w:textAlignment w:val="baseline"/>
              <w:rPr>
                <w:rFonts w:ascii="メイリオ" w:eastAsia="メイリオ" w:hAnsi="メイリオ" w:cs="Times New Roman"/>
                <w:spacing w:val="12"/>
                <w:kern w:val="0"/>
                <w:sz w:val="22"/>
              </w:rPr>
            </w:pP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AD1AFE"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Times New Roman" w:hint="eastAsia"/>
                <w:spacing w:val="12"/>
                <w:kern w:val="0"/>
                <w:sz w:val="22"/>
              </w:rPr>
              <w:t>和歌山市内</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和歌山県庁農林水産部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640-8585</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農林水産政策局食品流通課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和歌山市小松原通</w:t>
            </w:r>
            <w:r w:rsidRPr="000E268A">
              <w:rPr>
                <w:rFonts w:ascii="メイリオ" w:eastAsia="メイリオ" w:hAnsi="メイリオ" w:cs="メイリオ"/>
                <w:spacing w:val="24"/>
                <w:kern w:val="0"/>
                <w:sz w:val="22"/>
              </w:rPr>
              <w:t>1-1</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636B3D">
            <w:pPr>
              <w:suppressAutoHyphens/>
              <w:kinsoku w:val="0"/>
              <w:overflowPunct w:val="0"/>
              <w:autoSpaceDE w:val="0"/>
              <w:autoSpaceDN w:val="0"/>
              <w:adjustRightInd w:val="0"/>
              <w:spacing w:line="260" w:lineRule="exact"/>
              <w:jc w:val="left"/>
              <w:textAlignment w:val="baseline"/>
              <w:rPr>
                <w:rFonts w:ascii="メイリオ" w:eastAsia="メイリオ" w:hAnsi="メイリオ" w:cs="メイリオ"/>
                <w:spacing w:val="24"/>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073-441-2817</w:t>
            </w:r>
            <w:r w:rsidR="00636B3D" w:rsidRPr="000E268A">
              <w:rPr>
                <w:rFonts w:ascii="メイリオ" w:eastAsia="メイリオ" w:hAnsi="メイリオ" w:cs="メイリオ" w:hint="eastAsia"/>
                <w:spacing w:val="24"/>
                <w:kern w:val="0"/>
                <w:sz w:val="22"/>
              </w:rPr>
              <w:t>（直通）</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海南市・海草郡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海草振興局農林水産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640-8585</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和歌山市小松原通</w:t>
            </w:r>
            <w:r w:rsidRPr="000E268A">
              <w:rPr>
                <w:rFonts w:ascii="メイリオ" w:eastAsia="メイリオ" w:hAnsi="メイリオ" w:cs="メイリオ"/>
                <w:spacing w:val="24"/>
                <w:kern w:val="0"/>
                <w:sz w:val="22"/>
              </w:rPr>
              <w:t>1-1</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073-432-4111</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紀の川市・岩出市</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那賀振興局農林水産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649-6223</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那賀郡岩出町高塚</w:t>
            </w:r>
            <w:r w:rsidRPr="000E268A">
              <w:rPr>
                <w:rFonts w:ascii="メイリオ" w:eastAsia="メイリオ" w:hAnsi="メイリオ" w:cs="メイリオ"/>
                <w:spacing w:val="24"/>
                <w:kern w:val="0"/>
                <w:sz w:val="22"/>
              </w:rPr>
              <w:t>209</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0736-63-0100</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橋本市・伊都郡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伊都振興局農林水産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648-8541</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橋本市市脇</w:t>
            </w:r>
            <w:r w:rsidRPr="000E268A">
              <w:rPr>
                <w:rFonts w:ascii="メイリオ" w:eastAsia="メイリオ" w:hAnsi="メイリオ" w:cs="メイリオ"/>
                <w:spacing w:val="24"/>
                <w:kern w:val="0"/>
                <w:sz w:val="22"/>
              </w:rPr>
              <w:t>4-5-8</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0736-34-1700</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有田市・有田郡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有田振興局農林水産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643-0004</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有田郡湯浅町湯浅</w:t>
            </w:r>
            <w:r w:rsidRPr="000E268A">
              <w:rPr>
                <w:rFonts w:ascii="メイリオ" w:eastAsia="メイリオ" w:hAnsi="メイリオ" w:cs="メイリオ"/>
                <w:spacing w:val="24"/>
                <w:kern w:val="0"/>
                <w:sz w:val="22"/>
              </w:rPr>
              <w:t>2355-1</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0737-63-4111</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御坊市・日高郡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日高振興局農林水産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644-0011</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御坊市湯川町財部</w:t>
            </w:r>
            <w:r w:rsidRPr="000E268A">
              <w:rPr>
                <w:rFonts w:ascii="メイリオ" w:eastAsia="メイリオ" w:hAnsi="メイリオ" w:cs="メイリオ"/>
                <w:spacing w:val="24"/>
                <w:kern w:val="0"/>
                <w:sz w:val="22"/>
              </w:rPr>
              <w:t>651</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0738-22-3111</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田辺市・西牟婁郡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西牟婁振興局農林水産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646-8580</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田辺市朝日ヶ丘</w:t>
            </w:r>
            <w:r w:rsidRPr="000E268A">
              <w:rPr>
                <w:rFonts w:ascii="メイリオ" w:eastAsia="メイリオ" w:hAnsi="メイリオ" w:cs="メイリオ"/>
                <w:spacing w:val="24"/>
                <w:kern w:val="0"/>
                <w:sz w:val="22"/>
              </w:rPr>
              <w:t>23-1</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0739-22-1200</w:t>
            </w:r>
            <w:r w:rsidR="003C5B80" w:rsidRPr="000E268A">
              <w:rPr>
                <w:rFonts w:ascii="メイリオ" w:eastAsia="メイリオ" w:hAnsi="メイリオ" w:cs="メイリオ"/>
                <w:spacing w:val="24"/>
                <w:kern w:val="0"/>
                <w:sz w:val="22"/>
              </w:rPr>
              <w:t>（代表）</w:t>
            </w:r>
          </w:p>
        </w:tc>
      </w:tr>
      <w:tr w:rsidR="000E268A" w:rsidRPr="000E268A" w:rsidTr="00FA7C4F">
        <w:tc>
          <w:tcPr>
            <w:tcW w:w="2320"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新宮市・東牟婁郡</w:t>
            </w:r>
          </w:p>
        </w:tc>
        <w:tc>
          <w:tcPr>
            <w:tcW w:w="3402" w:type="dxa"/>
            <w:tcBorders>
              <w:top w:val="single" w:sz="4" w:space="0" w:color="000000"/>
              <w:left w:val="single" w:sz="4" w:space="0" w:color="000000"/>
              <w:bottom w:val="nil"/>
              <w:right w:val="single" w:sz="4" w:space="0" w:color="000000"/>
            </w:tcBorders>
            <w:shd w:val="solid" w:color="FFFFFF" w:fill="auto"/>
          </w:tcPr>
          <w:p w:rsidR="005469CB" w:rsidRPr="000E268A" w:rsidRDefault="00FA7C4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Pr>
                <w:rFonts w:ascii="メイリオ" w:eastAsia="メイリオ" w:hAnsi="メイリオ" w:cs="メイリオ" w:hint="eastAsia"/>
                <w:spacing w:val="12"/>
                <w:kern w:val="0"/>
                <w:sz w:val="22"/>
              </w:rPr>
              <w:t>東牟婁振興局農林水産</w:t>
            </w:r>
            <w:r w:rsidR="005469CB" w:rsidRPr="000E268A">
              <w:rPr>
                <w:rFonts w:ascii="メイリオ" w:eastAsia="メイリオ" w:hAnsi="メイリオ" w:cs="メイリオ" w:hint="eastAsia"/>
                <w:spacing w:val="12"/>
                <w:kern w:val="0"/>
                <w:sz w:val="22"/>
              </w:rPr>
              <w:t>振興部</w:t>
            </w:r>
          </w:p>
        </w:tc>
        <w:tc>
          <w:tcPr>
            <w:tcW w:w="425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647-8551</w:t>
            </w:r>
          </w:p>
        </w:tc>
      </w:tr>
      <w:tr w:rsidR="000E268A" w:rsidRPr="000E268A" w:rsidTr="00FA7C4F">
        <w:tc>
          <w:tcPr>
            <w:tcW w:w="2320"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農業水産振興課</w:t>
            </w:r>
          </w:p>
        </w:tc>
        <w:tc>
          <w:tcPr>
            <w:tcW w:w="425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新宮市緑ヶ丘</w:t>
            </w:r>
            <w:r w:rsidRPr="000E268A">
              <w:rPr>
                <w:rFonts w:ascii="メイリオ" w:eastAsia="メイリオ" w:hAnsi="メイリオ" w:cs="メイリオ"/>
                <w:spacing w:val="24"/>
                <w:kern w:val="0"/>
                <w:sz w:val="22"/>
              </w:rPr>
              <w:t>2-4-8</w:t>
            </w:r>
          </w:p>
        </w:tc>
      </w:tr>
      <w:tr w:rsidR="000E268A" w:rsidRPr="000E268A" w:rsidTr="00FA7C4F">
        <w:tc>
          <w:tcPr>
            <w:tcW w:w="2320"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3402"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right"/>
              <w:textAlignment w:val="baseline"/>
              <w:rPr>
                <w:rFonts w:ascii="メイリオ" w:eastAsia="メイリオ" w:hAnsi="メイリオ" w:cs="Times New Roman"/>
                <w:spacing w:val="12"/>
                <w:kern w:val="0"/>
                <w:sz w:val="22"/>
              </w:rPr>
            </w:pPr>
          </w:p>
        </w:tc>
        <w:tc>
          <w:tcPr>
            <w:tcW w:w="425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spacing w:val="24"/>
                <w:kern w:val="0"/>
                <w:sz w:val="22"/>
              </w:rPr>
              <w:t>0735-22-8551</w:t>
            </w:r>
            <w:r w:rsidR="003C5B80" w:rsidRPr="000E268A">
              <w:rPr>
                <w:rFonts w:ascii="メイリオ" w:eastAsia="メイリオ" w:hAnsi="メイリオ" w:cs="メイリオ"/>
                <w:spacing w:val="24"/>
                <w:kern w:val="0"/>
                <w:sz w:val="22"/>
              </w:rPr>
              <w:t>（代表）</w:t>
            </w:r>
          </w:p>
        </w:tc>
      </w:tr>
    </w:tbl>
    <w:p w:rsidR="00C91887" w:rsidRPr="000E268A" w:rsidRDefault="00C91887" w:rsidP="005469CB">
      <w:pPr>
        <w:overflowPunct w:val="0"/>
        <w:spacing w:line="260" w:lineRule="exact"/>
        <w:textAlignment w:val="baseline"/>
        <w:rPr>
          <w:rFonts w:ascii="メイリオ" w:eastAsia="メイリオ" w:hAnsi="メイリオ" w:cs="メイリオ"/>
          <w:kern w:val="0"/>
          <w:sz w:val="22"/>
        </w:rPr>
      </w:pPr>
    </w:p>
    <w:p w:rsidR="005469CB" w:rsidRPr="000E268A" w:rsidRDefault="005469CB" w:rsidP="005469CB">
      <w:pPr>
        <w:overflowPunct w:val="0"/>
        <w:spacing w:line="260" w:lineRule="exact"/>
        <w:textAlignment w:val="baseline"/>
        <w:rPr>
          <w:rFonts w:ascii="メイリオ" w:eastAsia="メイリオ" w:hAnsi="メイリオ" w:cs="メイリオ"/>
          <w:kern w:val="0"/>
          <w:sz w:val="22"/>
        </w:rPr>
      </w:pPr>
      <w:r w:rsidRPr="000E268A">
        <w:rPr>
          <w:rFonts w:ascii="メイリオ" w:eastAsia="メイリオ" w:hAnsi="メイリオ" w:cs="メイリオ" w:hint="eastAsia"/>
          <w:kern w:val="0"/>
          <w:sz w:val="22"/>
        </w:rPr>
        <w:t>（２）</w:t>
      </w:r>
      <w:r w:rsidRPr="000E268A">
        <w:rPr>
          <w:rFonts w:ascii="メイリオ" w:eastAsia="メイリオ" w:hAnsi="メイリオ" w:cs="メイリオ"/>
          <w:kern w:val="0"/>
          <w:sz w:val="22"/>
        </w:rPr>
        <w:t xml:space="preserve"> </w:t>
      </w:r>
      <w:r w:rsidR="00C91887" w:rsidRPr="000E268A">
        <w:rPr>
          <w:rFonts w:ascii="メイリオ" w:eastAsia="メイリオ" w:hAnsi="メイリオ" w:cs="メイリオ" w:hint="eastAsia"/>
          <w:kern w:val="0"/>
          <w:sz w:val="22"/>
        </w:rPr>
        <w:t>わかやま紀州館</w:t>
      </w:r>
      <w:r w:rsidR="0084502F" w:rsidRPr="000E268A">
        <w:rPr>
          <w:rFonts w:ascii="メイリオ" w:eastAsia="メイリオ" w:hAnsi="メイリオ" w:cs="メイリオ" w:hint="eastAsia"/>
          <w:kern w:val="0"/>
          <w:sz w:val="22"/>
        </w:rPr>
        <w:t>の</w:t>
      </w:r>
      <w:r w:rsidR="00C91887" w:rsidRPr="000E268A">
        <w:rPr>
          <w:rFonts w:ascii="メイリオ" w:eastAsia="メイリオ" w:hAnsi="メイリオ" w:cs="メイリオ" w:hint="eastAsia"/>
          <w:kern w:val="0"/>
          <w:sz w:val="22"/>
        </w:rPr>
        <w:t>所在地</w:t>
      </w:r>
      <w:r w:rsidR="0084502F" w:rsidRPr="000E268A">
        <w:rPr>
          <w:rFonts w:ascii="メイリオ" w:eastAsia="メイリオ" w:hAnsi="メイリオ" w:cs="メイリオ" w:hint="eastAsia"/>
          <w:kern w:val="0"/>
          <w:sz w:val="22"/>
        </w:rPr>
        <w:t>等</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E268A" w:rsidRPr="000E268A" w:rsidTr="00880A40">
        <w:tc>
          <w:tcPr>
            <w:tcW w:w="9923" w:type="dxa"/>
            <w:tcBorders>
              <w:top w:val="single" w:sz="4" w:space="0" w:color="000000"/>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メイリオ" w:hint="eastAsia"/>
                <w:spacing w:val="12"/>
                <w:kern w:val="0"/>
                <w:sz w:val="22"/>
              </w:rPr>
              <w:t>〒</w:t>
            </w:r>
            <w:r w:rsidRPr="000E268A">
              <w:rPr>
                <w:rFonts w:ascii="メイリオ" w:eastAsia="メイリオ" w:hAnsi="メイリオ" w:cs="メイリオ"/>
                <w:spacing w:val="24"/>
                <w:kern w:val="0"/>
                <w:sz w:val="22"/>
              </w:rPr>
              <w:t>100-0006</w:t>
            </w:r>
            <w:r w:rsidRPr="000E268A">
              <w:rPr>
                <w:rFonts w:ascii="メイリオ" w:eastAsia="メイリオ" w:hAnsi="メイリオ" w:cs="メイリオ"/>
                <w:spacing w:val="12"/>
                <w:kern w:val="0"/>
                <w:sz w:val="22"/>
              </w:rPr>
              <w:t xml:space="preserve"> </w:t>
            </w:r>
          </w:p>
        </w:tc>
      </w:tr>
      <w:tr w:rsidR="000E268A" w:rsidRPr="000E268A" w:rsidTr="00880A40">
        <w:tc>
          <w:tcPr>
            <w:tcW w:w="9923" w:type="dxa"/>
            <w:tcBorders>
              <w:top w:val="nil"/>
              <w:left w:val="single" w:sz="4" w:space="0" w:color="000000"/>
              <w:bottom w:val="nil"/>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メイリオ"/>
                <w:spacing w:val="12"/>
                <w:kern w:val="0"/>
                <w:sz w:val="22"/>
              </w:rPr>
            </w:pPr>
            <w:r w:rsidRPr="000E268A">
              <w:rPr>
                <w:rFonts w:ascii="メイリオ" w:eastAsia="メイリオ" w:hAnsi="メイリオ" w:cs="メイリオ" w:hint="eastAsia"/>
                <w:spacing w:val="12"/>
                <w:kern w:val="0"/>
                <w:sz w:val="22"/>
              </w:rPr>
              <w:t>東京都千代田区有楽町</w:t>
            </w:r>
            <w:r w:rsidRPr="000E268A">
              <w:rPr>
                <w:rFonts w:ascii="メイリオ" w:eastAsia="メイリオ" w:hAnsi="メイリオ" w:cs="メイリオ"/>
                <w:spacing w:val="24"/>
                <w:kern w:val="0"/>
                <w:sz w:val="22"/>
              </w:rPr>
              <w:t>2-10-1</w:t>
            </w:r>
            <w:r w:rsidRPr="000E268A">
              <w:rPr>
                <w:rFonts w:ascii="メイリオ" w:eastAsia="メイリオ" w:hAnsi="メイリオ" w:cs="メイリオ"/>
                <w:spacing w:val="12"/>
                <w:kern w:val="0"/>
                <w:sz w:val="22"/>
              </w:rPr>
              <w:t xml:space="preserve"> </w:t>
            </w:r>
            <w:r w:rsidRPr="000E268A">
              <w:rPr>
                <w:rFonts w:ascii="メイリオ" w:eastAsia="メイリオ" w:hAnsi="メイリオ" w:cs="メイリオ" w:hint="eastAsia"/>
                <w:spacing w:val="12"/>
                <w:kern w:val="0"/>
                <w:sz w:val="22"/>
              </w:rPr>
              <w:t>東京交通会館地下</w:t>
            </w:r>
            <w:r w:rsidRPr="000E268A">
              <w:rPr>
                <w:rFonts w:ascii="メイリオ" w:eastAsia="メイリオ" w:hAnsi="メイリオ" w:cs="メイリオ"/>
                <w:spacing w:val="24"/>
                <w:kern w:val="0"/>
                <w:sz w:val="22"/>
              </w:rPr>
              <w:t>1</w:t>
            </w:r>
            <w:r w:rsidRPr="000E268A">
              <w:rPr>
                <w:rFonts w:ascii="メイリオ" w:eastAsia="メイリオ" w:hAnsi="メイリオ" w:cs="メイリオ" w:hint="eastAsia"/>
                <w:spacing w:val="12"/>
                <w:kern w:val="0"/>
                <w:sz w:val="22"/>
              </w:rPr>
              <w:t>階</w:t>
            </w:r>
          </w:p>
          <w:p w:rsidR="0084502F" w:rsidRPr="000E268A" w:rsidRDefault="0084502F"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Times New Roman" w:hint="eastAsia"/>
                <w:spacing w:val="12"/>
                <w:kern w:val="0"/>
                <w:sz w:val="22"/>
              </w:rPr>
              <w:t>営業時間　10:00～19:00 (日曜・祝日は10:00～18:00)</w:t>
            </w:r>
          </w:p>
        </w:tc>
      </w:tr>
      <w:tr w:rsidR="000E268A" w:rsidRPr="000E268A" w:rsidTr="00880A40">
        <w:tc>
          <w:tcPr>
            <w:tcW w:w="9923" w:type="dxa"/>
            <w:tcBorders>
              <w:top w:val="nil"/>
              <w:left w:val="single" w:sz="4" w:space="0" w:color="000000"/>
              <w:bottom w:val="single" w:sz="4" w:space="0" w:color="000000"/>
              <w:right w:val="single" w:sz="4" w:space="0" w:color="000000"/>
            </w:tcBorders>
            <w:shd w:val="solid" w:color="FFFFFF" w:fill="auto"/>
          </w:tcPr>
          <w:p w:rsidR="005469CB" w:rsidRPr="000E268A" w:rsidRDefault="005469CB" w:rsidP="005469CB">
            <w:pPr>
              <w:suppressAutoHyphens/>
              <w:kinsoku w:val="0"/>
              <w:overflowPunct w:val="0"/>
              <w:autoSpaceDE w:val="0"/>
              <w:autoSpaceDN w:val="0"/>
              <w:adjustRightInd w:val="0"/>
              <w:spacing w:line="260" w:lineRule="exact"/>
              <w:jc w:val="left"/>
              <w:textAlignment w:val="baseline"/>
              <w:rPr>
                <w:rFonts w:ascii="メイリオ" w:eastAsia="メイリオ" w:hAnsi="メイリオ" w:cs="メイリオ"/>
                <w:spacing w:val="24"/>
                <w:kern w:val="0"/>
                <w:sz w:val="22"/>
              </w:rPr>
            </w:pPr>
            <w:r w:rsidRPr="000E268A">
              <w:rPr>
                <w:rFonts w:ascii="メイリオ" w:eastAsia="メイリオ" w:hAnsi="メイリオ" w:cs="メイリオ"/>
                <w:spacing w:val="24"/>
                <w:kern w:val="0"/>
                <w:sz w:val="22"/>
              </w:rPr>
              <w:t>TEL</w:t>
            </w:r>
            <w:r w:rsidRPr="000E268A">
              <w:rPr>
                <w:rFonts w:ascii="メイリオ" w:eastAsia="メイリオ" w:hAnsi="メイリオ" w:cs="メイリオ"/>
                <w:spacing w:val="12"/>
                <w:kern w:val="0"/>
                <w:sz w:val="22"/>
              </w:rPr>
              <w:t xml:space="preserve"> </w:t>
            </w:r>
            <w:r w:rsidR="006D3D9D" w:rsidRPr="000E268A">
              <w:rPr>
                <w:rFonts w:ascii="メイリオ" w:eastAsia="メイリオ" w:hAnsi="メイリオ" w:cs="メイリオ" w:hint="eastAsia"/>
                <w:spacing w:val="12"/>
                <w:kern w:val="0"/>
                <w:sz w:val="22"/>
              </w:rPr>
              <w:t xml:space="preserve"> </w:t>
            </w:r>
            <w:r w:rsidR="00C91887" w:rsidRPr="000E268A">
              <w:rPr>
                <w:rFonts w:ascii="メイリオ" w:eastAsia="メイリオ" w:hAnsi="メイリオ" w:cs="メイリオ" w:hint="eastAsia"/>
                <w:spacing w:val="12"/>
                <w:kern w:val="0"/>
                <w:sz w:val="22"/>
              </w:rPr>
              <w:t>03-3216-8000</w:t>
            </w:r>
            <w:r w:rsidR="006D3D9D" w:rsidRPr="000E268A">
              <w:rPr>
                <w:rFonts w:ascii="メイリオ" w:eastAsia="メイリオ" w:hAnsi="メイリオ" w:cs="メイリオ" w:hint="eastAsia"/>
                <w:spacing w:val="12"/>
                <w:kern w:val="0"/>
                <w:sz w:val="22"/>
              </w:rPr>
              <w:t>（物産担当）</w:t>
            </w:r>
          </w:p>
          <w:p w:rsidR="00C91887" w:rsidRPr="000E268A" w:rsidRDefault="00C91887" w:rsidP="0084502F">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Times New Roman" w:hint="eastAsia"/>
                <w:spacing w:val="12"/>
                <w:kern w:val="0"/>
                <w:sz w:val="22"/>
              </w:rPr>
              <w:t xml:space="preserve">　　　</w:t>
            </w:r>
            <w:r w:rsidR="006D3D9D" w:rsidRPr="000E268A">
              <w:rPr>
                <w:rFonts w:ascii="メイリオ" w:eastAsia="メイリオ" w:hAnsi="メイリオ" w:cs="Times New Roman" w:hint="eastAsia"/>
                <w:spacing w:val="12"/>
                <w:kern w:val="0"/>
                <w:sz w:val="22"/>
              </w:rPr>
              <w:t>03-6269</w:t>
            </w:r>
            <w:r w:rsidRPr="000E268A">
              <w:rPr>
                <w:rFonts w:ascii="メイリオ" w:eastAsia="メイリオ" w:hAnsi="メイリオ" w:cs="Times New Roman" w:hint="eastAsia"/>
                <w:spacing w:val="12"/>
                <w:kern w:val="0"/>
                <w:sz w:val="22"/>
              </w:rPr>
              <w:t>-9434</w:t>
            </w:r>
            <w:r w:rsidR="006D3D9D" w:rsidRPr="000E268A">
              <w:rPr>
                <w:rFonts w:ascii="メイリオ" w:eastAsia="メイリオ" w:hAnsi="メイリオ" w:cs="Times New Roman" w:hint="eastAsia"/>
                <w:spacing w:val="12"/>
                <w:kern w:val="0"/>
                <w:sz w:val="22"/>
              </w:rPr>
              <w:t>（運営受託者）</w:t>
            </w:r>
          </w:p>
          <w:p w:rsidR="0084502F" w:rsidRPr="000E268A" w:rsidRDefault="00C91887" w:rsidP="0084502F">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Times New Roman" w:hint="eastAsia"/>
                <w:spacing w:val="12"/>
                <w:kern w:val="0"/>
                <w:sz w:val="22"/>
              </w:rPr>
              <w:t>FAX　03-6269-9433</w:t>
            </w:r>
          </w:p>
          <w:p w:rsidR="0084502F" w:rsidRPr="000E268A" w:rsidRDefault="0084502F" w:rsidP="0084502F">
            <w:pPr>
              <w:suppressAutoHyphens/>
              <w:kinsoku w:val="0"/>
              <w:overflowPunct w:val="0"/>
              <w:autoSpaceDE w:val="0"/>
              <w:autoSpaceDN w:val="0"/>
              <w:adjustRightInd w:val="0"/>
              <w:spacing w:line="260" w:lineRule="exact"/>
              <w:jc w:val="left"/>
              <w:textAlignment w:val="baseline"/>
              <w:rPr>
                <w:rFonts w:ascii="メイリオ" w:eastAsia="メイリオ" w:hAnsi="メイリオ" w:cs="Times New Roman"/>
                <w:spacing w:val="12"/>
                <w:kern w:val="0"/>
                <w:sz w:val="22"/>
              </w:rPr>
            </w:pPr>
            <w:r w:rsidRPr="000E268A">
              <w:rPr>
                <w:rFonts w:ascii="メイリオ" w:eastAsia="メイリオ" w:hAnsi="メイリオ" w:cs="Times New Roman" w:hint="eastAsia"/>
                <w:spacing w:val="12"/>
                <w:kern w:val="0"/>
                <w:sz w:val="22"/>
              </w:rPr>
              <w:t>URL　http://www.kishukan.com/about/</w:t>
            </w:r>
          </w:p>
        </w:tc>
      </w:tr>
    </w:tbl>
    <w:p w:rsidR="005469CB" w:rsidRPr="000E268A" w:rsidRDefault="005469CB" w:rsidP="005469CB">
      <w:pPr>
        <w:overflowPunct w:val="0"/>
        <w:spacing w:line="260" w:lineRule="exact"/>
        <w:textAlignment w:val="baseline"/>
        <w:rPr>
          <w:rFonts w:ascii="メイリオ" w:eastAsia="メイリオ" w:hAnsi="メイリオ" w:cs="Times New Roman"/>
          <w:kern w:val="0"/>
          <w:sz w:val="22"/>
        </w:rPr>
      </w:pPr>
    </w:p>
    <w:sectPr w:rsidR="005469CB" w:rsidRPr="000E268A" w:rsidSect="00FD244C">
      <w:headerReference w:type="default" r:id="rId10"/>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77" w:rsidRDefault="00236977" w:rsidP="00DB75C0">
      <w:r>
        <w:separator/>
      </w:r>
    </w:p>
  </w:endnote>
  <w:endnote w:type="continuationSeparator" w:id="0">
    <w:p w:rsidR="00236977" w:rsidRDefault="00236977" w:rsidP="00DB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77" w:rsidRDefault="00236977" w:rsidP="00DB75C0">
      <w:r>
        <w:separator/>
      </w:r>
    </w:p>
  </w:footnote>
  <w:footnote w:type="continuationSeparator" w:id="0">
    <w:p w:rsidR="00236977" w:rsidRDefault="00236977" w:rsidP="00DB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3D" w:rsidRPr="00FB7DB1" w:rsidRDefault="00636B3D" w:rsidP="00FB7DB1">
    <w:pPr>
      <w:pStyle w:val="a3"/>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36B"/>
    <w:multiLevelType w:val="hybridMultilevel"/>
    <w:tmpl w:val="56C2A0BA"/>
    <w:lvl w:ilvl="0" w:tplc="80E070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E7112B6"/>
    <w:multiLevelType w:val="hybridMultilevel"/>
    <w:tmpl w:val="17EE8D62"/>
    <w:lvl w:ilvl="0" w:tplc="175EE3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9474D98"/>
    <w:multiLevelType w:val="hybridMultilevel"/>
    <w:tmpl w:val="98D6E00A"/>
    <w:lvl w:ilvl="0" w:tplc="131C8F14">
      <w:start w:val="1"/>
      <w:numFmt w:val="decimalEnclosedCircle"/>
      <w:lvlText w:val="%1"/>
      <w:lvlJc w:val="left"/>
      <w:pPr>
        <w:ind w:left="800" w:hanging="360"/>
      </w:pPr>
      <w:rPr>
        <w:rFonts w:cs="メイリオ"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2F2D057C"/>
    <w:multiLevelType w:val="hybridMultilevel"/>
    <w:tmpl w:val="2BD020B4"/>
    <w:lvl w:ilvl="0" w:tplc="0750C3B2">
      <w:start w:val="1"/>
      <w:numFmt w:val="decimalEnclosedCircle"/>
      <w:lvlText w:val="%1"/>
      <w:lvlJc w:val="left"/>
      <w:pPr>
        <w:ind w:left="800" w:hanging="360"/>
      </w:pPr>
      <w:rPr>
        <w:rFonts w:cs="メイリオ"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343A4F17"/>
    <w:multiLevelType w:val="hybridMultilevel"/>
    <w:tmpl w:val="33AE0BCC"/>
    <w:lvl w:ilvl="0" w:tplc="3DEE27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CC6656"/>
    <w:multiLevelType w:val="hybridMultilevel"/>
    <w:tmpl w:val="E436ADC6"/>
    <w:lvl w:ilvl="0" w:tplc="D3F634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442F0C60"/>
    <w:multiLevelType w:val="hybridMultilevel"/>
    <w:tmpl w:val="D10086B8"/>
    <w:lvl w:ilvl="0" w:tplc="46B4B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034EEB"/>
    <w:multiLevelType w:val="hybridMultilevel"/>
    <w:tmpl w:val="7B3ABB74"/>
    <w:lvl w:ilvl="0" w:tplc="CAE65D52">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191614"/>
    <w:multiLevelType w:val="hybridMultilevel"/>
    <w:tmpl w:val="0FEC389E"/>
    <w:lvl w:ilvl="0" w:tplc="7AD491D4">
      <w:start w:val="1"/>
      <w:numFmt w:val="decimalEnclosedCircle"/>
      <w:lvlText w:val="%1"/>
      <w:lvlJc w:val="left"/>
      <w:pPr>
        <w:ind w:left="810" w:hanging="360"/>
      </w:pPr>
      <w:rPr>
        <w:rFonts w:cs="メイリオ"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nsid w:val="717F5CDB"/>
    <w:multiLevelType w:val="hybridMultilevel"/>
    <w:tmpl w:val="B512EA40"/>
    <w:lvl w:ilvl="0" w:tplc="C314874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72903C9A"/>
    <w:multiLevelType w:val="hybridMultilevel"/>
    <w:tmpl w:val="08F88C04"/>
    <w:lvl w:ilvl="0" w:tplc="028282F8">
      <w:start w:val="1"/>
      <w:numFmt w:val="decimalEnclosedCircle"/>
      <w:lvlText w:val="%1"/>
      <w:lvlJc w:val="left"/>
      <w:pPr>
        <w:ind w:left="780" w:hanging="360"/>
      </w:pPr>
      <w:rPr>
        <w:rFonts w:eastAsia="メイリオ" w:cs="メイリオ"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75C271B3"/>
    <w:multiLevelType w:val="hybridMultilevel"/>
    <w:tmpl w:val="426EE06A"/>
    <w:lvl w:ilvl="0" w:tplc="9B06B206">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235EB6"/>
    <w:multiLevelType w:val="hybridMultilevel"/>
    <w:tmpl w:val="BBA89F82"/>
    <w:lvl w:ilvl="0" w:tplc="9BCA1BCC">
      <w:start w:val="1"/>
      <w:numFmt w:val="decimalEnclosedCircle"/>
      <w:lvlText w:val="%1"/>
      <w:lvlJc w:val="left"/>
      <w:pPr>
        <w:ind w:left="800" w:hanging="360"/>
      </w:pPr>
      <w:rPr>
        <w:rFonts w:cs="メイリオ"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nsid w:val="7A137876"/>
    <w:multiLevelType w:val="hybridMultilevel"/>
    <w:tmpl w:val="0472CA1A"/>
    <w:lvl w:ilvl="0" w:tplc="35D473D4">
      <w:start w:val="1"/>
      <w:numFmt w:val="decimalEnclosedCircle"/>
      <w:lvlText w:val="%1"/>
      <w:lvlJc w:val="left"/>
      <w:pPr>
        <w:ind w:left="795" w:hanging="360"/>
      </w:pPr>
      <w:rPr>
        <w:rFonts w:cs="メイリオ"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nsid w:val="7E816B05"/>
    <w:multiLevelType w:val="hybridMultilevel"/>
    <w:tmpl w:val="D27450EE"/>
    <w:lvl w:ilvl="0" w:tplc="DAEE65D8">
      <w:start w:val="1"/>
      <w:numFmt w:val="decimal"/>
      <w:lvlText w:val="(%1)"/>
      <w:lvlJc w:val="left"/>
      <w:pPr>
        <w:ind w:left="570" w:hanging="360"/>
      </w:pPr>
      <w:rPr>
        <w:rFonts w:hint="default"/>
      </w:rPr>
    </w:lvl>
    <w:lvl w:ilvl="1" w:tplc="32FC511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14"/>
  </w:num>
  <w:num w:numId="4">
    <w:abstractNumId w:val="6"/>
  </w:num>
  <w:num w:numId="5">
    <w:abstractNumId w:val="0"/>
  </w:num>
  <w:num w:numId="6">
    <w:abstractNumId w:val="10"/>
  </w:num>
  <w:num w:numId="7">
    <w:abstractNumId w:val="8"/>
  </w:num>
  <w:num w:numId="8">
    <w:abstractNumId w:val="13"/>
  </w:num>
  <w:num w:numId="9">
    <w:abstractNumId w:val="12"/>
  </w:num>
  <w:num w:numId="10">
    <w:abstractNumId w:val="3"/>
  </w:num>
  <w:num w:numId="11">
    <w:abstractNumId w:val="11"/>
  </w:num>
  <w:num w:numId="12">
    <w:abstractNumId w:val="9"/>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FA"/>
    <w:rsid w:val="00007DBC"/>
    <w:rsid w:val="0001275D"/>
    <w:rsid w:val="000370FA"/>
    <w:rsid w:val="00037401"/>
    <w:rsid w:val="000401DD"/>
    <w:rsid w:val="000659E3"/>
    <w:rsid w:val="000814C0"/>
    <w:rsid w:val="00084298"/>
    <w:rsid w:val="000857FF"/>
    <w:rsid w:val="000963B5"/>
    <w:rsid w:val="000A33BE"/>
    <w:rsid w:val="000C1454"/>
    <w:rsid w:val="000C1FD9"/>
    <w:rsid w:val="000C4132"/>
    <w:rsid w:val="000C61FB"/>
    <w:rsid w:val="000C620C"/>
    <w:rsid w:val="000D2799"/>
    <w:rsid w:val="000E268A"/>
    <w:rsid w:val="000F5977"/>
    <w:rsid w:val="001307EF"/>
    <w:rsid w:val="001328DD"/>
    <w:rsid w:val="00134C30"/>
    <w:rsid w:val="001376BB"/>
    <w:rsid w:val="00141944"/>
    <w:rsid w:val="00147AA0"/>
    <w:rsid w:val="00163C78"/>
    <w:rsid w:val="001657D2"/>
    <w:rsid w:val="00166823"/>
    <w:rsid w:val="00173DDA"/>
    <w:rsid w:val="00175E4D"/>
    <w:rsid w:val="0018002F"/>
    <w:rsid w:val="00192801"/>
    <w:rsid w:val="001A50F8"/>
    <w:rsid w:val="001A57B9"/>
    <w:rsid w:val="001A689D"/>
    <w:rsid w:val="001B7AF4"/>
    <w:rsid w:val="001C6834"/>
    <w:rsid w:val="001D7F12"/>
    <w:rsid w:val="001E4D92"/>
    <w:rsid w:val="001F0C7C"/>
    <w:rsid w:val="00206048"/>
    <w:rsid w:val="002078A2"/>
    <w:rsid w:val="00214DF0"/>
    <w:rsid w:val="0021674D"/>
    <w:rsid w:val="00233113"/>
    <w:rsid w:val="00236977"/>
    <w:rsid w:val="0024003D"/>
    <w:rsid w:val="002414EB"/>
    <w:rsid w:val="002504E0"/>
    <w:rsid w:val="00277B4F"/>
    <w:rsid w:val="002A0735"/>
    <w:rsid w:val="002A4C0E"/>
    <w:rsid w:val="002A7AE3"/>
    <w:rsid w:val="002B2C93"/>
    <w:rsid w:val="002B5B0E"/>
    <w:rsid w:val="002B5D58"/>
    <w:rsid w:val="002C35F7"/>
    <w:rsid w:val="002C4147"/>
    <w:rsid w:val="002C4E06"/>
    <w:rsid w:val="002D4E25"/>
    <w:rsid w:val="002E671C"/>
    <w:rsid w:val="002E7FC2"/>
    <w:rsid w:val="002F0E41"/>
    <w:rsid w:val="002F4F4A"/>
    <w:rsid w:val="00302A13"/>
    <w:rsid w:val="0030490F"/>
    <w:rsid w:val="003073B9"/>
    <w:rsid w:val="00307EF2"/>
    <w:rsid w:val="00321F31"/>
    <w:rsid w:val="00326DA5"/>
    <w:rsid w:val="00356741"/>
    <w:rsid w:val="003646C8"/>
    <w:rsid w:val="00365DF5"/>
    <w:rsid w:val="00381780"/>
    <w:rsid w:val="003839FD"/>
    <w:rsid w:val="003B57F7"/>
    <w:rsid w:val="003B649C"/>
    <w:rsid w:val="003C12DD"/>
    <w:rsid w:val="003C5B80"/>
    <w:rsid w:val="00406ACF"/>
    <w:rsid w:val="00407CDC"/>
    <w:rsid w:val="004107A9"/>
    <w:rsid w:val="0041529E"/>
    <w:rsid w:val="00420384"/>
    <w:rsid w:val="004332FB"/>
    <w:rsid w:val="004357F8"/>
    <w:rsid w:val="00440266"/>
    <w:rsid w:val="00440DEE"/>
    <w:rsid w:val="00446000"/>
    <w:rsid w:val="004504F5"/>
    <w:rsid w:val="004529D0"/>
    <w:rsid w:val="004578DA"/>
    <w:rsid w:val="00465F18"/>
    <w:rsid w:val="004679CF"/>
    <w:rsid w:val="00482452"/>
    <w:rsid w:val="00485230"/>
    <w:rsid w:val="004915E9"/>
    <w:rsid w:val="00497EFE"/>
    <w:rsid w:val="004B1C5F"/>
    <w:rsid w:val="004C184C"/>
    <w:rsid w:val="004D3C73"/>
    <w:rsid w:val="004E1428"/>
    <w:rsid w:val="00502279"/>
    <w:rsid w:val="005270D5"/>
    <w:rsid w:val="0053688E"/>
    <w:rsid w:val="00537E83"/>
    <w:rsid w:val="005469CB"/>
    <w:rsid w:val="005558F2"/>
    <w:rsid w:val="005658CB"/>
    <w:rsid w:val="00567122"/>
    <w:rsid w:val="0058195C"/>
    <w:rsid w:val="00592FC9"/>
    <w:rsid w:val="0059472C"/>
    <w:rsid w:val="00595429"/>
    <w:rsid w:val="005A3059"/>
    <w:rsid w:val="005C1D7D"/>
    <w:rsid w:val="005C2107"/>
    <w:rsid w:val="005D04ED"/>
    <w:rsid w:val="005D4368"/>
    <w:rsid w:val="005D51A2"/>
    <w:rsid w:val="005F5CF6"/>
    <w:rsid w:val="006016C1"/>
    <w:rsid w:val="00603DBF"/>
    <w:rsid w:val="00612D08"/>
    <w:rsid w:val="00630ED1"/>
    <w:rsid w:val="006365E2"/>
    <w:rsid w:val="00636B3D"/>
    <w:rsid w:val="00636B9A"/>
    <w:rsid w:val="0063773A"/>
    <w:rsid w:val="00641FAD"/>
    <w:rsid w:val="00651E1C"/>
    <w:rsid w:val="00656969"/>
    <w:rsid w:val="00656C20"/>
    <w:rsid w:val="006645E1"/>
    <w:rsid w:val="006740A8"/>
    <w:rsid w:val="0068031F"/>
    <w:rsid w:val="0069409A"/>
    <w:rsid w:val="006A5F5B"/>
    <w:rsid w:val="006A6224"/>
    <w:rsid w:val="006B066E"/>
    <w:rsid w:val="006C38BE"/>
    <w:rsid w:val="006D3D9D"/>
    <w:rsid w:val="006D6B1E"/>
    <w:rsid w:val="006E2089"/>
    <w:rsid w:val="006E6B69"/>
    <w:rsid w:val="006F3EFB"/>
    <w:rsid w:val="006F70EA"/>
    <w:rsid w:val="007026EE"/>
    <w:rsid w:val="0070392D"/>
    <w:rsid w:val="00704747"/>
    <w:rsid w:val="007167E2"/>
    <w:rsid w:val="00720472"/>
    <w:rsid w:val="0072701F"/>
    <w:rsid w:val="00737B59"/>
    <w:rsid w:val="00741153"/>
    <w:rsid w:val="0074635A"/>
    <w:rsid w:val="0074679E"/>
    <w:rsid w:val="007872DD"/>
    <w:rsid w:val="007B52D2"/>
    <w:rsid w:val="007B66F1"/>
    <w:rsid w:val="007D1F1C"/>
    <w:rsid w:val="007E19C2"/>
    <w:rsid w:val="007F6C3D"/>
    <w:rsid w:val="00821591"/>
    <w:rsid w:val="00832185"/>
    <w:rsid w:val="0084502F"/>
    <w:rsid w:val="008609EA"/>
    <w:rsid w:val="00861E70"/>
    <w:rsid w:val="00880A40"/>
    <w:rsid w:val="008A72A7"/>
    <w:rsid w:val="008B59A8"/>
    <w:rsid w:val="008C4372"/>
    <w:rsid w:val="008D2FB3"/>
    <w:rsid w:val="008D360F"/>
    <w:rsid w:val="008F1248"/>
    <w:rsid w:val="008F1796"/>
    <w:rsid w:val="008F3E93"/>
    <w:rsid w:val="008F7C4A"/>
    <w:rsid w:val="00904D77"/>
    <w:rsid w:val="00933747"/>
    <w:rsid w:val="00941077"/>
    <w:rsid w:val="00960CE1"/>
    <w:rsid w:val="00961D12"/>
    <w:rsid w:val="00971D85"/>
    <w:rsid w:val="00973368"/>
    <w:rsid w:val="00984407"/>
    <w:rsid w:val="00991063"/>
    <w:rsid w:val="009A3AA1"/>
    <w:rsid w:val="009A41A8"/>
    <w:rsid w:val="009A5367"/>
    <w:rsid w:val="009A5471"/>
    <w:rsid w:val="009A5EEA"/>
    <w:rsid w:val="009A5FEF"/>
    <w:rsid w:val="009C06E3"/>
    <w:rsid w:val="009C116D"/>
    <w:rsid w:val="009C2B78"/>
    <w:rsid w:val="009C3EFC"/>
    <w:rsid w:val="009D508D"/>
    <w:rsid w:val="009D5AF4"/>
    <w:rsid w:val="009E398C"/>
    <w:rsid w:val="009E694A"/>
    <w:rsid w:val="00A01682"/>
    <w:rsid w:val="00A15566"/>
    <w:rsid w:val="00A2275D"/>
    <w:rsid w:val="00A24E64"/>
    <w:rsid w:val="00A37542"/>
    <w:rsid w:val="00A53AF5"/>
    <w:rsid w:val="00A607ED"/>
    <w:rsid w:val="00A64041"/>
    <w:rsid w:val="00A77B79"/>
    <w:rsid w:val="00A82947"/>
    <w:rsid w:val="00A8668A"/>
    <w:rsid w:val="00A955C6"/>
    <w:rsid w:val="00AA1EDD"/>
    <w:rsid w:val="00AD1AFE"/>
    <w:rsid w:val="00AE51E7"/>
    <w:rsid w:val="00B03BDB"/>
    <w:rsid w:val="00B11A2F"/>
    <w:rsid w:val="00B14FC1"/>
    <w:rsid w:val="00B2563E"/>
    <w:rsid w:val="00B308E7"/>
    <w:rsid w:val="00B31E14"/>
    <w:rsid w:val="00B35999"/>
    <w:rsid w:val="00B46E1C"/>
    <w:rsid w:val="00B53B0A"/>
    <w:rsid w:val="00B61E80"/>
    <w:rsid w:val="00B63C0C"/>
    <w:rsid w:val="00B7321C"/>
    <w:rsid w:val="00B8000F"/>
    <w:rsid w:val="00B80909"/>
    <w:rsid w:val="00B81912"/>
    <w:rsid w:val="00B81DC7"/>
    <w:rsid w:val="00B821B6"/>
    <w:rsid w:val="00B850A0"/>
    <w:rsid w:val="00B85ACA"/>
    <w:rsid w:val="00B86E72"/>
    <w:rsid w:val="00BA3A04"/>
    <w:rsid w:val="00BB66CE"/>
    <w:rsid w:val="00BC496E"/>
    <w:rsid w:val="00BC55CD"/>
    <w:rsid w:val="00BD13D6"/>
    <w:rsid w:val="00BD25BA"/>
    <w:rsid w:val="00BD5CEE"/>
    <w:rsid w:val="00BE01F7"/>
    <w:rsid w:val="00BE0AD3"/>
    <w:rsid w:val="00BF01FD"/>
    <w:rsid w:val="00BF3606"/>
    <w:rsid w:val="00BF6634"/>
    <w:rsid w:val="00BF6CD6"/>
    <w:rsid w:val="00C05A73"/>
    <w:rsid w:val="00C17BE6"/>
    <w:rsid w:val="00C24A2A"/>
    <w:rsid w:val="00C260D8"/>
    <w:rsid w:val="00C342DB"/>
    <w:rsid w:val="00C350B1"/>
    <w:rsid w:val="00C40F77"/>
    <w:rsid w:val="00C4291A"/>
    <w:rsid w:val="00C46C57"/>
    <w:rsid w:val="00C61C73"/>
    <w:rsid w:val="00C66D59"/>
    <w:rsid w:val="00C7142A"/>
    <w:rsid w:val="00C855E7"/>
    <w:rsid w:val="00C87F78"/>
    <w:rsid w:val="00C91887"/>
    <w:rsid w:val="00C93326"/>
    <w:rsid w:val="00CA2EEE"/>
    <w:rsid w:val="00CB101A"/>
    <w:rsid w:val="00CD6310"/>
    <w:rsid w:val="00CD63F1"/>
    <w:rsid w:val="00CF001B"/>
    <w:rsid w:val="00D00512"/>
    <w:rsid w:val="00D07A4E"/>
    <w:rsid w:val="00D133F6"/>
    <w:rsid w:val="00D35E02"/>
    <w:rsid w:val="00D41947"/>
    <w:rsid w:val="00D4195C"/>
    <w:rsid w:val="00D43AE2"/>
    <w:rsid w:val="00D46297"/>
    <w:rsid w:val="00D633DE"/>
    <w:rsid w:val="00D63676"/>
    <w:rsid w:val="00D63E10"/>
    <w:rsid w:val="00D76ED6"/>
    <w:rsid w:val="00D775D9"/>
    <w:rsid w:val="00D7764C"/>
    <w:rsid w:val="00D858E4"/>
    <w:rsid w:val="00D95D80"/>
    <w:rsid w:val="00DA0F18"/>
    <w:rsid w:val="00DA6558"/>
    <w:rsid w:val="00DA7631"/>
    <w:rsid w:val="00DB40A4"/>
    <w:rsid w:val="00DB75C0"/>
    <w:rsid w:val="00DC0CDC"/>
    <w:rsid w:val="00DC21B0"/>
    <w:rsid w:val="00DE2D9E"/>
    <w:rsid w:val="00DE51C4"/>
    <w:rsid w:val="00DE58B4"/>
    <w:rsid w:val="00DE790D"/>
    <w:rsid w:val="00DF2306"/>
    <w:rsid w:val="00E131D7"/>
    <w:rsid w:val="00E25F0E"/>
    <w:rsid w:val="00E35E05"/>
    <w:rsid w:val="00E3624E"/>
    <w:rsid w:val="00E3738B"/>
    <w:rsid w:val="00E46669"/>
    <w:rsid w:val="00E60777"/>
    <w:rsid w:val="00E70564"/>
    <w:rsid w:val="00E711FD"/>
    <w:rsid w:val="00E732AD"/>
    <w:rsid w:val="00E8114C"/>
    <w:rsid w:val="00E82212"/>
    <w:rsid w:val="00E863A7"/>
    <w:rsid w:val="00E91FDE"/>
    <w:rsid w:val="00EA3736"/>
    <w:rsid w:val="00EB254A"/>
    <w:rsid w:val="00EB2B99"/>
    <w:rsid w:val="00EC2518"/>
    <w:rsid w:val="00EC26A1"/>
    <w:rsid w:val="00EC587D"/>
    <w:rsid w:val="00ED7730"/>
    <w:rsid w:val="00EE5C53"/>
    <w:rsid w:val="00F00E28"/>
    <w:rsid w:val="00F211B3"/>
    <w:rsid w:val="00F34CE3"/>
    <w:rsid w:val="00F421D3"/>
    <w:rsid w:val="00F430D4"/>
    <w:rsid w:val="00F454C0"/>
    <w:rsid w:val="00F47C11"/>
    <w:rsid w:val="00F51B30"/>
    <w:rsid w:val="00F67DA4"/>
    <w:rsid w:val="00F73F44"/>
    <w:rsid w:val="00F80B4C"/>
    <w:rsid w:val="00F82801"/>
    <w:rsid w:val="00F873F7"/>
    <w:rsid w:val="00F91498"/>
    <w:rsid w:val="00FA7C4F"/>
    <w:rsid w:val="00FB0133"/>
    <w:rsid w:val="00FB4789"/>
    <w:rsid w:val="00FB7DB1"/>
    <w:rsid w:val="00FC70B6"/>
    <w:rsid w:val="00FD244C"/>
    <w:rsid w:val="00FE0DBC"/>
    <w:rsid w:val="00FE1C25"/>
    <w:rsid w:val="00FF3728"/>
    <w:rsid w:val="00FF41C3"/>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5C0"/>
    <w:pPr>
      <w:tabs>
        <w:tab w:val="center" w:pos="4252"/>
        <w:tab w:val="right" w:pos="8504"/>
      </w:tabs>
      <w:snapToGrid w:val="0"/>
    </w:pPr>
  </w:style>
  <w:style w:type="character" w:customStyle="1" w:styleId="a4">
    <w:name w:val="ヘッダー (文字)"/>
    <w:basedOn w:val="a0"/>
    <w:link w:val="a3"/>
    <w:uiPriority w:val="99"/>
    <w:rsid w:val="00DB75C0"/>
  </w:style>
  <w:style w:type="paragraph" w:styleId="a5">
    <w:name w:val="footer"/>
    <w:basedOn w:val="a"/>
    <w:link w:val="a6"/>
    <w:uiPriority w:val="99"/>
    <w:unhideWhenUsed/>
    <w:rsid w:val="00DB75C0"/>
    <w:pPr>
      <w:tabs>
        <w:tab w:val="center" w:pos="4252"/>
        <w:tab w:val="right" w:pos="8504"/>
      </w:tabs>
      <w:snapToGrid w:val="0"/>
    </w:pPr>
  </w:style>
  <w:style w:type="character" w:customStyle="1" w:styleId="a6">
    <w:name w:val="フッター (文字)"/>
    <w:basedOn w:val="a0"/>
    <w:link w:val="a5"/>
    <w:uiPriority w:val="99"/>
    <w:rsid w:val="00DB75C0"/>
  </w:style>
  <w:style w:type="paragraph" w:styleId="a7">
    <w:name w:val="Balloon Text"/>
    <w:basedOn w:val="a"/>
    <w:link w:val="a8"/>
    <w:uiPriority w:val="99"/>
    <w:semiHidden/>
    <w:unhideWhenUsed/>
    <w:rsid w:val="00DB75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5C0"/>
    <w:rPr>
      <w:rFonts w:asciiTheme="majorHAnsi" w:eastAsiaTheme="majorEastAsia" w:hAnsiTheme="majorHAnsi" w:cstheme="majorBidi"/>
      <w:sz w:val="18"/>
      <w:szCs w:val="18"/>
    </w:rPr>
  </w:style>
  <w:style w:type="table" w:styleId="a9">
    <w:name w:val="Table Grid"/>
    <w:basedOn w:val="a1"/>
    <w:uiPriority w:val="59"/>
    <w:rsid w:val="00FD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8195C"/>
    <w:pPr>
      <w:jc w:val="center"/>
    </w:pPr>
    <w:rPr>
      <w:rFonts w:ascii="ＭＳ ゴシック" w:eastAsia="ＭＳ ゴシック" w:hAnsi="ＭＳ ゴシック"/>
      <w:sz w:val="22"/>
    </w:rPr>
  </w:style>
  <w:style w:type="character" w:customStyle="1" w:styleId="ab">
    <w:name w:val="記 (文字)"/>
    <w:basedOn w:val="a0"/>
    <w:link w:val="aa"/>
    <w:uiPriority w:val="99"/>
    <w:rsid w:val="0058195C"/>
    <w:rPr>
      <w:rFonts w:ascii="ＭＳ ゴシック" w:eastAsia="ＭＳ ゴシック" w:hAnsi="ＭＳ ゴシック"/>
      <w:sz w:val="22"/>
    </w:rPr>
  </w:style>
  <w:style w:type="paragraph" w:styleId="ac">
    <w:name w:val="Closing"/>
    <w:basedOn w:val="a"/>
    <w:link w:val="ad"/>
    <w:uiPriority w:val="99"/>
    <w:unhideWhenUsed/>
    <w:rsid w:val="0058195C"/>
    <w:pPr>
      <w:jc w:val="right"/>
    </w:pPr>
    <w:rPr>
      <w:rFonts w:ascii="ＭＳ ゴシック" w:eastAsia="ＭＳ ゴシック" w:hAnsi="ＭＳ ゴシック"/>
      <w:sz w:val="22"/>
    </w:rPr>
  </w:style>
  <w:style w:type="character" w:customStyle="1" w:styleId="ad">
    <w:name w:val="結語 (文字)"/>
    <w:basedOn w:val="a0"/>
    <w:link w:val="ac"/>
    <w:uiPriority w:val="99"/>
    <w:rsid w:val="0058195C"/>
    <w:rPr>
      <w:rFonts w:ascii="ＭＳ ゴシック" w:eastAsia="ＭＳ ゴシック" w:hAnsi="ＭＳ ゴシック"/>
      <w:sz w:val="22"/>
    </w:rPr>
  </w:style>
  <w:style w:type="character" w:styleId="ae">
    <w:name w:val="Hyperlink"/>
    <w:basedOn w:val="a0"/>
    <w:uiPriority w:val="99"/>
    <w:unhideWhenUsed/>
    <w:rsid w:val="008F1796"/>
    <w:rPr>
      <w:color w:val="0000FF" w:themeColor="hyperlink"/>
      <w:u w:val="single"/>
    </w:rPr>
  </w:style>
  <w:style w:type="paragraph" w:styleId="af">
    <w:name w:val="List Paragraph"/>
    <w:basedOn w:val="a"/>
    <w:uiPriority w:val="34"/>
    <w:qFormat/>
    <w:rsid w:val="00BD13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5C0"/>
    <w:pPr>
      <w:tabs>
        <w:tab w:val="center" w:pos="4252"/>
        <w:tab w:val="right" w:pos="8504"/>
      </w:tabs>
      <w:snapToGrid w:val="0"/>
    </w:pPr>
  </w:style>
  <w:style w:type="character" w:customStyle="1" w:styleId="a4">
    <w:name w:val="ヘッダー (文字)"/>
    <w:basedOn w:val="a0"/>
    <w:link w:val="a3"/>
    <w:uiPriority w:val="99"/>
    <w:rsid w:val="00DB75C0"/>
  </w:style>
  <w:style w:type="paragraph" w:styleId="a5">
    <w:name w:val="footer"/>
    <w:basedOn w:val="a"/>
    <w:link w:val="a6"/>
    <w:uiPriority w:val="99"/>
    <w:unhideWhenUsed/>
    <w:rsid w:val="00DB75C0"/>
    <w:pPr>
      <w:tabs>
        <w:tab w:val="center" w:pos="4252"/>
        <w:tab w:val="right" w:pos="8504"/>
      </w:tabs>
      <w:snapToGrid w:val="0"/>
    </w:pPr>
  </w:style>
  <w:style w:type="character" w:customStyle="1" w:styleId="a6">
    <w:name w:val="フッター (文字)"/>
    <w:basedOn w:val="a0"/>
    <w:link w:val="a5"/>
    <w:uiPriority w:val="99"/>
    <w:rsid w:val="00DB75C0"/>
  </w:style>
  <w:style w:type="paragraph" w:styleId="a7">
    <w:name w:val="Balloon Text"/>
    <w:basedOn w:val="a"/>
    <w:link w:val="a8"/>
    <w:uiPriority w:val="99"/>
    <w:semiHidden/>
    <w:unhideWhenUsed/>
    <w:rsid w:val="00DB75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5C0"/>
    <w:rPr>
      <w:rFonts w:asciiTheme="majorHAnsi" w:eastAsiaTheme="majorEastAsia" w:hAnsiTheme="majorHAnsi" w:cstheme="majorBidi"/>
      <w:sz w:val="18"/>
      <w:szCs w:val="18"/>
    </w:rPr>
  </w:style>
  <w:style w:type="table" w:styleId="a9">
    <w:name w:val="Table Grid"/>
    <w:basedOn w:val="a1"/>
    <w:uiPriority w:val="59"/>
    <w:rsid w:val="00FD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8195C"/>
    <w:pPr>
      <w:jc w:val="center"/>
    </w:pPr>
    <w:rPr>
      <w:rFonts w:ascii="ＭＳ ゴシック" w:eastAsia="ＭＳ ゴシック" w:hAnsi="ＭＳ ゴシック"/>
      <w:sz w:val="22"/>
    </w:rPr>
  </w:style>
  <w:style w:type="character" w:customStyle="1" w:styleId="ab">
    <w:name w:val="記 (文字)"/>
    <w:basedOn w:val="a0"/>
    <w:link w:val="aa"/>
    <w:uiPriority w:val="99"/>
    <w:rsid w:val="0058195C"/>
    <w:rPr>
      <w:rFonts w:ascii="ＭＳ ゴシック" w:eastAsia="ＭＳ ゴシック" w:hAnsi="ＭＳ ゴシック"/>
      <w:sz w:val="22"/>
    </w:rPr>
  </w:style>
  <w:style w:type="paragraph" w:styleId="ac">
    <w:name w:val="Closing"/>
    <w:basedOn w:val="a"/>
    <w:link w:val="ad"/>
    <w:uiPriority w:val="99"/>
    <w:unhideWhenUsed/>
    <w:rsid w:val="0058195C"/>
    <w:pPr>
      <w:jc w:val="right"/>
    </w:pPr>
    <w:rPr>
      <w:rFonts w:ascii="ＭＳ ゴシック" w:eastAsia="ＭＳ ゴシック" w:hAnsi="ＭＳ ゴシック"/>
      <w:sz w:val="22"/>
    </w:rPr>
  </w:style>
  <w:style w:type="character" w:customStyle="1" w:styleId="ad">
    <w:name w:val="結語 (文字)"/>
    <w:basedOn w:val="a0"/>
    <w:link w:val="ac"/>
    <w:uiPriority w:val="99"/>
    <w:rsid w:val="0058195C"/>
    <w:rPr>
      <w:rFonts w:ascii="ＭＳ ゴシック" w:eastAsia="ＭＳ ゴシック" w:hAnsi="ＭＳ ゴシック"/>
      <w:sz w:val="22"/>
    </w:rPr>
  </w:style>
  <w:style w:type="character" w:styleId="ae">
    <w:name w:val="Hyperlink"/>
    <w:basedOn w:val="a0"/>
    <w:uiPriority w:val="99"/>
    <w:unhideWhenUsed/>
    <w:rsid w:val="008F1796"/>
    <w:rPr>
      <w:color w:val="0000FF" w:themeColor="hyperlink"/>
      <w:u w:val="single"/>
    </w:rPr>
  </w:style>
  <w:style w:type="paragraph" w:styleId="af">
    <w:name w:val="List Paragraph"/>
    <w:basedOn w:val="a"/>
    <w:uiPriority w:val="34"/>
    <w:qFormat/>
    <w:rsid w:val="00BD1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79638">
      <w:bodyDiv w:val="1"/>
      <w:marLeft w:val="0"/>
      <w:marRight w:val="0"/>
      <w:marTop w:val="0"/>
      <w:marBottom w:val="0"/>
      <w:divBdr>
        <w:top w:val="none" w:sz="0" w:space="0" w:color="auto"/>
        <w:left w:val="none" w:sz="0" w:space="0" w:color="auto"/>
        <w:bottom w:val="none" w:sz="0" w:space="0" w:color="auto"/>
        <w:right w:val="none" w:sz="0" w:space="0" w:color="auto"/>
      </w:divBdr>
      <w:divsChild>
        <w:div w:id="37363112">
          <w:marLeft w:val="0"/>
          <w:marRight w:val="0"/>
          <w:marTop w:val="0"/>
          <w:marBottom w:val="0"/>
          <w:divBdr>
            <w:top w:val="none" w:sz="0" w:space="0" w:color="auto"/>
            <w:left w:val="none" w:sz="0" w:space="0" w:color="auto"/>
            <w:bottom w:val="none" w:sz="0" w:space="0" w:color="auto"/>
            <w:right w:val="none" w:sz="0" w:space="0" w:color="auto"/>
          </w:divBdr>
          <w:divsChild>
            <w:div w:id="13198422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5257725">
                  <w:marLeft w:val="-4275"/>
                  <w:marRight w:val="0"/>
                  <w:marTop w:val="0"/>
                  <w:marBottom w:val="0"/>
                  <w:divBdr>
                    <w:top w:val="none" w:sz="0" w:space="0" w:color="auto"/>
                    <w:left w:val="none" w:sz="0" w:space="0" w:color="auto"/>
                    <w:bottom w:val="none" w:sz="0" w:space="0" w:color="auto"/>
                    <w:right w:val="none" w:sz="0" w:space="0" w:color="auto"/>
                  </w:divBdr>
                  <w:divsChild>
                    <w:div w:id="13773876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032093">
                          <w:marLeft w:val="0"/>
                          <w:marRight w:val="0"/>
                          <w:marTop w:val="0"/>
                          <w:marBottom w:val="0"/>
                          <w:divBdr>
                            <w:top w:val="none" w:sz="0" w:space="0" w:color="auto"/>
                            <w:left w:val="none" w:sz="0" w:space="0" w:color="auto"/>
                            <w:bottom w:val="none" w:sz="0" w:space="0" w:color="auto"/>
                            <w:right w:val="none" w:sz="0" w:space="0" w:color="auto"/>
                          </w:divBdr>
                          <w:divsChild>
                            <w:div w:id="680811791">
                              <w:marLeft w:val="0"/>
                              <w:marRight w:val="0"/>
                              <w:marTop w:val="0"/>
                              <w:marBottom w:val="0"/>
                              <w:divBdr>
                                <w:top w:val="none" w:sz="0" w:space="0" w:color="auto"/>
                                <w:left w:val="none" w:sz="0" w:space="0" w:color="auto"/>
                                <w:bottom w:val="none" w:sz="0" w:space="0" w:color="auto"/>
                                <w:right w:val="none" w:sz="0" w:space="0" w:color="auto"/>
                              </w:divBdr>
                              <w:divsChild>
                                <w:div w:id="202253983">
                                  <w:marLeft w:val="0"/>
                                  <w:marRight w:val="0"/>
                                  <w:marTop w:val="0"/>
                                  <w:marBottom w:val="0"/>
                                  <w:divBdr>
                                    <w:top w:val="none" w:sz="0" w:space="0" w:color="auto"/>
                                    <w:left w:val="none" w:sz="0" w:space="0" w:color="auto"/>
                                    <w:bottom w:val="none" w:sz="0" w:space="0" w:color="auto"/>
                                    <w:right w:val="none" w:sz="0" w:space="0" w:color="auto"/>
                                  </w:divBdr>
                                  <w:divsChild>
                                    <w:div w:id="1477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318">
                              <w:marLeft w:val="0"/>
                              <w:marRight w:val="0"/>
                              <w:marTop w:val="0"/>
                              <w:marBottom w:val="0"/>
                              <w:divBdr>
                                <w:top w:val="none" w:sz="0" w:space="0" w:color="auto"/>
                                <w:left w:val="none" w:sz="0" w:space="0" w:color="auto"/>
                                <w:bottom w:val="none" w:sz="0" w:space="0" w:color="auto"/>
                                <w:right w:val="none" w:sz="0" w:space="0" w:color="auto"/>
                              </w:divBdr>
                              <w:divsChild>
                                <w:div w:id="1378621711">
                                  <w:marLeft w:val="0"/>
                                  <w:marRight w:val="0"/>
                                  <w:marTop w:val="0"/>
                                  <w:marBottom w:val="0"/>
                                  <w:divBdr>
                                    <w:top w:val="none" w:sz="0" w:space="0" w:color="auto"/>
                                    <w:left w:val="none" w:sz="0" w:space="0" w:color="auto"/>
                                    <w:bottom w:val="none" w:sz="0" w:space="0" w:color="auto"/>
                                    <w:right w:val="none" w:sz="0" w:space="0" w:color="auto"/>
                                  </w:divBdr>
                                  <w:divsChild>
                                    <w:div w:id="8966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441558">
      <w:bodyDiv w:val="1"/>
      <w:marLeft w:val="0"/>
      <w:marRight w:val="0"/>
      <w:marTop w:val="0"/>
      <w:marBottom w:val="0"/>
      <w:divBdr>
        <w:top w:val="none" w:sz="0" w:space="0" w:color="auto"/>
        <w:left w:val="none" w:sz="0" w:space="0" w:color="auto"/>
        <w:bottom w:val="none" w:sz="0" w:space="0" w:color="auto"/>
        <w:right w:val="none" w:sz="0" w:space="0" w:color="auto"/>
      </w:divBdr>
      <w:divsChild>
        <w:div w:id="713818415">
          <w:marLeft w:val="0"/>
          <w:marRight w:val="0"/>
          <w:marTop w:val="0"/>
          <w:marBottom w:val="0"/>
          <w:divBdr>
            <w:top w:val="none" w:sz="0" w:space="0" w:color="auto"/>
            <w:left w:val="none" w:sz="0" w:space="0" w:color="auto"/>
            <w:bottom w:val="none" w:sz="0" w:space="0" w:color="auto"/>
            <w:right w:val="none" w:sz="0" w:space="0" w:color="auto"/>
          </w:divBdr>
          <w:divsChild>
            <w:div w:id="1478109325">
              <w:marLeft w:val="0"/>
              <w:marRight w:val="0"/>
              <w:marTop w:val="0"/>
              <w:marBottom w:val="0"/>
              <w:divBdr>
                <w:top w:val="none" w:sz="0" w:space="0" w:color="auto"/>
                <w:left w:val="none" w:sz="0" w:space="0" w:color="auto"/>
                <w:bottom w:val="none" w:sz="0" w:space="0" w:color="auto"/>
                <w:right w:val="none" w:sz="0" w:space="0" w:color="auto"/>
              </w:divBdr>
              <w:divsChild>
                <w:div w:id="1706832021">
                  <w:marLeft w:val="0"/>
                  <w:marRight w:val="0"/>
                  <w:marTop w:val="0"/>
                  <w:marBottom w:val="0"/>
                  <w:divBdr>
                    <w:top w:val="none" w:sz="0" w:space="0" w:color="auto"/>
                    <w:left w:val="none" w:sz="0" w:space="0" w:color="auto"/>
                    <w:bottom w:val="none" w:sz="0" w:space="0" w:color="auto"/>
                    <w:right w:val="none" w:sz="0" w:space="0" w:color="auto"/>
                  </w:divBdr>
                  <w:divsChild>
                    <w:div w:id="4987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wakayama.lg.jp/prefg/071700/kokunai/kishukan/kishu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D40A-AA77-4A10-A53B-9A0BDBE2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伊賀　義喜</dc:creator>
  <cp:lastModifiedBy>伊賀　義喜</cp:lastModifiedBy>
  <cp:revision>2</cp:revision>
  <dcterms:created xsi:type="dcterms:W3CDTF">2018-02-21T07:46:00Z</dcterms:created>
  <dcterms:modified xsi:type="dcterms:W3CDTF">2018-02-21T07:46:00Z</dcterms:modified>
</cp:coreProperties>
</file>