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ind w:leftChars="0" w:firstLine="0" w:firstLineChars="0"/>
        <w:jc w:val="center"/>
        <w:rPr>
          <w:rFonts w:hint="default" w:ascii="AR丸ゴシック体M" w:hAnsi="AR丸ゴシック体M" w:eastAsia="AR丸ゴシック体M"/>
          <w:b w:val="1"/>
          <w:sz w:val="28"/>
        </w:rPr>
      </w:pPr>
      <w:r>
        <w:rPr>
          <w:rFonts w:hint="eastAsia" w:ascii="AR丸ゴシック体M" w:hAnsi="AR丸ゴシック体M" w:eastAsia="AR丸ゴシック体M"/>
          <w:b w:val="1"/>
          <w:sz w:val="28"/>
        </w:rPr>
        <w:t>令和７年度「誘致企業・市内企業求人説明会」</w:t>
      </w:r>
    </w:p>
    <w:p>
      <w:pPr>
        <w:pStyle w:val="0"/>
        <w:snapToGrid w:val="0"/>
        <w:spacing w:after="180" w:afterLines="50" w:afterAutospacing="0"/>
        <w:ind w:leftChars="0" w:firstLine="0" w:firstLineChars="0"/>
        <w:jc w:val="center"/>
        <w:rPr>
          <w:rFonts w:hint="default" w:ascii="AR丸ゴシック体M" w:hAnsi="AR丸ゴシック体M" w:eastAsia="AR丸ゴシック体M"/>
          <w:b w:val="1"/>
          <w:sz w:val="28"/>
        </w:rPr>
      </w:pPr>
      <w:r>
        <w:rPr>
          <w:rFonts w:hint="eastAsia" w:ascii="AR丸ゴシック体M" w:hAnsi="AR丸ゴシック体M" w:eastAsia="AR丸ゴシック体M"/>
          <w:b w:val="1"/>
          <w:sz w:val="28"/>
        </w:rPr>
        <w:t>託児利用申込書</w:t>
      </w:r>
    </w:p>
    <w:tbl>
      <w:tblPr>
        <w:tblStyle w:val="24"/>
        <w:tblW w:w="9922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126"/>
        <w:gridCol w:w="3050"/>
        <w:gridCol w:w="1770"/>
        <w:gridCol w:w="2976"/>
      </w:tblGrid>
      <w:tr>
        <w:trPr>
          <w:trHeight w:val="720" w:hRule="atLeast"/>
        </w:trPr>
        <w:tc>
          <w:tcPr>
            <w:tcW w:w="212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before="180" w:beforeLines="50" w:beforeAutospacing="0"/>
              <w:jc w:val="center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サポート実施日</w:t>
            </w:r>
          </w:p>
        </w:tc>
        <w:tc>
          <w:tcPr>
            <w:tcW w:w="3050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both"/>
              <w:rPr>
                <w:rFonts w:hint="eastAsia" w:ascii="AR丸ゴシック体M" w:hAnsi="AR丸ゴシック体M" w:eastAsia="AR丸ゴシック体M"/>
                <w:sz w:val="1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令和８年１月</w:t>
            </w:r>
            <w:r>
              <w:rPr>
                <w:rFonts w:hint="eastAsia" w:ascii="AR丸ゴシック体M" w:hAnsi="AR丸ゴシック体M" w:eastAsia="AR丸ゴシック体M"/>
                <w:sz w:val="22"/>
              </w:rPr>
              <w:t>30</w:t>
            </w:r>
            <w:r>
              <w:rPr>
                <w:rFonts w:hint="eastAsia" w:ascii="AR丸ゴシック体M" w:hAnsi="AR丸ゴシック体M" w:eastAsia="AR丸ゴシック体M"/>
                <w:sz w:val="22"/>
              </w:rPr>
              <w:t>日（金）</w:t>
            </w:r>
          </w:p>
        </w:tc>
        <w:tc>
          <w:tcPr>
            <w:tcW w:w="177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2"/>
              </w:rPr>
            </w:pPr>
            <w:bookmarkStart w:id="0" w:name="_GoBack"/>
            <w:bookmarkEnd w:id="0"/>
            <w:r>
              <w:rPr>
                <w:rFonts w:hint="eastAsia" w:ascii="AR丸ゴシック体M" w:hAnsi="AR丸ゴシック体M" w:eastAsia="AR丸ゴシック体M"/>
                <w:sz w:val="22"/>
              </w:rPr>
              <w:t>実施時間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　　　　時　　分　から</w:t>
            </w:r>
          </w:p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　　　　時　　分　まで</w:t>
            </w:r>
          </w:p>
        </w:tc>
      </w:tr>
      <w:tr>
        <w:trPr>
          <w:trHeight w:val="454" w:hRule="atLeast"/>
        </w:trPr>
        <w:tc>
          <w:tcPr>
            <w:tcW w:w="212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before="180" w:beforeLines="50" w:beforeAutospacing="0"/>
              <w:jc w:val="center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保護者氏名</w:t>
            </w:r>
          </w:p>
        </w:tc>
        <w:tc>
          <w:tcPr>
            <w:tcW w:w="3050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0"/>
              </w:rPr>
            </w:pPr>
            <w:r>
              <w:rPr>
                <w:rFonts w:hint="eastAsia" w:ascii="AR丸ゴシック体M" w:hAnsi="AR丸ゴシック体M" w:eastAsia="AR丸ゴシック体M"/>
                <w:sz w:val="20"/>
              </w:rPr>
              <w:t>（ふりがな）</w:t>
            </w:r>
          </w:p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</w:p>
        </w:tc>
        <w:tc>
          <w:tcPr>
            <w:tcW w:w="177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続柄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12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住所</w:t>
            </w:r>
          </w:p>
        </w:tc>
        <w:tc>
          <w:tcPr>
            <w:tcW w:w="779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12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電話</w:t>
            </w:r>
          </w:p>
        </w:tc>
        <w:tc>
          <w:tcPr>
            <w:tcW w:w="3050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</w:p>
        </w:tc>
        <w:tc>
          <w:tcPr>
            <w:tcW w:w="177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Ｅ</w:t>
            </w:r>
            <w:r>
              <w:rPr>
                <w:rFonts w:hint="eastAsia" w:ascii="AR丸ゴシック体M" w:hAnsi="AR丸ゴシック体M" w:eastAsia="AR丸ゴシック体M"/>
                <w:sz w:val="22"/>
              </w:rPr>
              <w:t>—mail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12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お子様氏名</w:t>
            </w:r>
          </w:p>
        </w:tc>
        <w:tc>
          <w:tcPr>
            <w:tcW w:w="3050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0"/>
              </w:rPr>
            </w:pPr>
            <w:r>
              <w:rPr>
                <w:rFonts w:hint="eastAsia" w:ascii="AR丸ゴシック体M" w:hAnsi="AR丸ゴシック体M" w:eastAsia="AR丸ゴシック体M"/>
                <w:sz w:val="20"/>
              </w:rPr>
              <w:t>（ふりがな）</w:t>
            </w:r>
          </w:p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</w:p>
        </w:tc>
        <w:tc>
          <w:tcPr>
            <w:tcW w:w="177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生年月日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　　　年　　月　　日</w:t>
            </w:r>
          </w:p>
        </w:tc>
      </w:tr>
      <w:tr>
        <w:trPr>
          <w:trHeight w:val="454" w:hRule="atLeast"/>
        </w:trPr>
        <w:tc>
          <w:tcPr>
            <w:tcW w:w="2126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愛称</w:t>
            </w:r>
          </w:p>
        </w:tc>
        <w:tc>
          <w:tcPr>
            <w:tcW w:w="3050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</w:p>
        </w:tc>
        <w:tc>
          <w:tcPr>
            <w:tcW w:w="177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年齢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　　　歳　　　ｹ月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24"/>
        <w:tblW w:w="9922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126"/>
        <w:gridCol w:w="3050"/>
        <w:gridCol w:w="1770"/>
        <w:gridCol w:w="2976"/>
      </w:tblGrid>
      <w:tr>
        <w:trPr>
          <w:trHeight w:val="454" w:hRule="atLeast"/>
        </w:trPr>
        <w:tc>
          <w:tcPr>
            <w:tcW w:w="9922" w:type="dxa"/>
            <w:gridSpan w:val="4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b w:val="1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b w:val="1"/>
                <w:sz w:val="22"/>
              </w:rPr>
              <w:t>□にチェックと各項目へのご記入をお願いします</w:t>
            </w:r>
          </w:p>
        </w:tc>
      </w:tr>
      <w:tr>
        <w:trPr>
          <w:trHeight w:val="454" w:hRule="atLeast"/>
        </w:trPr>
        <w:tc>
          <w:tcPr>
            <w:tcW w:w="2126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2"/>
                <w:shd w:val="clear" w:color="auto" w:themeFill="background1" w:themeFillTint="FF" w:themeFillShade="F3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  <w:shd w:val="clear" w:color="auto" w:themeFill="background1" w:themeFillTint="FF" w:themeFillShade="F3"/>
              </w:rPr>
              <w:t>アレルギー</w:t>
            </w:r>
          </w:p>
        </w:tc>
        <w:tc>
          <w:tcPr>
            <w:tcW w:w="7796" w:type="dxa"/>
            <w:gridSpan w:val="3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□なし</w:t>
            </w:r>
          </w:p>
        </w:tc>
      </w:tr>
      <w:tr>
        <w:trPr>
          <w:trHeight w:val="454" w:hRule="atLeast"/>
        </w:trPr>
        <w:tc>
          <w:tcPr>
            <w:tcW w:w="2126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default" w:ascii="AR丸ゴシック体M" w:hAnsi="AR丸ゴシック体M" w:eastAsia="AR丸ゴシック体M"/>
                <w:sz w:val="24"/>
              </w:rPr>
            </w:pPr>
          </w:p>
        </w:tc>
        <w:tc>
          <w:tcPr>
            <w:tcW w:w="3050" w:type="dxa"/>
            <w:vMerge w:val="restart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□ある</w:t>
            </w:r>
          </w:p>
        </w:tc>
        <w:tc>
          <w:tcPr>
            <w:tcW w:w="177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食べ物の種類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2126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default" w:ascii="AR丸ゴシック体M" w:hAnsi="AR丸ゴシック体M" w:eastAsia="AR丸ゴシック体M"/>
                <w:sz w:val="24"/>
              </w:rPr>
            </w:pPr>
          </w:p>
        </w:tc>
        <w:tc>
          <w:tcPr>
            <w:tcW w:w="3050" w:type="dxa"/>
            <w:vMerge w:val="continue"/>
            <w:vAlign w:val="center"/>
          </w:tcPr>
          <w:p>
            <w:pPr>
              <w:pStyle w:val="0"/>
              <w:rPr>
                <w:rFonts w:hint="default" w:ascii="AR丸ゴシック体M" w:hAnsi="AR丸ゴシック体M" w:eastAsia="AR丸ゴシック体M"/>
                <w:sz w:val="24"/>
              </w:rPr>
            </w:pPr>
          </w:p>
        </w:tc>
        <w:tc>
          <w:tcPr>
            <w:tcW w:w="177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その他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</w:p>
        </w:tc>
      </w:tr>
      <w:tr>
        <w:trPr>
          <w:trHeight w:val="1139" w:hRule="atLeast"/>
        </w:trPr>
        <w:tc>
          <w:tcPr>
            <w:tcW w:w="9922" w:type="dxa"/>
            <w:gridSpan w:val="4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※アレルギーが「ある」と答えられた方は、普段どのようなおやつを食べられていますか？</w:t>
            </w:r>
          </w:p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（　　　　　　　　　　　　　　　　　　　　　　　　　　　　　　　　　　　　　　）</w:t>
            </w:r>
          </w:p>
        </w:tc>
      </w:tr>
      <w:tr>
        <w:trPr>
          <w:trHeight w:val="454" w:hRule="atLeast"/>
        </w:trPr>
        <w:tc>
          <w:tcPr>
            <w:tcW w:w="2126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ミルク・母乳</w:t>
            </w:r>
          </w:p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離乳食など</w:t>
            </w:r>
          </w:p>
        </w:tc>
        <w:tc>
          <w:tcPr>
            <w:tcW w:w="305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□ミルク</w:t>
            </w:r>
          </w:p>
        </w:tc>
        <w:tc>
          <w:tcPr>
            <w:tcW w:w="4746" w:type="dxa"/>
            <w:gridSpan w:val="2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1</w:t>
            </w:r>
            <w:r>
              <w:rPr>
                <w:rFonts w:hint="eastAsia" w:ascii="AR丸ゴシック体M" w:hAnsi="AR丸ゴシック体M" w:eastAsia="AR丸ゴシック体M"/>
                <w:sz w:val="22"/>
              </w:rPr>
              <w:t>回　　　　ＣＣ（　　　　　時間おき）</w:t>
            </w:r>
          </w:p>
        </w:tc>
      </w:tr>
      <w:tr>
        <w:trPr>
          <w:trHeight w:val="454" w:hRule="atLeast"/>
        </w:trPr>
        <w:tc>
          <w:tcPr>
            <w:tcW w:w="2126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default" w:ascii="AR丸ゴシック体M" w:hAnsi="AR丸ゴシック体M" w:eastAsia="AR丸ゴシック体M"/>
                <w:sz w:val="24"/>
              </w:rPr>
            </w:pPr>
          </w:p>
        </w:tc>
        <w:tc>
          <w:tcPr>
            <w:tcW w:w="305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□母乳</w:t>
            </w:r>
          </w:p>
        </w:tc>
        <w:tc>
          <w:tcPr>
            <w:tcW w:w="4746" w:type="dxa"/>
            <w:gridSpan w:val="2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（　　　　　　時間おき）</w:t>
            </w:r>
          </w:p>
        </w:tc>
      </w:tr>
      <w:tr>
        <w:trPr>
          <w:trHeight w:val="454" w:hRule="atLeast"/>
        </w:trPr>
        <w:tc>
          <w:tcPr>
            <w:tcW w:w="2126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default" w:ascii="AR丸ゴシック体M" w:hAnsi="AR丸ゴシック体M" w:eastAsia="AR丸ゴシック体M"/>
                <w:sz w:val="24"/>
              </w:rPr>
            </w:pPr>
          </w:p>
        </w:tc>
        <w:tc>
          <w:tcPr>
            <w:tcW w:w="3050" w:type="dxa"/>
            <w:vMerge w:val="restart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□離乳食</w:t>
            </w:r>
          </w:p>
        </w:tc>
        <w:tc>
          <w:tcPr>
            <w:tcW w:w="4746" w:type="dxa"/>
            <w:gridSpan w:val="2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（　　　　　　時頃）</w:t>
            </w:r>
          </w:p>
        </w:tc>
      </w:tr>
      <w:tr>
        <w:trPr>
          <w:trHeight w:val="454" w:hRule="atLeast"/>
        </w:trPr>
        <w:tc>
          <w:tcPr>
            <w:tcW w:w="2126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default" w:ascii="AR丸ゴシック体M" w:hAnsi="AR丸ゴシック体M" w:eastAsia="AR丸ゴシック体M"/>
                <w:sz w:val="24"/>
              </w:rPr>
            </w:pPr>
          </w:p>
        </w:tc>
        <w:tc>
          <w:tcPr>
            <w:tcW w:w="3050" w:type="dxa"/>
            <w:vMerge w:val="continue"/>
            <w:vAlign w:val="center"/>
          </w:tcPr>
          <w:p>
            <w:pPr>
              <w:pStyle w:val="0"/>
              <w:rPr>
                <w:rFonts w:hint="default" w:ascii="AR丸ゴシック体M" w:hAnsi="AR丸ゴシック体M" w:eastAsia="AR丸ゴシック体M"/>
                <w:sz w:val="24"/>
              </w:rPr>
            </w:pPr>
          </w:p>
        </w:tc>
        <w:tc>
          <w:tcPr>
            <w:tcW w:w="4746" w:type="dxa"/>
            <w:gridSpan w:val="2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食後のミルク</w:t>
            </w:r>
          </w:p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□なし　　　　□あり（　　　ＣＣ）</w:t>
            </w:r>
          </w:p>
        </w:tc>
      </w:tr>
      <w:tr>
        <w:trPr>
          <w:trHeight w:val="454" w:hRule="atLeast"/>
        </w:trPr>
        <w:tc>
          <w:tcPr>
            <w:tcW w:w="2126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排泄</w:t>
            </w:r>
          </w:p>
        </w:tc>
        <w:tc>
          <w:tcPr>
            <w:tcW w:w="305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□おむつ</w:t>
            </w:r>
          </w:p>
        </w:tc>
        <w:tc>
          <w:tcPr>
            <w:tcW w:w="4746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□言えない</w:t>
            </w:r>
          </w:p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□言える</w:t>
            </w:r>
          </w:p>
        </w:tc>
      </w:tr>
      <w:tr>
        <w:trPr>
          <w:trHeight w:val="454" w:hRule="atLeast"/>
        </w:trPr>
        <w:tc>
          <w:tcPr>
            <w:tcW w:w="2126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default" w:ascii="AR丸ゴシック体M" w:hAnsi="AR丸ゴシック体M" w:eastAsia="AR丸ゴシック体M"/>
                <w:sz w:val="24"/>
              </w:rPr>
            </w:pPr>
          </w:p>
        </w:tc>
        <w:tc>
          <w:tcPr>
            <w:tcW w:w="305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□トレーニング中</w:t>
            </w:r>
          </w:p>
        </w:tc>
        <w:tc>
          <w:tcPr>
            <w:tcW w:w="4746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AR丸ゴシック体M" w:hAnsi="AR丸ゴシック体M" w:eastAsia="AR丸ゴシック体M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126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default" w:ascii="AR丸ゴシック体M" w:hAnsi="AR丸ゴシック体M" w:eastAsia="AR丸ゴシック体M"/>
                <w:sz w:val="24"/>
              </w:rPr>
            </w:pPr>
          </w:p>
        </w:tc>
        <w:tc>
          <w:tcPr>
            <w:tcW w:w="305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□パンツ</w:t>
            </w:r>
          </w:p>
        </w:tc>
        <w:tc>
          <w:tcPr>
            <w:tcW w:w="4746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AR丸ゴシック体M" w:hAnsi="AR丸ゴシック体M" w:eastAsia="AR丸ゴシック体M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12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1"/>
              </w:rPr>
              <w:t>排泄時の注意事項</w:t>
            </w:r>
          </w:p>
        </w:tc>
        <w:tc>
          <w:tcPr>
            <w:tcW w:w="7796" w:type="dxa"/>
            <w:gridSpan w:val="3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12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お昼寝</w:t>
            </w:r>
          </w:p>
        </w:tc>
        <w:tc>
          <w:tcPr>
            <w:tcW w:w="7796" w:type="dxa"/>
            <w:gridSpan w:val="3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□なし　・　□あり　（　　　　時頃　～　　　　時頃まで　）</w:t>
            </w:r>
          </w:p>
        </w:tc>
      </w:tr>
      <w:tr>
        <w:trPr>
          <w:trHeight w:val="454" w:hRule="atLeast"/>
        </w:trPr>
        <w:tc>
          <w:tcPr>
            <w:tcW w:w="2126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健康状態</w:t>
            </w:r>
          </w:p>
        </w:tc>
        <w:tc>
          <w:tcPr>
            <w:tcW w:w="7796" w:type="dxa"/>
            <w:gridSpan w:val="3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平熱の体温　（　　　　　　度　　　　分　）</w:t>
            </w:r>
          </w:p>
        </w:tc>
      </w:tr>
      <w:tr>
        <w:trPr>
          <w:trHeight w:val="454" w:hRule="atLeast"/>
        </w:trPr>
        <w:tc>
          <w:tcPr>
            <w:tcW w:w="2126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default" w:ascii="AR丸ゴシック体M" w:hAnsi="AR丸ゴシック体M" w:eastAsia="AR丸ゴシック体M"/>
                <w:sz w:val="24"/>
              </w:rPr>
            </w:pPr>
          </w:p>
        </w:tc>
        <w:tc>
          <w:tcPr>
            <w:tcW w:w="7796" w:type="dxa"/>
            <w:gridSpan w:val="3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今までに痙攣・ひきつけをおこしたことがありますか？</w:t>
            </w:r>
          </w:p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□なし　・　□ある</w:t>
            </w:r>
          </w:p>
        </w:tc>
      </w:tr>
      <w:tr>
        <w:trPr>
          <w:trHeight w:val="454" w:hRule="atLeast"/>
        </w:trPr>
        <w:tc>
          <w:tcPr>
            <w:tcW w:w="2126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default" w:ascii="AR丸ゴシック体M" w:hAnsi="AR丸ゴシック体M" w:eastAsia="AR丸ゴシック体M"/>
                <w:sz w:val="24"/>
              </w:rPr>
            </w:pPr>
          </w:p>
        </w:tc>
        <w:tc>
          <w:tcPr>
            <w:tcW w:w="7796" w:type="dxa"/>
            <w:gridSpan w:val="3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身体について注意することがあればご記入ください</w:t>
            </w:r>
          </w:p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12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both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その他</w:t>
            </w:r>
          </w:p>
        </w:tc>
        <w:tc>
          <w:tcPr>
            <w:tcW w:w="7796" w:type="dxa"/>
            <w:gridSpan w:val="3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子どもの特徴など</w:t>
            </w:r>
          </w:p>
          <w:p>
            <w:pPr>
              <w:pStyle w:val="0"/>
              <w:rPr>
                <w:rFonts w:hint="eastAsia" w:ascii="AR丸ゴシック体M" w:hAnsi="AR丸ゴシック体M" w:eastAsia="AR丸ゴシック体M"/>
                <w:sz w:val="22"/>
              </w:rPr>
            </w:pPr>
          </w:p>
        </w:tc>
      </w:tr>
    </w:tbl>
    <w:p>
      <w:pPr>
        <w:pStyle w:val="0"/>
        <w:jc w:val="center"/>
        <w:rPr>
          <w:rFonts w:hint="default" w:ascii="AR丸ゴシック体M" w:hAnsi="AR丸ゴシック体M" w:eastAsia="AR丸ゴシック体M"/>
          <w:sz w:val="24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502</TotalTime>
  <Pages>1</Pages>
  <Words>3</Words>
  <Characters>383</Characters>
  <Application>JUST Note</Application>
  <Lines>119</Lines>
  <Paragraphs>54</Paragraphs>
  <CharactersWithSpaces>503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橋本ファミリーサポートセンタースマイリー</dc:creator>
  <cp:lastModifiedBy>池上 梨沙</cp:lastModifiedBy>
  <cp:lastPrinted>2023-05-08T00:34:00Z</cp:lastPrinted>
  <dcterms:created xsi:type="dcterms:W3CDTF">2016-12-16T07:00:00Z</dcterms:created>
  <dcterms:modified xsi:type="dcterms:W3CDTF">2025-02-04T02:06:34Z</dcterms:modified>
  <cp:revision>48</cp:revision>
</cp:coreProperties>
</file>