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jc w:val="center"/>
        <w:tblLook w:val="04A0" w:firstRow="1" w:lastRow="0" w:firstColumn="1" w:lastColumn="0" w:noHBand="0" w:noVBand="1"/>
      </w:tblPr>
      <w:tblGrid>
        <w:gridCol w:w="1181"/>
        <w:gridCol w:w="1218"/>
        <w:gridCol w:w="1656"/>
        <w:gridCol w:w="887"/>
        <w:gridCol w:w="2566"/>
        <w:gridCol w:w="2650"/>
        <w:gridCol w:w="27"/>
      </w:tblGrid>
      <w:tr w:rsidR="00A26413" w:rsidRPr="00A26413" w14:paraId="10F5BC2A" w14:textId="77777777" w:rsidTr="000449F0">
        <w:trPr>
          <w:trHeight w:val="557"/>
          <w:jc w:val="center"/>
        </w:trPr>
        <w:tc>
          <w:tcPr>
            <w:tcW w:w="10185" w:type="dxa"/>
            <w:gridSpan w:val="7"/>
            <w:shd w:val="clear" w:color="auto" w:fill="000000" w:themeFill="text1"/>
          </w:tcPr>
          <w:p w14:paraId="412704F3" w14:textId="202D3E2E" w:rsidR="00A26413" w:rsidRPr="00A26413" w:rsidRDefault="00A26413" w:rsidP="00340E82">
            <w:pPr>
              <w:spacing w:line="240" w:lineRule="atLeast"/>
              <w:rPr>
                <w:rFonts w:ascii="Meiryo UI" w:eastAsia="Meiryo UI" w:hAnsi="Meiryo UI"/>
                <w:b/>
                <w:bCs/>
              </w:rPr>
            </w:pPr>
            <w:r w:rsidRPr="00340E82">
              <w:rPr>
                <w:rFonts w:ascii="Meiryo UI" w:eastAsia="Meiryo UI" w:hAnsi="Meiryo UI" w:hint="eastAsia"/>
                <w:b/>
                <w:bCs/>
                <w:sz w:val="24"/>
                <w:szCs w:val="28"/>
              </w:rPr>
              <w:t>創業塾カリキュラム</w:t>
            </w:r>
          </w:p>
        </w:tc>
      </w:tr>
      <w:tr w:rsidR="00A26413" w:rsidRPr="00A26413" w14:paraId="327E6D9B" w14:textId="77777777" w:rsidTr="00544CE3">
        <w:trPr>
          <w:gridAfter w:val="1"/>
          <w:wAfter w:w="27" w:type="dxa"/>
          <w:jc w:val="center"/>
        </w:trPr>
        <w:tc>
          <w:tcPr>
            <w:tcW w:w="1181" w:type="dxa"/>
          </w:tcPr>
          <w:p w14:paraId="3E406196" w14:textId="7EAC4EA3" w:rsidR="00A26413" w:rsidRPr="00340E82" w:rsidRDefault="00A26413" w:rsidP="00340E82">
            <w:pPr>
              <w:spacing w:line="240" w:lineRule="atLeast"/>
              <w:jc w:val="center"/>
              <w:rPr>
                <w:rFonts w:ascii="Meiryo UI" w:eastAsia="Meiryo UI" w:hAnsi="Meiryo UI"/>
                <w:b/>
                <w:bCs/>
                <w:sz w:val="16"/>
                <w:szCs w:val="18"/>
              </w:rPr>
            </w:pPr>
            <w:r w:rsidRPr="00340E82">
              <w:rPr>
                <w:rFonts w:ascii="Meiryo UI" w:eastAsia="Meiryo UI" w:hAnsi="Meiryo UI" w:hint="eastAsia"/>
                <w:b/>
                <w:bCs/>
                <w:sz w:val="16"/>
                <w:szCs w:val="18"/>
              </w:rPr>
              <w:t>日程</w:t>
            </w:r>
          </w:p>
        </w:tc>
        <w:tc>
          <w:tcPr>
            <w:tcW w:w="1218" w:type="dxa"/>
          </w:tcPr>
          <w:p w14:paraId="46EC9886" w14:textId="30732C68" w:rsidR="00A26413" w:rsidRPr="00340E82" w:rsidRDefault="00A26413" w:rsidP="00340E82">
            <w:pPr>
              <w:spacing w:line="240" w:lineRule="atLeast"/>
              <w:jc w:val="center"/>
              <w:rPr>
                <w:rFonts w:ascii="Meiryo UI" w:eastAsia="Meiryo UI" w:hAnsi="Meiryo UI"/>
                <w:b/>
                <w:bCs/>
                <w:sz w:val="16"/>
                <w:szCs w:val="18"/>
              </w:rPr>
            </w:pPr>
            <w:r w:rsidRPr="00340E82">
              <w:rPr>
                <w:rFonts w:ascii="Meiryo UI" w:eastAsia="Meiryo UI" w:hAnsi="Meiryo UI" w:hint="eastAsia"/>
                <w:b/>
                <w:bCs/>
                <w:sz w:val="16"/>
                <w:szCs w:val="18"/>
              </w:rPr>
              <w:t>時間</w:t>
            </w:r>
          </w:p>
        </w:tc>
        <w:tc>
          <w:tcPr>
            <w:tcW w:w="1656" w:type="dxa"/>
          </w:tcPr>
          <w:p w14:paraId="7DA42F22" w14:textId="5181CBA1" w:rsidR="00A26413" w:rsidRPr="00340E82" w:rsidRDefault="00A26413" w:rsidP="00340E82">
            <w:pPr>
              <w:spacing w:line="240" w:lineRule="atLeast"/>
              <w:jc w:val="center"/>
              <w:rPr>
                <w:rFonts w:ascii="Meiryo UI" w:eastAsia="Meiryo UI" w:hAnsi="Meiryo UI"/>
                <w:b/>
                <w:bCs/>
                <w:sz w:val="16"/>
                <w:szCs w:val="18"/>
              </w:rPr>
            </w:pPr>
            <w:r w:rsidRPr="00340E82">
              <w:rPr>
                <w:rFonts w:ascii="Meiryo UI" w:eastAsia="Meiryo UI" w:hAnsi="Meiryo UI" w:hint="eastAsia"/>
                <w:b/>
                <w:bCs/>
                <w:sz w:val="16"/>
                <w:szCs w:val="18"/>
              </w:rPr>
              <w:t>会場</w:t>
            </w:r>
          </w:p>
        </w:tc>
        <w:tc>
          <w:tcPr>
            <w:tcW w:w="887" w:type="dxa"/>
          </w:tcPr>
          <w:p w14:paraId="1EB11F1E" w14:textId="12F818D9" w:rsidR="00A26413" w:rsidRPr="00340E82" w:rsidRDefault="00A26413" w:rsidP="00340E82">
            <w:pPr>
              <w:spacing w:line="240" w:lineRule="atLeast"/>
              <w:jc w:val="center"/>
              <w:rPr>
                <w:rFonts w:ascii="Meiryo UI" w:eastAsia="Meiryo UI" w:hAnsi="Meiryo UI"/>
                <w:b/>
                <w:bCs/>
                <w:sz w:val="16"/>
                <w:szCs w:val="18"/>
              </w:rPr>
            </w:pPr>
            <w:r w:rsidRPr="00340E82">
              <w:rPr>
                <w:rFonts w:ascii="Meiryo UI" w:eastAsia="Meiryo UI" w:hAnsi="Meiryo UI" w:hint="eastAsia"/>
                <w:b/>
                <w:bCs/>
                <w:sz w:val="16"/>
                <w:szCs w:val="18"/>
              </w:rPr>
              <w:t>テーマ</w:t>
            </w:r>
          </w:p>
        </w:tc>
        <w:tc>
          <w:tcPr>
            <w:tcW w:w="2566" w:type="dxa"/>
          </w:tcPr>
          <w:p w14:paraId="0C038DCE" w14:textId="1F2C422F" w:rsidR="00A26413" w:rsidRPr="00340E82" w:rsidRDefault="00A26413" w:rsidP="00340E82">
            <w:pPr>
              <w:spacing w:line="240" w:lineRule="atLeast"/>
              <w:jc w:val="center"/>
              <w:rPr>
                <w:rFonts w:ascii="Meiryo UI" w:eastAsia="Meiryo UI" w:hAnsi="Meiryo UI"/>
                <w:b/>
                <w:bCs/>
                <w:sz w:val="16"/>
                <w:szCs w:val="18"/>
              </w:rPr>
            </w:pPr>
            <w:r w:rsidRPr="00340E82">
              <w:rPr>
                <w:rFonts w:ascii="Meiryo UI" w:eastAsia="Meiryo UI" w:hAnsi="Meiryo UI" w:hint="eastAsia"/>
                <w:b/>
                <w:bCs/>
                <w:sz w:val="16"/>
                <w:szCs w:val="18"/>
              </w:rPr>
              <w:t>内容</w:t>
            </w:r>
          </w:p>
        </w:tc>
        <w:tc>
          <w:tcPr>
            <w:tcW w:w="2650" w:type="dxa"/>
          </w:tcPr>
          <w:p w14:paraId="7F63CB62" w14:textId="5B30017E" w:rsidR="00A26413" w:rsidRPr="00340E82" w:rsidRDefault="00A26413" w:rsidP="00340E82">
            <w:pPr>
              <w:spacing w:line="240" w:lineRule="atLeast"/>
              <w:jc w:val="center"/>
              <w:rPr>
                <w:rFonts w:ascii="Meiryo UI" w:eastAsia="Meiryo UI" w:hAnsi="Meiryo UI"/>
                <w:b/>
                <w:bCs/>
                <w:sz w:val="16"/>
                <w:szCs w:val="18"/>
              </w:rPr>
            </w:pPr>
            <w:r w:rsidRPr="00340E82">
              <w:rPr>
                <w:rFonts w:ascii="Meiryo UI" w:eastAsia="Meiryo UI" w:hAnsi="Meiryo UI" w:hint="eastAsia"/>
                <w:b/>
                <w:bCs/>
                <w:sz w:val="16"/>
                <w:szCs w:val="18"/>
              </w:rPr>
              <w:t>講師</w:t>
            </w:r>
          </w:p>
        </w:tc>
      </w:tr>
      <w:tr w:rsidR="00A26413" w:rsidRPr="00A26413" w14:paraId="319AC7B1" w14:textId="77777777" w:rsidTr="00544CE3">
        <w:trPr>
          <w:gridAfter w:val="1"/>
          <w:wAfter w:w="27" w:type="dxa"/>
          <w:trHeight w:val="735"/>
          <w:jc w:val="center"/>
        </w:trPr>
        <w:tc>
          <w:tcPr>
            <w:tcW w:w="1181" w:type="dxa"/>
            <w:vAlign w:val="center"/>
          </w:tcPr>
          <w:p w14:paraId="6F67A9DD" w14:textId="0AB64F81" w:rsidR="00A26413" w:rsidRPr="00340E82" w:rsidRDefault="00A26413" w:rsidP="009F1809">
            <w:pPr>
              <w:spacing w:line="240" w:lineRule="exact"/>
              <w:jc w:val="center"/>
              <w:rPr>
                <w:rFonts w:ascii="Meiryo UI" w:eastAsia="Meiryo UI" w:hAnsi="Meiryo UI"/>
                <w:b/>
                <w:bCs/>
                <w:sz w:val="16"/>
                <w:szCs w:val="18"/>
              </w:rPr>
            </w:pPr>
            <w:r w:rsidRPr="00340E82">
              <w:rPr>
                <w:rFonts w:ascii="Meiryo UI" w:eastAsia="Meiryo UI" w:hAnsi="Meiryo UI" w:hint="eastAsia"/>
                <w:b/>
                <w:bCs/>
                <w:sz w:val="16"/>
                <w:szCs w:val="18"/>
              </w:rPr>
              <w:t>202</w:t>
            </w:r>
            <w:r w:rsidR="006139B7">
              <w:rPr>
                <w:rFonts w:ascii="Meiryo UI" w:eastAsia="Meiryo UI" w:hAnsi="Meiryo UI" w:hint="eastAsia"/>
                <w:b/>
                <w:bCs/>
                <w:sz w:val="16"/>
                <w:szCs w:val="18"/>
              </w:rPr>
              <w:t>4</w:t>
            </w:r>
            <w:r w:rsidRPr="00340E82">
              <w:rPr>
                <w:rFonts w:ascii="Meiryo UI" w:eastAsia="Meiryo UI" w:hAnsi="Meiryo UI" w:hint="eastAsia"/>
                <w:b/>
                <w:bCs/>
                <w:sz w:val="16"/>
                <w:szCs w:val="18"/>
              </w:rPr>
              <w:t>年</w:t>
            </w:r>
          </w:p>
          <w:p w14:paraId="06B3A8E6" w14:textId="57CE1AB1" w:rsidR="00A26413" w:rsidRPr="00340E82" w:rsidRDefault="00912356" w:rsidP="009F1809">
            <w:pPr>
              <w:spacing w:line="240" w:lineRule="exact"/>
              <w:jc w:val="center"/>
              <w:rPr>
                <w:rFonts w:ascii="Meiryo UI" w:eastAsia="Meiryo UI" w:hAnsi="Meiryo UI"/>
                <w:b/>
                <w:bCs/>
                <w:sz w:val="16"/>
                <w:szCs w:val="18"/>
              </w:rPr>
            </w:pPr>
            <w:r>
              <w:rPr>
                <w:rFonts w:ascii="Meiryo UI" w:eastAsia="Meiryo UI" w:hAnsi="Meiryo UI" w:hint="eastAsia"/>
                <w:b/>
                <w:bCs/>
                <w:sz w:val="16"/>
                <w:szCs w:val="18"/>
              </w:rPr>
              <w:t>９</w:t>
            </w:r>
            <w:r w:rsidR="001740D3" w:rsidRPr="00340E82">
              <w:rPr>
                <w:rFonts w:ascii="Meiryo UI" w:eastAsia="Meiryo UI" w:hAnsi="Meiryo UI" w:hint="eastAsia"/>
                <w:b/>
                <w:bCs/>
                <w:sz w:val="16"/>
                <w:szCs w:val="18"/>
              </w:rPr>
              <w:t>/</w:t>
            </w:r>
            <w:r w:rsidR="005969E1">
              <w:rPr>
                <w:rFonts w:ascii="Meiryo UI" w:eastAsia="Meiryo UI" w:hAnsi="Meiryo UI" w:hint="eastAsia"/>
                <w:b/>
                <w:bCs/>
                <w:sz w:val="16"/>
                <w:szCs w:val="18"/>
              </w:rPr>
              <w:t>28</w:t>
            </w:r>
          </w:p>
          <w:p w14:paraId="373FA8A7" w14:textId="3F75F087" w:rsidR="00A26413" w:rsidRPr="00340E82" w:rsidRDefault="00A26413" w:rsidP="009F1809">
            <w:pPr>
              <w:spacing w:line="240" w:lineRule="exact"/>
              <w:jc w:val="center"/>
              <w:rPr>
                <w:rFonts w:ascii="Meiryo UI" w:eastAsia="Meiryo UI" w:hAnsi="Meiryo UI"/>
                <w:b/>
                <w:bCs/>
                <w:sz w:val="16"/>
                <w:szCs w:val="18"/>
              </w:rPr>
            </w:pPr>
            <w:r w:rsidRPr="00340E82">
              <w:rPr>
                <w:rFonts w:ascii="Meiryo UI" w:eastAsia="Meiryo UI" w:hAnsi="Meiryo UI" w:hint="eastAsia"/>
                <w:b/>
                <w:bCs/>
                <w:sz w:val="16"/>
                <w:szCs w:val="18"/>
              </w:rPr>
              <w:t>（土</w:t>
            </w:r>
            <w:r w:rsidRPr="00340E82">
              <w:rPr>
                <w:rFonts w:ascii="Meiryo UI" w:eastAsia="Meiryo UI" w:hAnsi="Meiryo UI"/>
                <w:b/>
                <w:bCs/>
                <w:sz w:val="16"/>
                <w:szCs w:val="18"/>
              </w:rPr>
              <w:t>）</w:t>
            </w:r>
          </w:p>
        </w:tc>
        <w:tc>
          <w:tcPr>
            <w:tcW w:w="1218" w:type="dxa"/>
            <w:vAlign w:val="center"/>
          </w:tcPr>
          <w:p w14:paraId="4700EF5F" w14:textId="77777777" w:rsidR="00A26413" w:rsidRPr="00340E82" w:rsidRDefault="001740D3" w:rsidP="009F1809">
            <w:pPr>
              <w:spacing w:line="240" w:lineRule="exact"/>
              <w:jc w:val="center"/>
              <w:rPr>
                <w:rFonts w:ascii="Meiryo UI" w:eastAsia="Meiryo UI" w:hAnsi="Meiryo UI"/>
                <w:b/>
                <w:bCs/>
                <w:sz w:val="16"/>
                <w:szCs w:val="18"/>
              </w:rPr>
            </w:pPr>
            <w:r w:rsidRPr="00340E82">
              <w:rPr>
                <w:rFonts w:ascii="Meiryo UI" w:eastAsia="Meiryo UI" w:hAnsi="Meiryo UI" w:hint="eastAsia"/>
                <w:b/>
                <w:bCs/>
                <w:sz w:val="16"/>
                <w:szCs w:val="18"/>
              </w:rPr>
              <w:t>1</w:t>
            </w:r>
            <w:r w:rsidRPr="00340E82">
              <w:rPr>
                <w:rFonts w:ascii="Meiryo UI" w:eastAsia="Meiryo UI" w:hAnsi="Meiryo UI"/>
                <w:b/>
                <w:bCs/>
                <w:sz w:val="16"/>
                <w:szCs w:val="18"/>
              </w:rPr>
              <w:t>3:00</w:t>
            </w:r>
          </w:p>
          <w:p w14:paraId="2035E43D" w14:textId="3395C6BC" w:rsidR="001740D3" w:rsidRPr="00340E82" w:rsidRDefault="001740D3" w:rsidP="009F1809">
            <w:pPr>
              <w:spacing w:line="240" w:lineRule="exact"/>
              <w:jc w:val="center"/>
              <w:rPr>
                <w:rFonts w:ascii="Meiryo UI" w:eastAsia="Meiryo UI" w:hAnsi="Meiryo UI"/>
                <w:b/>
                <w:bCs/>
                <w:sz w:val="16"/>
                <w:szCs w:val="18"/>
              </w:rPr>
            </w:pPr>
            <w:r w:rsidRPr="00340E82">
              <w:rPr>
                <w:rFonts w:ascii="Meiryo UI" w:eastAsia="Meiryo UI" w:hAnsi="Meiryo UI" w:hint="eastAsia"/>
                <w:b/>
                <w:bCs/>
                <w:sz w:val="16"/>
                <w:szCs w:val="18"/>
              </w:rPr>
              <w:t>～1</w:t>
            </w:r>
            <w:r w:rsidRPr="00340E82">
              <w:rPr>
                <w:rFonts w:ascii="Meiryo UI" w:eastAsia="Meiryo UI" w:hAnsi="Meiryo UI"/>
                <w:b/>
                <w:bCs/>
                <w:sz w:val="16"/>
                <w:szCs w:val="18"/>
              </w:rPr>
              <w:t>7:00</w:t>
            </w:r>
          </w:p>
        </w:tc>
        <w:tc>
          <w:tcPr>
            <w:tcW w:w="1656" w:type="dxa"/>
            <w:vAlign w:val="center"/>
          </w:tcPr>
          <w:p w14:paraId="217A1EA8" w14:textId="77777777" w:rsidR="00A26413" w:rsidRPr="00340E82" w:rsidRDefault="001740D3" w:rsidP="009F1809">
            <w:pPr>
              <w:spacing w:line="240" w:lineRule="exact"/>
              <w:jc w:val="center"/>
              <w:rPr>
                <w:rFonts w:ascii="Meiryo UI" w:eastAsia="Meiryo UI" w:hAnsi="Meiryo UI"/>
                <w:b/>
                <w:bCs/>
                <w:sz w:val="16"/>
                <w:szCs w:val="18"/>
              </w:rPr>
            </w:pPr>
            <w:r w:rsidRPr="00340E82">
              <w:rPr>
                <w:rFonts w:ascii="Meiryo UI" w:eastAsia="Meiryo UI" w:hAnsi="Meiryo UI" w:hint="eastAsia"/>
                <w:b/>
                <w:bCs/>
                <w:sz w:val="16"/>
                <w:szCs w:val="18"/>
              </w:rPr>
              <w:t>橋本商工会館</w:t>
            </w:r>
          </w:p>
          <w:p w14:paraId="4E81BC45" w14:textId="58A43267" w:rsidR="001740D3" w:rsidRPr="00340E82" w:rsidRDefault="001740D3" w:rsidP="009F1809">
            <w:pPr>
              <w:spacing w:line="240" w:lineRule="exact"/>
              <w:jc w:val="center"/>
              <w:rPr>
                <w:rFonts w:ascii="Meiryo UI" w:eastAsia="Meiryo UI" w:hAnsi="Meiryo UI"/>
                <w:b/>
                <w:bCs/>
                <w:sz w:val="16"/>
                <w:szCs w:val="18"/>
              </w:rPr>
            </w:pPr>
            <w:r w:rsidRPr="00340E82">
              <w:rPr>
                <w:rFonts w:ascii="Meiryo UI" w:eastAsia="Meiryo UI" w:hAnsi="Meiryo UI" w:hint="eastAsia"/>
                <w:b/>
                <w:bCs/>
                <w:sz w:val="16"/>
                <w:szCs w:val="18"/>
              </w:rPr>
              <w:t>５階</w:t>
            </w:r>
          </w:p>
        </w:tc>
        <w:tc>
          <w:tcPr>
            <w:tcW w:w="887" w:type="dxa"/>
            <w:vAlign w:val="center"/>
          </w:tcPr>
          <w:p w14:paraId="6220812D" w14:textId="63D6D544" w:rsidR="00A26413" w:rsidRPr="00340E82" w:rsidRDefault="000449F0" w:rsidP="00912356">
            <w:pPr>
              <w:spacing w:line="240" w:lineRule="atLeast"/>
              <w:jc w:val="center"/>
              <w:rPr>
                <w:rFonts w:ascii="Meiryo UI" w:eastAsia="Meiryo UI" w:hAnsi="Meiryo UI"/>
                <w:b/>
                <w:bCs/>
                <w:sz w:val="16"/>
                <w:szCs w:val="18"/>
              </w:rPr>
            </w:pPr>
            <w:r>
              <w:rPr>
                <w:rFonts w:ascii="Meiryo UI" w:eastAsia="Meiryo UI" w:hAnsi="Meiryo UI" w:hint="eastAsia"/>
                <w:b/>
                <w:bCs/>
                <w:sz w:val="16"/>
                <w:szCs w:val="18"/>
              </w:rPr>
              <w:t>経営</w:t>
            </w:r>
          </w:p>
        </w:tc>
        <w:tc>
          <w:tcPr>
            <w:tcW w:w="2566" w:type="dxa"/>
            <w:vAlign w:val="center"/>
          </w:tcPr>
          <w:p w14:paraId="6CA2D689" w14:textId="77777777" w:rsidR="005969E1" w:rsidRDefault="005969E1" w:rsidP="005969E1">
            <w:pPr>
              <w:spacing w:line="240" w:lineRule="atLeast"/>
              <w:rPr>
                <w:rFonts w:ascii="Meiryo UI" w:eastAsia="Meiryo UI" w:hAnsi="Meiryo UI"/>
                <w:b/>
                <w:bCs/>
                <w:sz w:val="16"/>
                <w:szCs w:val="18"/>
              </w:rPr>
            </w:pPr>
            <w:r>
              <w:rPr>
                <w:rFonts w:ascii="Meiryo UI" w:eastAsia="Meiryo UI" w:hAnsi="Meiryo UI" w:hint="eastAsia"/>
                <w:b/>
                <w:bCs/>
                <w:sz w:val="16"/>
                <w:szCs w:val="18"/>
              </w:rPr>
              <w:t>創業（第二創業）に</w:t>
            </w:r>
          </w:p>
          <w:p w14:paraId="14087A96" w14:textId="3E0D2E4C" w:rsidR="00A26413" w:rsidRPr="00340E82" w:rsidRDefault="005969E1" w:rsidP="005969E1">
            <w:pPr>
              <w:spacing w:line="240" w:lineRule="exact"/>
              <w:rPr>
                <w:rFonts w:ascii="Meiryo UI" w:eastAsia="Meiryo UI" w:hAnsi="Meiryo UI"/>
                <w:b/>
                <w:bCs/>
                <w:sz w:val="16"/>
                <w:szCs w:val="18"/>
              </w:rPr>
            </w:pPr>
            <w:r>
              <w:rPr>
                <w:rFonts w:ascii="Meiryo UI" w:eastAsia="Meiryo UI" w:hAnsi="Meiryo UI" w:hint="eastAsia"/>
                <w:b/>
                <w:bCs/>
                <w:sz w:val="16"/>
                <w:szCs w:val="18"/>
              </w:rPr>
              <w:t>必要な事前準備とポイント</w:t>
            </w:r>
          </w:p>
        </w:tc>
        <w:tc>
          <w:tcPr>
            <w:tcW w:w="2650" w:type="dxa"/>
          </w:tcPr>
          <w:p w14:paraId="0257E901" w14:textId="77777777" w:rsidR="000449F0" w:rsidRPr="00340E82" w:rsidRDefault="000449F0" w:rsidP="000449F0">
            <w:pPr>
              <w:spacing w:line="240" w:lineRule="exact"/>
              <w:rPr>
                <w:rFonts w:ascii="Meiryo UI" w:eastAsia="Meiryo UI" w:hAnsi="Meiryo UI"/>
                <w:b/>
                <w:bCs/>
                <w:sz w:val="16"/>
                <w:szCs w:val="18"/>
              </w:rPr>
            </w:pPr>
            <w:r w:rsidRPr="00340E82">
              <w:rPr>
                <w:rFonts w:ascii="Meiryo UI" w:eastAsia="Meiryo UI" w:hAnsi="Meiryo UI" w:hint="eastAsia"/>
                <w:b/>
                <w:bCs/>
                <w:sz w:val="16"/>
                <w:szCs w:val="18"/>
              </w:rPr>
              <w:t>(株)</w:t>
            </w:r>
            <w:r>
              <w:rPr>
                <w:rFonts w:ascii="Meiryo UI" w:eastAsia="Meiryo UI" w:hAnsi="Meiryo UI" w:hint="eastAsia"/>
                <w:b/>
                <w:bCs/>
                <w:sz w:val="16"/>
                <w:szCs w:val="18"/>
              </w:rPr>
              <w:t>紀の州コンサルティング</w:t>
            </w:r>
          </w:p>
          <w:p w14:paraId="01927E9E" w14:textId="77777777" w:rsidR="000449F0" w:rsidRPr="00340E82" w:rsidRDefault="000449F0" w:rsidP="000449F0">
            <w:pPr>
              <w:spacing w:line="240" w:lineRule="exact"/>
              <w:rPr>
                <w:rFonts w:ascii="Meiryo UI" w:eastAsia="Meiryo UI" w:hAnsi="Meiryo UI"/>
                <w:b/>
                <w:bCs/>
                <w:sz w:val="16"/>
                <w:szCs w:val="18"/>
              </w:rPr>
            </w:pPr>
            <w:r w:rsidRPr="00340E82">
              <w:rPr>
                <w:rFonts w:ascii="Meiryo UI" w:eastAsia="Meiryo UI" w:hAnsi="Meiryo UI" w:hint="eastAsia"/>
                <w:b/>
                <w:bCs/>
                <w:sz w:val="16"/>
                <w:szCs w:val="18"/>
              </w:rPr>
              <w:t>中小企業診断士</w:t>
            </w:r>
          </w:p>
          <w:p w14:paraId="6C10302A" w14:textId="77777777" w:rsidR="000449F0" w:rsidRPr="00340E82" w:rsidRDefault="000449F0" w:rsidP="000449F0">
            <w:pPr>
              <w:spacing w:line="240" w:lineRule="exact"/>
              <w:rPr>
                <w:rFonts w:ascii="Meiryo UI" w:eastAsia="Meiryo UI" w:hAnsi="Meiryo UI"/>
                <w:b/>
                <w:bCs/>
                <w:sz w:val="16"/>
                <w:szCs w:val="18"/>
              </w:rPr>
            </w:pPr>
            <w:r w:rsidRPr="00340E82">
              <w:rPr>
                <w:rFonts w:ascii="Meiryo UI" w:eastAsia="Meiryo UI" w:hAnsi="Meiryo UI" w:hint="eastAsia"/>
                <w:b/>
                <w:bCs/>
                <w:sz w:val="16"/>
                <w:szCs w:val="18"/>
              </w:rPr>
              <w:t>社会保険労務士</w:t>
            </w:r>
          </w:p>
          <w:p w14:paraId="24537ACD" w14:textId="4414B802" w:rsidR="001740D3" w:rsidRPr="00340E82" w:rsidRDefault="000449F0" w:rsidP="000449F0">
            <w:pPr>
              <w:spacing w:line="240" w:lineRule="exact"/>
              <w:rPr>
                <w:rFonts w:ascii="Meiryo UI" w:eastAsia="Meiryo UI" w:hAnsi="Meiryo UI"/>
                <w:b/>
                <w:bCs/>
                <w:sz w:val="16"/>
                <w:szCs w:val="18"/>
              </w:rPr>
            </w:pPr>
            <w:r w:rsidRPr="00340E82">
              <w:rPr>
                <w:rFonts w:ascii="Meiryo UI" w:eastAsia="Meiryo UI" w:hAnsi="Meiryo UI" w:hint="eastAsia"/>
                <w:b/>
                <w:bCs/>
                <w:sz w:val="16"/>
                <w:szCs w:val="18"/>
              </w:rPr>
              <w:t>濱田　智司 氏</w:t>
            </w:r>
          </w:p>
        </w:tc>
      </w:tr>
      <w:tr w:rsidR="00A26413" w:rsidRPr="00A26413" w14:paraId="354E2FD3" w14:textId="77777777" w:rsidTr="000449F0">
        <w:trPr>
          <w:gridAfter w:val="1"/>
          <w:wAfter w:w="27" w:type="dxa"/>
          <w:trHeight w:val="750"/>
          <w:jc w:val="center"/>
        </w:trPr>
        <w:tc>
          <w:tcPr>
            <w:tcW w:w="1181" w:type="dxa"/>
            <w:vAlign w:val="center"/>
          </w:tcPr>
          <w:p w14:paraId="1CEE3F97" w14:textId="35FD6CDF" w:rsidR="00A26413" w:rsidRPr="00340E82" w:rsidRDefault="005969E1" w:rsidP="009F1809">
            <w:pPr>
              <w:spacing w:line="240" w:lineRule="exact"/>
              <w:jc w:val="center"/>
              <w:rPr>
                <w:rFonts w:ascii="Meiryo UI" w:eastAsia="Meiryo UI" w:hAnsi="Meiryo UI"/>
                <w:b/>
                <w:bCs/>
                <w:sz w:val="16"/>
                <w:szCs w:val="18"/>
              </w:rPr>
            </w:pPr>
            <w:r>
              <w:rPr>
                <w:rFonts w:ascii="Meiryo UI" w:eastAsia="Meiryo UI" w:hAnsi="Meiryo UI" w:hint="eastAsia"/>
                <w:b/>
                <w:bCs/>
                <w:sz w:val="16"/>
                <w:szCs w:val="18"/>
              </w:rPr>
              <w:t>10</w:t>
            </w:r>
            <w:r w:rsidR="001740D3" w:rsidRPr="00340E82">
              <w:rPr>
                <w:rFonts w:ascii="Meiryo UI" w:eastAsia="Meiryo UI" w:hAnsi="Meiryo UI" w:hint="eastAsia"/>
                <w:b/>
                <w:bCs/>
                <w:sz w:val="16"/>
                <w:szCs w:val="18"/>
              </w:rPr>
              <w:t>/</w:t>
            </w:r>
            <w:r>
              <w:rPr>
                <w:rFonts w:ascii="Meiryo UI" w:eastAsia="Meiryo UI" w:hAnsi="Meiryo UI" w:hint="eastAsia"/>
                <w:b/>
                <w:bCs/>
                <w:sz w:val="16"/>
                <w:szCs w:val="18"/>
              </w:rPr>
              <w:t>20</w:t>
            </w:r>
          </w:p>
          <w:p w14:paraId="19EB9424" w14:textId="2F759E42" w:rsidR="001740D3" w:rsidRPr="00340E82" w:rsidRDefault="001740D3" w:rsidP="00912356">
            <w:pPr>
              <w:spacing w:line="240" w:lineRule="exact"/>
              <w:jc w:val="center"/>
              <w:rPr>
                <w:rFonts w:ascii="Meiryo UI" w:eastAsia="Meiryo UI" w:hAnsi="Meiryo UI"/>
                <w:b/>
                <w:bCs/>
                <w:sz w:val="16"/>
                <w:szCs w:val="18"/>
              </w:rPr>
            </w:pPr>
            <w:r w:rsidRPr="00340E82">
              <w:rPr>
                <w:rFonts w:ascii="Meiryo UI" w:eastAsia="Meiryo UI" w:hAnsi="Meiryo UI" w:hint="eastAsia"/>
                <w:b/>
                <w:bCs/>
                <w:sz w:val="16"/>
                <w:szCs w:val="18"/>
              </w:rPr>
              <w:t>（</w:t>
            </w:r>
            <w:r w:rsidR="005969E1">
              <w:rPr>
                <w:rFonts w:ascii="Meiryo UI" w:eastAsia="Meiryo UI" w:hAnsi="Meiryo UI" w:hint="eastAsia"/>
                <w:b/>
                <w:bCs/>
                <w:sz w:val="16"/>
                <w:szCs w:val="18"/>
              </w:rPr>
              <w:t>日</w:t>
            </w:r>
            <w:r w:rsidRPr="00340E82">
              <w:rPr>
                <w:rFonts w:ascii="Meiryo UI" w:eastAsia="Meiryo UI" w:hAnsi="Meiryo UI" w:hint="eastAsia"/>
                <w:b/>
                <w:bCs/>
                <w:sz w:val="16"/>
                <w:szCs w:val="18"/>
              </w:rPr>
              <w:t>）</w:t>
            </w:r>
          </w:p>
        </w:tc>
        <w:tc>
          <w:tcPr>
            <w:tcW w:w="1218" w:type="dxa"/>
            <w:vAlign w:val="center"/>
          </w:tcPr>
          <w:p w14:paraId="6C015F44" w14:textId="77777777" w:rsidR="001740D3" w:rsidRPr="00340E82" w:rsidRDefault="001740D3" w:rsidP="009F1809">
            <w:pPr>
              <w:spacing w:line="240" w:lineRule="exact"/>
              <w:jc w:val="center"/>
              <w:rPr>
                <w:rFonts w:ascii="Meiryo UI" w:eastAsia="Meiryo UI" w:hAnsi="Meiryo UI"/>
                <w:b/>
                <w:bCs/>
                <w:sz w:val="16"/>
                <w:szCs w:val="18"/>
              </w:rPr>
            </w:pPr>
            <w:r w:rsidRPr="00340E82">
              <w:rPr>
                <w:rFonts w:ascii="Meiryo UI" w:eastAsia="Meiryo UI" w:hAnsi="Meiryo UI" w:hint="eastAsia"/>
                <w:b/>
                <w:bCs/>
                <w:sz w:val="16"/>
                <w:szCs w:val="18"/>
              </w:rPr>
              <w:t>1</w:t>
            </w:r>
            <w:r w:rsidRPr="00340E82">
              <w:rPr>
                <w:rFonts w:ascii="Meiryo UI" w:eastAsia="Meiryo UI" w:hAnsi="Meiryo UI"/>
                <w:b/>
                <w:bCs/>
                <w:sz w:val="16"/>
                <w:szCs w:val="18"/>
              </w:rPr>
              <w:t>3:00</w:t>
            </w:r>
          </w:p>
          <w:p w14:paraId="7D9EDD73" w14:textId="0BB0A18D" w:rsidR="00A26413" w:rsidRPr="00340E82" w:rsidRDefault="001740D3" w:rsidP="009F1809">
            <w:pPr>
              <w:spacing w:line="240" w:lineRule="exact"/>
              <w:jc w:val="center"/>
              <w:rPr>
                <w:rFonts w:ascii="Meiryo UI" w:eastAsia="Meiryo UI" w:hAnsi="Meiryo UI"/>
                <w:b/>
                <w:bCs/>
                <w:sz w:val="16"/>
                <w:szCs w:val="18"/>
              </w:rPr>
            </w:pPr>
            <w:r w:rsidRPr="00340E82">
              <w:rPr>
                <w:rFonts w:ascii="Meiryo UI" w:eastAsia="Meiryo UI" w:hAnsi="Meiryo UI" w:hint="eastAsia"/>
                <w:b/>
                <w:bCs/>
                <w:sz w:val="16"/>
                <w:szCs w:val="18"/>
              </w:rPr>
              <w:t>～1</w:t>
            </w:r>
            <w:r w:rsidRPr="00340E82">
              <w:rPr>
                <w:rFonts w:ascii="Meiryo UI" w:eastAsia="Meiryo UI" w:hAnsi="Meiryo UI"/>
                <w:b/>
                <w:bCs/>
                <w:sz w:val="16"/>
                <w:szCs w:val="18"/>
              </w:rPr>
              <w:t>7:00</w:t>
            </w:r>
          </w:p>
        </w:tc>
        <w:tc>
          <w:tcPr>
            <w:tcW w:w="1656" w:type="dxa"/>
            <w:vAlign w:val="center"/>
          </w:tcPr>
          <w:p w14:paraId="4C6038C9" w14:textId="77777777" w:rsidR="00A26413" w:rsidRPr="00340E82" w:rsidRDefault="001740D3" w:rsidP="009F1809">
            <w:pPr>
              <w:spacing w:line="240" w:lineRule="exact"/>
              <w:jc w:val="center"/>
              <w:rPr>
                <w:rFonts w:ascii="Meiryo UI" w:eastAsia="Meiryo UI" w:hAnsi="Meiryo UI"/>
                <w:b/>
                <w:bCs/>
                <w:sz w:val="16"/>
                <w:szCs w:val="18"/>
              </w:rPr>
            </w:pPr>
            <w:r w:rsidRPr="00340E82">
              <w:rPr>
                <w:rFonts w:ascii="Meiryo UI" w:eastAsia="Meiryo UI" w:hAnsi="Meiryo UI" w:hint="eastAsia"/>
                <w:b/>
                <w:bCs/>
                <w:sz w:val="16"/>
                <w:szCs w:val="18"/>
              </w:rPr>
              <w:t>橋本商工会館</w:t>
            </w:r>
          </w:p>
          <w:p w14:paraId="52A283B4" w14:textId="065306F0" w:rsidR="001740D3" w:rsidRPr="00340E82" w:rsidRDefault="001740D3" w:rsidP="009F1809">
            <w:pPr>
              <w:spacing w:line="240" w:lineRule="exact"/>
              <w:jc w:val="center"/>
              <w:rPr>
                <w:rFonts w:ascii="Meiryo UI" w:eastAsia="Meiryo UI" w:hAnsi="Meiryo UI"/>
                <w:b/>
                <w:bCs/>
                <w:sz w:val="16"/>
                <w:szCs w:val="18"/>
              </w:rPr>
            </w:pPr>
            <w:r w:rsidRPr="00340E82">
              <w:rPr>
                <w:rFonts w:ascii="Meiryo UI" w:eastAsia="Meiryo UI" w:hAnsi="Meiryo UI" w:hint="eastAsia"/>
                <w:b/>
                <w:bCs/>
                <w:sz w:val="16"/>
                <w:szCs w:val="18"/>
              </w:rPr>
              <w:t>５階</w:t>
            </w:r>
          </w:p>
        </w:tc>
        <w:tc>
          <w:tcPr>
            <w:tcW w:w="887" w:type="dxa"/>
            <w:vAlign w:val="center"/>
          </w:tcPr>
          <w:p w14:paraId="3FA38534" w14:textId="069D0516" w:rsidR="00A26413" w:rsidRPr="00340E82" w:rsidRDefault="000449F0" w:rsidP="00340E82">
            <w:pPr>
              <w:spacing w:line="240" w:lineRule="atLeast"/>
              <w:jc w:val="center"/>
              <w:rPr>
                <w:rFonts w:ascii="Meiryo UI" w:eastAsia="Meiryo UI" w:hAnsi="Meiryo UI"/>
                <w:b/>
                <w:bCs/>
                <w:sz w:val="16"/>
                <w:szCs w:val="18"/>
              </w:rPr>
            </w:pPr>
            <w:r>
              <w:rPr>
                <w:rFonts w:ascii="Meiryo UI" w:eastAsia="Meiryo UI" w:hAnsi="Meiryo UI" w:hint="eastAsia"/>
                <w:b/>
                <w:bCs/>
                <w:sz w:val="16"/>
                <w:szCs w:val="18"/>
              </w:rPr>
              <w:t>財務</w:t>
            </w:r>
          </w:p>
        </w:tc>
        <w:tc>
          <w:tcPr>
            <w:tcW w:w="2566" w:type="dxa"/>
            <w:vAlign w:val="center"/>
          </w:tcPr>
          <w:p w14:paraId="7F39FC8B" w14:textId="3AB37CA9" w:rsidR="00A26413" w:rsidRPr="00340E82" w:rsidRDefault="005969E1" w:rsidP="00340E82">
            <w:pPr>
              <w:spacing w:line="240" w:lineRule="atLeast"/>
              <w:rPr>
                <w:rFonts w:ascii="Meiryo UI" w:eastAsia="Meiryo UI" w:hAnsi="Meiryo UI"/>
                <w:b/>
                <w:bCs/>
                <w:sz w:val="16"/>
                <w:szCs w:val="18"/>
              </w:rPr>
            </w:pPr>
            <w:r w:rsidRPr="005969E1">
              <w:rPr>
                <w:rFonts w:ascii="Meiryo UI" w:eastAsia="Meiryo UI" w:hAnsi="Meiryo UI" w:hint="eastAsia"/>
                <w:b/>
                <w:bCs/>
                <w:sz w:val="16"/>
                <w:szCs w:val="18"/>
              </w:rPr>
              <w:t>創業計画の作り方</w:t>
            </w:r>
          </w:p>
        </w:tc>
        <w:tc>
          <w:tcPr>
            <w:tcW w:w="2650" w:type="dxa"/>
            <w:vAlign w:val="center"/>
          </w:tcPr>
          <w:p w14:paraId="094F7381" w14:textId="77777777" w:rsidR="000449F0" w:rsidRPr="005969E1" w:rsidRDefault="000449F0" w:rsidP="000449F0">
            <w:pPr>
              <w:spacing w:line="240" w:lineRule="exact"/>
              <w:rPr>
                <w:rFonts w:ascii="Meiryo UI" w:eastAsia="Meiryo UI" w:hAnsi="Meiryo UI"/>
                <w:b/>
                <w:bCs/>
                <w:sz w:val="16"/>
                <w:szCs w:val="18"/>
              </w:rPr>
            </w:pPr>
            <w:r w:rsidRPr="005969E1">
              <w:rPr>
                <w:rFonts w:ascii="Meiryo UI" w:eastAsia="Meiryo UI" w:hAnsi="Meiryo UI" w:hint="eastAsia"/>
                <w:b/>
                <w:bCs/>
                <w:sz w:val="16"/>
                <w:szCs w:val="18"/>
              </w:rPr>
              <w:t>日本政策金融公庫</w:t>
            </w:r>
          </w:p>
          <w:p w14:paraId="6E9A6CD6" w14:textId="600ED652" w:rsidR="001740D3" w:rsidRPr="00340E82" w:rsidRDefault="000449F0" w:rsidP="000449F0">
            <w:pPr>
              <w:spacing w:line="240" w:lineRule="exact"/>
              <w:rPr>
                <w:rFonts w:ascii="Meiryo UI" w:eastAsia="Meiryo UI" w:hAnsi="Meiryo UI"/>
                <w:b/>
                <w:bCs/>
                <w:sz w:val="16"/>
                <w:szCs w:val="18"/>
              </w:rPr>
            </w:pPr>
            <w:r w:rsidRPr="005969E1">
              <w:rPr>
                <w:rFonts w:ascii="Meiryo UI" w:eastAsia="Meiryo UI" w:hAnsi="Meiryo UI" w:hint="eastAsia"/>
                <w:b/>
                <w:bCs/>
                <w:sz w:val="16"/>
                <w:szCs w:val="18"/>
              </w:rPr>
              <w:t>和歌山支店</w:t>
            </w:r>
          </w:p>
        </w:tc>
      </w:tr>
      <w:tr w:rsidR="00A26413" w:rsidRPr="00A26413" w14:paraId="3AE17553" w14:textId="77777777" w:rsidTr="00544CE3">
        <w:trPr>
          <w:gridAfter w:val="1"/>
          <w:wAfter w:w="27" w:type="dxa"/>
          <w:jc w:val="center"/>
        </w:trPr>
        <w:tc>
          <w:tcPr>
            <w:tcW w:w="1181" w:type="dxa"/>
            <w:vAlign w:val="center"/>
          </w:tcPr>
          <w:p w14:paraId="56B3955D" w14:textId="3A293A37" w:rsidR="00A26413" w:rsidRPr="00340E82" w:rsidRDefault="005969E1" w:rsidP="009F1809">
            <w:pPr>
              <w:spacing w:line="240" w:lineRule="exact"/>
              <w:jc w:val="center"/>
              <w:rPr>
                <w:rFonts w:ascii="Meiryo UI" w:eastAsia="Meiryo UI" w:hAnsi="Meiryo UI"/>
                <w:b/>
                <w:bCs/>
                <w:sz w:val="16"/>
                <w:szCs w:val="18"/>
              </w:rPr>
            </w:pPr>
            <w:r>
              <w:rPr>
                <w:rFonts w:ascii="Meiryo UI" w:eastAsia="Meiryo UI" w:hAnsi="Meiryo UI" w:hint="eastAsia"/>
                <w:b/>
                <w:bCs/>
                <w:sz w:val="16"/>
                <w:szCs w:val="18"/>
              </w:rPr>
              <w:t>11</w:t>
            </w:r>
            <w:r w:rsidR="001740D3" w:rsidRPr="00340E82">
              <w:rPr>
                <w:rFonts w:ascii="Meiryo UI" w:eastAsia="Meiryo UI" w:hAnsi="Meiryo UI" w:hint="eastAsia"/>
                <w:b/>
                <w:bCs/>
                <w:sz w:val="16"/>
                <w:szCs w:val="18"/>
              </w:rPr>
              <w:t>/</w:t>
            </w:r>
            <w:r>
              <w:rPr>
                <w:rFonts w:ascii="Meiryo UI" w:eastAsia="Meiryo UI" w:hAnsi="Meiryo UI" w:hint="eastAsia"/>
                <w:b/>
                <w:bCs/>
                <w:sz w:val="16"/>
                <w:szCs w:val="18"/>
              </w:rPr>
              <w:t>2</w:t>
            </w:r>
          </w:p>
          <w:p w14:paraId="138D82A7" w14:textId="774E8299" w:rsidR="001740D3" w:rsidRPr="00340E82" w:rsidRDefault="001740D3" w:rsidP="009F1809">
            <w:pPr>
              <w:spacing w:line="240" w:lineRule="exact"/>
              <w:jc w:val="center"/>
              <w:rPr>
                <w:rFonts w:ascii="Meiryo UI" w:eastAsia="Meiryo UI" w:hAnsi="Meiryo UI"/>
                <w:b/>
                <w:bCs/>
                <w:sz w:val="16"/>
                <w:szCs w:val="18"/>
              </w:rPr>
            </w:pPr>
            <w:r w:rsidRPr="00340E82">
              <w:rPr>
                <w:rFonts w:ascii="Meiryo UI" w:eastAsia="Meiryo UI" w:hAnsi="Meiryo UI" w:hint="eastAsia"/>
                <w:b/>
                <w:bCs/>
                <w:sz w:val="16"/>
                <w:szCs w:val="18"/>
              </w:rPr>
              <w:t>（土）</w:t>
            </w:r>
          </w:p>
        </w:tc>
        <w:tc>
          <w:tcPr>
            <w:tcW w:w="1218" w:type="dxa"/>
            <w:vAlign w:val="center"/>
          </w:tcPr>
          <w:p w14:paraId="655C1A21" w14:textId="77777777" w:rsidR="00AB396C" w:rsidRPr="00340E82" w:rsidRDefault="00AB396C" w:rsidP="00AB396C">
            <w:pPr>
              <w:spacing w:line="240" w:lineRule="exact"/>
              <w:jc w:val="center"/>
              <w:rPr>
                <w:rFonts w:ascii="Meiryo UI" w:eastAsia="Meiryo UI" w:hAnsi="Meiryo UI"/>
                <w:b/>
                <w:bCs/>
                <w:sz w:val="16"/>
                <w:szCs w:val="18"/>
              </w:rPr>
            </w:pPr>
            <w:r w:rsidRPr="00340E82">
              <w:rPr>
                <w:rFonts w:ascii="Meiryo UI" w:eastAsia="Meiryo UI" w:hAnsi="Meiryo UI" w:hint="eastAsia"/>
                <w:b/>
                <w:bCs/>
                <w:sz w:val="16"/>
                <w:szCs w:val="18"/>
              </w:rPr>
              <w:t>1</w:t>
            </w:r>
            <w:r w:rsidRPr="00340E82">
              <w:rPr>
                <w:rFonts w:ascii="Meiryo UI" w:eastAsia="Meiryo UI" w:hAnsi="Meiryo UI"/>
                <w:b/>
                <w:bCs/>
                <w:sz w:val="16"/>
                <w:szCs w:val="18"/>
              </w:rPr>
              <w:t>3:00</w:t>
            </w:r>
          </w:p>
          <w:p w14:paraId="36DA01B5" w14:textId="1963604C" w:rsidR="00A26413" w:rsidRPr="00340E82" w:rsidRDefault="00AB396C" w:rsidP="00AB396C">
            <w:pPr>
              <w:spacing w:line="240" w:lineRule="atLeast"/>
              <w:jc w:val="center"/>
              <w:rPr>
                <w:rFonts w:ascii="Meiryo UI" w:eastAsia="Meiryo UI" w:hAnsi="Meiryo UI"/>
                <w:b/>
                <w:bCs/>
                <w:sz w:val="16"/>
                <w:szCs w:val="18"/>
              </w:rPr>
            </w:pPr>
            <w:r w:rsidRPr="00340E82">
              <w:rPr>
                <w:rFonts w:ascii="Meiryo UI" w:eastAsia="Meiryo UI" w:hAnsi="Meiryo UI" w:hint="eastAsia"/>
                <w:b/>
                <w:bCs/>
                <w:sz w:val="16"/>
                <w:szCs w:val="18"/>
              </w:rPr>
              <w:t>～1</w:t>
            </w:r>
            <w:r w:rsidRPr="00340E82">
              <w:rPr>
                <w:rFonts w:ascii="Meiryo UI" w:eastAsia="Meiryo UI" w:hAnsi="Meiryo UI"/>
                <w:b/>
                <w:bCs/>
                <w:sz w:val="16"/>
                <w:szCs w:val="18"/>
              </w:rPr>
              <w:t>7:00</w:t>
            </w:r>
          </w:p>
        </w:tc>
        <w:tc>
          <w:tcPr>
            <w:tcW w:w="1656" w:type="dxa"/>
            <w:vAlign w:val="center"/>
          </w:tcPr>
          <w:p w14:paraId="7FD04C79" w14:textId="77777777" w:rsidR="00A26413" w:rsidRPr="00340E82" w:rsidRDefault="001740D3" w:rsidP="009F1809">
            <w:pPr>
              <w:spacing w:line="240" w:lineRule="exact"/>
              <w:jc w:val="center"/>
              <w:rPr>
                <w:rFonts w:ascii="Meiryo UI" w:eastAsia="Meiryo UI" w:hAnsi="Meiryo UI"/>
                <w:b/>
                <w:bCs/>
                <w:sz w:val="16"/>
                <w:szCs w:val="18"/>
              </w:rPr>
            </w:pPr>
            <w:r w:rsidRPr="00340E82">
              <w:rPr>
                <w:rFonts w:ascii="Meiryo UI" w:eastAsia="Meiryo UI" w:hAnsi="Meiryo UI" w:hint="eastAsia"/>
                <w:b/>
                <w:bCs/>
                <w:sz w:val="16"/>
                <w:szCs w:val="18"/>
              </w:rPr>
              <w:t>橋本商工会館</w:t>
            </w:r>
          </w:p>
          <w:p w14:paraId="648049B4" w14:textId="053C85D3" w:rsidR="001740D3" w:rsidRPr="00340E82" w:rsidRDefault="001740D3" w:rsidP="009F1809">
            <w:pPr>
              <w:spacing w:line="240" w:lineRule="exact"/>
              <w:jc w:val="center"/>
              <w:rPr>
                <w:rFonts w:ascii="Meiryo UI" w:eastAsia="Meiryo UI" w:hAnsi="Meiryo UI"/>
                <w:b/>
                <w:bCs/>
                <w:sz w:val="16"/>
                <w:szCs w:val="18"/>
              </w:rPr>
            </w:pPr>
            <w:r w:rsidRPr="00340E82">
              <w:rPr>
                <w:rFonts w:ascii="Meiryo UI" w:eastAsia="Meiryo UI" w:hAnsi="Meiryo UI" w:hint="eastAsia"/>
                <w:b/>
                <w:bCs/>
                <w:sz w:val="16"/>
                <w:szCs w:val="18"/>
              </w:rPr>
              <w:t>５階</w:t>
            </w:r>
          </w:p>
        </w:tc>
        <w:tc>
          <w:tcPr>
            <w:tcW w:w="887" w:type="dxa"/>
            <w:vAlign w:val="center"/>
          </w:tcPr>
          <w:p w14:paraId="28986D23" w14:textId="73C7BB40" w:rsidR="00A26413" w:rsidRPr="00340E82" w:rsidRDefault="00912356" w:rsidP="00340E82">
            <w:pPr>
              <w:spacing w:line="240" w:lineRule="atLeast"/>
              <w:jc w:val="center"/>
              <w:rPr>
                <w:rFonts w:ascii="Meiryo UI" w:eastAsia="Meiryo UI" w:hAnsi="Meiryo UI"/>
                <w:b/>
                <w:bCs/>
                <w:sz w:val="16"/>
                <w:szCs w:val="18"/>
              </w:rPr>
            </w:pPr>
            <w:r>
              <w:rPr>
                <w:rFonts w:ascii="Meiryo UI" w:eastAsia="Meiryo UI" w:hAnsi="Meiryo UI" w:hint="eastAsia"/>
                <w:b/>
                <w:bCs/>
                <w:sz w:val="16"/>
                <w:szCs w:val="18"/>
              </w:rPr>
              <w:t>販路</w:t>
            </w:r>
          </w:p>
        </w:tc>
        <w:tc>
          <w:tcPr>
            <w:tcW w:w="2566" w:type="dxa"/>
            <w:vAlign w:val="center"/>
          </w:tcPr>
          <w:p w14:paraId="7A9F9D05" w14:textId="448672B4" w:rsidR="00A26413" w:rsidRPr="00340E82" w:rsidRDefault="00A77660" w:rsidP="00340E82">
            <w:pPr>
              <w:spacing w:line="240" w:lineRule="atLeast"/>
              <w:rPr>
                <w:rFonts w:ascii="Meiryo UI" w:eastAsia="Meiryo UI" w:hAnsi="Meiryo UI"/>
                <w:b/>
                <w:bCs/>
                <w:sz w:val="16"/>
                <w:szCs w:val="18"/>
              </w:rPr>
            </w:pPr>
            <w:r>
              <w:rPr>
                <w:rFonts w:ascii="Meiryo UI" w:eastAsia="Meiryo UI" w:hAnsi="Meiryo UI" w:hint="eastAsia"/>
                <w:b/>
                <w:bCs/>
                <w:sz w:val="16"/>
                <w:szCs w:val="18"/>
              </w:rPr>
              <w:t>「超」基本から学ぶマーケティング</w:t>
            </w:r>
          </w:p>
        </w:tc>
        <w:tc>
          <w:tcPr>
            <w:tcW w:w="2650" w:type="dxa"/>
          </w:tcPr>
          <w:p w14:paraId="25F467B5" w14:textId="77777777" w:rsidR="008D6EF1" w:rsidRPr="00340E82" w:rsidRDefault="008D6EF1" w:rsidP="008D6EF1">
            <w:pPr>
              <w:spacing w:line="240" w:lineRule="exact"/>
              <w:rPr>
                <w:rFonts w:ascii="Meiryo UI" w:eastAsia="Meiryo UI" w:hAnsi="Meiryo UI"/>
                <w:b/>
                <w:bCs/>
                <w:sz w:val="16"/>
                <w:szCs w:val="18"/>
              </w:rPr>
            </w:pPr>
            <w:r w:rsidRPr="00340E82">
              <w:rPr>
                <w:rFonts w:ascii="Meiryo UI" w:eastAsia="Meiryo UI" w:hAnsi="Meiryo UI" w:hint="eastAsia"/>
                <w:b/>
                <w:bCs/>
                <w:sz w:val="16"/>
                <w:szCs w:val="18"/>
              </w:rPr>
              <w:t>(株)</w:t>
            </w:r>
            <w:r>
              <w:rPr>
                <w:rFonts w:ascii="Meiryo UI" w:eastAsia="Meiryo UI" w:hAnsi="Meiryo UI" w:hint="eastAsia"/>
                <w:b/>
                <w:bCs/>
                <w:sz w:val="16"/>
                <w:szCs w:val="18"/>
              </w:rPr>
              <w:t>紀の州コンサルティング</w:t>
            </w:r>
          </w:p>
          <w:p w14:paraId="2C3B596E" w14:textId="77777777" w:rsidR="008D6EF1" w:rsidRPr="00340E82" w:rsidRDefault="008D6EF1" w:rsidP="008D6EF1">
            <w:pPr>
              <w:spacing w:line="240" w:lineRule="exact"/>
              <w:rPr>
                <w:rFonts w:ascii="Meiryo UI" w:eastAsia="Meiryo UI" w:hAnsi="Meiryo UI"/>
                <w:b/>
                <w:bCs/>
                <w:sz w:val="16"/>
                <w:szCs w:val="18"/>
              </w:rPr>
            </w:pPr>
            <w:r w:rsidRPr="00340E82">
              <w:rPr>
                <w:rFonts w:ascii="Meiryo UI" w:eastAsia="Meiryo UI" w:hAnsi="Meiryo UI" w:hint="eastAsia"/>
                <w:b/>
                <w:bCs/>
                <w:sz w:val="16"/>
                <w:szCs w:val="18"/>
              </w:rPr>
              <w:t>中小企業診断士</w:t>
            </w:r>
          </w:p>
          <w:p w14:paraId="7BE2ABA9" w14:textId="77777777" w:rsidR="008D6EF1" w:rsidRPr="00340E82" w:rsidRDefault="008D6EF1" w:rsidP="008D6EF1">
            <w:pPr>
              <w:spacing w:line="240" w:lineRule="exact"/>
              <w:rPr>
                <w:rFonts w:ascii="Meiryo UI" w:eastAsia="Meiryo UI" w:hAnsi="Meiryo UI"/>
                <w:b/>
                <w:bCs/>
                <w:sz w:val="16"/>
                <w:szCs w:val="18"/>
              </w:rPr>
            </w:pPr>
            <w:r w:rsidRPr="00340E82">
              <w:rPr>
                <w:rFonts w:ascii="Meiryo UI" w:eastAsia="Meiryo UI" w:hAnsi="Meiryo UI" w:hint="eastAsia"/>
                <w:b/>
                <w:bCs/>
                <w:sz w:val="16"/>
                <w:szCs w:val="18"/>
              </w:rPr>
              <w:t>社会保険労務士</w:t>
            </w:r>
          </w:p>
          <w:p w14:paraId="5857C9B1" w14:textId="41E05AA8" w:rsidR="00C603C8" w:rsidRPr="00340E82" w:rsidRDefault="008D6EF1" w:rsidP="008D6EF1">
            <w:pPr>
              <w:spacing w:line="240" w:lineRule="exact"/>
              <w:rPr>
                <w:rFonts w:ascii="Meiryo UI" w:eastAsia="Meiryo UI" w:hAnsi="Meiryo UI"/>
                <w:b/>
                <w:bCs/>
                <w:sz w:val="16"/>
                <w:szCs w:val="18"/>
              </w:rPr>
            </w:pPr>
            <w:r w:rsidRPr="00340E82">
              <w:rPr>
                <w:rFonts w:ascii="Meiryo UI" w:eastAsia="Meiryo UI" w:hAnsi="Meiryo UI" w:hint="eastAsia"/>
                <w:b/>
                <w:bCs/>
                <w:sz w:val="16"/>
                <w:szCs w:val="18"/>
              </w:rPr>
              <w:t>濱田　智司 氏</w:t>
            </w:r>
          </w:p>
        </w:tc>
      </w:tr>
      <w:tr w:rsidR="00A26413" w:rsidRPr="00A26413" w14:paraId="6E7E541E" w14:textId="77777777" w:rsidTr="00544CE3">
        <w:trPr>
          <w:gridAfter w:val="1"/>
          <w:wAfter w:w="27" w:type="dxa"/>
          <w:jc w:val="center"/>
        </w:trPr>
        <w:tc>
          <w:tcPr>
            <w:tcW w:w="1181" w:type="dxa"/>
            <w:vAlign w:val="center"/>
          </w:tcPr>
          <w:p w14:paraId="47C3FA65" w14:textId="333B5BA7" w:rsidR="00A26413" w:rsidRPr="00340E82" w:rsidRDefault="005969E1" w:rsidP="009F1809">
            <w:pPr>
              <w:spacing w:line="240" w:lineRule="exact"/>
              <w:jc w:val="center"/>
              <w:rPr>
                <w:rFonts w:ascii="Meiryo UI" w:eastAsia="Meiryo UI" w:hAnsi="Meiryo UI"/>
                <w:b/>
                <w:bCs/>
                <w:sz w:val="16"/>
                <w:szCs w:val="18"/>
              </w:rPr>
            </w:pPr>
            <w:r>
              <w:rPr>
                <w:rFonts w:ascii="Meiryo UI" w:eastAsia="Meiryo UI" w:hAnsi="Meiryo UI" w:hint="eastAsia"/>
                <w:b/>
                <w:bCs/>
                <w:sz w:val="16"/>
                <w:szCs w:val="18"/>
              </w:rPr>
              <w:t>11</w:t>
            </w:r>
            <w:r w:rsidR="001740D3" w:rsidRPr="00340E82">
              <w:rPr>
                <w:rFonts w:ascii="Meiryo UI" w:eastAsia="Meiryo UI" w:hAnsi="Meiryo UI" w:hint="eastAsia"/>
                <w:b/>
                <w:bCs/>
                <w:sz w:val="16"/>
                <w:szCs w:val="18"/>
              </w:rPr>
              <w:t>/</w:t>
            </w:r>
            <w:r>
              <w:rPr>
                <w:rFonts w:ascii="Meiryo UI" w:eastAsia="Meiryo UI" w:hAnsi="Meiryo UI" w:hint="eastAsia"/>
                <w:b/>
                <w:bCs/>
                <w:sz w:val="16"/>
                <w:szCs w:val="18"/>
              </w:rPr>
              <w:t>3</w:t>
            </w:r>
          </w:p>
          <w:p w14:paraId="765ECBD0" w14:textId="38122EFB" w:rsidR="001740D3" w:rsidRPr="00340E82" w:rsidRDefault="001740D3" w:rsidP="009F1809">
            <w:pPr>
              <w:spacing w:line="240" w:lineRule="exact"/>
              <w:jc w:val="center"/>
              <w:rPr>
                <w:rFonts w:ascii="Meiryo UI" w:eastAsia="Meiryo UI" w:hAnsi="Meiryo UI"/>
                <w:b/>
                <w:bCs/>
                <w:sz w:val="16"/>
                <w:szCs w:val="18"/>
              </w:rPr>
            </w:pPr>
            <w:r w:rsidRPr="00340E82">
              <w:rPr>
                <w:rFonts w:ascii="Meiryo UI" w:eastAsia="Meiryo UI" w:hAnsi="Meiryo UI" w:hint="eastAsia"/>
                <w:b/>
                <w:bCs/>
                <w:sz w:val="16"/>
                <w:szCs w:val="18"/>
              </w:rPr>
              <w:t>（</w:t>
            </w:r>
            <w:r w:rsidR="005969E1">
              <w:rPr>
                <w:rFonts w:ascii="Meiryo UI" w:eastAsia="Meiryo UI" w:hAnsi="Meiryo UI" w:hint="eastAsia"/>
                <w:b/>
                <w:bCs/>
                <w:sz w:val="16"/>
                <w:szCs w:val="18"/>
              </w:rPr>
              <w:t>日</w:t>
            </w:r>
            <w:r w:rsidRPr="00340E82">
              <w:rPr>
                <w:rFonts w:ascii="Meiryo UI" w:eastAsia="Meiryo UI" w:hAnsi="Meiryo UI" w:hint="eastAsia"/>
                <w:b/>
                <w:bCs/>
                <w:sz w:val="16"/>
                <w:szCs w:val="18"/>
              </w:rPr>
              <w:t>）</w:t>
            </w:r>
          </w:p>
        </w:tc>
        <w:tc>
          <w:tcPr>
            <w:tcW w:w="1218" w:type="dxa"/>
            <w:vAlign w:val="center"/>
          </w:tcPr>
          <w:p w14:paraId="4D53646C" w14:textId="77777777" w:rsidR="00AB396C" w:rsidRPr="00340E82" w:rsidRDefault="00AB396C" w:rsidP="00AB396C">
            <w:pPr>
              <w:spacing w:line="240" w:lineRule="exact"/>
              <w:jc w:val="center"/>
              <w:rPr>
                <w:rFonts w:ascii="Meiryo UI" w:eastAsia="Meiryo UI" w:hAnsi="Meiryo UI"/>
                <w:b/>
                <w:bCs/>
                <w:sz w:val="16"/>
                <w:szCs w:val="18"/>
              </w:rPr>
            </w:pPr>
            <w:r w:rsidRPr="00340E82">
              <w:rPr>
                <w:rFonts w:ascii="Meiryo UI" w:eastAsia="Meiryo UI" w:hAnsi="Meiryo UI" w:hint="eastAsia"/>
                <w:b/>
                <w:bCs/>
                <w:sz w:val="16"/>
                <w:szCs w:val="18"/>
              </w:rPr>
              <w:t>1</w:t>
            </w:r>
            <w:r w:rsidRPr="00340E82">
              <w:rPr>
                <w:rFonts w:ascii="Meiryo UI" w:eastAsia="Meiryo UI" w:hAnsi="Meiryo UI"/>
                <w:b/>
                <w:bCs/>
                <w:sz w:val="16"/>
                <w:szCs w:val="18"/>
              </w:rPr>
              <w:t>3:00</w:t>
            </w:r>
          </w:p>
          <w:p w14:paraId="2DBDE286" w14:textId="134071C2" w:rsidR="00A26413" w:rsidRPr="00340E82" w:rsidRDefault="00AB396C" w:rsidP="00AB396C">
            <w:pPr>
              <w:spacing w:line="240" w:lineRule="atLeast"/>
              <w:jc w:val="center"/>
              <w:rPr>
                <w:rFonts w:ascii="Meiryo UI" w:eastAsia="Meiryo UI" w:hAnsi="Meiryo UI"/>
                <w:b/>
                <w:bCs/>
                <w:sz w:val="16"/>
                <w:szCs w:val="18"/>
              </w:rPr>
            </w:pPr>
            <w:r w:rsidRPr="00340E82">
              <w:rPr>
                <w:rFonts w:ascii="Meiryo UI" w:eastAsia="Meiryo UI" w:hAnsi="Meiryo UI" w:hint="eastAsia"/>
                <w:b/>
                <w:bCs/>
                <w:sz w:val="16"/>
                <w:szCs w:val="18"/>
              </w:rPr>
              <w:t>～1</w:t>
            </w:r>
            <w:r w:rsidRPr="00340E82">
              <w:rPr>
                <w:rFonts w:ascii="Meiryo UI" w:eastAsia="Meiryo UI" w:hAnsi="Meiryo UI"/>
                <w:b/>
                <w:bCs/>
                <w:sz w:val="16"/>
                <w:szCs w:val="18"/>
              </w:rPr>
              <w:t>7:00</w:t>
            </w:r>
          </w:p>
        </w:tc>
        <w:tc>
          <w:tcPr>
            <w:tcW w:w="1656" w:type="dxa"/>
            <w:vAlign w:val="center"/>
          </w:tcPr>
          <w:p w14:paraId="35ACD495" w14:textId="77777777" w:rsidR="00A26413" w:rsidRPr="00340E82" w:rsidRDefault="001740D3" w:rsidP="009F1809">
            <w:pPr>
              <w:spacing w:line="240" w:lineRule="exact"/>
              <w:jc w:val="center"/>
              <w:rPr>
                <w:rFonts w:ascii="Meiryo UI" w:eastAsia="Meiryo UI" w:hAnsi="Meiryo UI"/>
                <w:b/>
                <w:bCs/>
                <w:sz w:val="16"/>
                <w:szCs w:val="18"/>
              </w:rPr>
            </w:pPr>
            <w:r w:rsidRPr="00340E82">
              <w:rPr>
                <w:rFonts w:ascii="Meiryo UI" w:eastAsia="Meiryo UI" w:hAnsi="Meiryo UI" w:hint="eastAsia"/>
                <w:b/>
                <w:bCs/>
                <w:sz w:val="16"/>
                <w:szCs w:val="18"/>
              </w:rPr>
              <w:t>橋本商工会館</w:t>
            </w:r>
          </w:p>
          <w:p w14:paraId="68A8012C" w14:textId="5CCF8375" w:rsidR="001740D3" w:rsidRPr="00340E82" w:rsidRDefault="001740D3" w:rsidP="009F1809">
            <w:pPr>
              <w:spacing w:line="240" w:lineRule="exact"/>
              <w:jc w:val="center"/>
              <w:rPr>
                <w:rFonts w:ascii="Meiryo UI" w:eastAsia="Meiryo UI" w:hAnsi="Meiryo UI"/>
                <w:b/>
                <w:bCs/>
                <w:sz w:val="16"/>
                <w:szCs w:val="18"/>
              </w:rPr>
            </w:pPr>
            <w:r w:rsidRPr="00340E82">
              <w:rPr>
                <w:rFonts w:ascii="Meiryo UI" w:eastAsia="Meiryo UI" w:hAnsi="Meiryo UI" w:hint="eastAsia"/>
                <w:b/>
                <w:bCs/>
                <w:sz w:val="16"/>
                <w:szCs w:val="18"/>
              </w:rPr>
              <w:t>５階</w:t>
            </w:r>
          </w:p>
        </w:tc>
        <w:tc>
          <w:tcPr>
            <w:tcW w:w="887" w:type="dxa"/>
            <w:vAlign w:val="center"/>
          </w:tcPr>
          <w:p w14:paraId="1041F4AA" w14:textId="3CE3B7F2" w:rsidR="00A26413" w:rsidRPr="00340E82" w:rsidRDefault="00912356" w:rsidP="00340E82">
            <w:pPr>
              <w:spacing w:line="240" w:lineRule="atLeast"/>
              <w:jc w:val="center"/>
              <w:rPr>
                <w:rFonts w:ascii="Meiryo UI" w:eastAsia="Meiryo UI" w:hAnsi="Meiryo UI"/>
                <w:b/>
                <w:bCs/>
                <w:sz w:val="16"/>
                <w:szCs w:val="18"/>
              </w:rPr>
            </w:pPr>
            <w:r>
              <w:rPr>
                <w:rFonts w:ascii="Meiryo UI" w:eastAsia="Meiryo UI" w:hAnsi="Meiryo UI" w:hint="eastAsia"/>
                <w:b/>
                <w:bCs/>
                <w:sz w:val="16"/>
                <w:szCs w:val="18"/>
              </w:rPr>
              <w:t>労務</w:t>
            </w:r>
          </w:p>
        </w:tc>
        <w:tc>
          <w:tcPr>
            <w:tcW w:w="2566" w:type="dxa"/>
            <w:vAlign w:val="center"/>
          </w:tcPr>
          <w:p w14:paraId="4D53E504" w14:textId="5117ACFB" w:rsidR="00A26413" w:rsidRPr="00340E82" w:rsidRDefault="00A77660" w:rsidP="00A77660">
            <w:pPr>
              <w:spacing w:line="240" w:lineRule="atLeast"/>
              <w:rPr>
                <w:rFonts w:ascii="Meiryo UI" w:eastAsia="Meiryo UI" w:hAnsi="Meiryo UI"/>
                <w:b/>
                <w:bCs/>
                <w:sz w:val="16"/>
                <w:szCs w:val="18"/>
              </w:rPr>
            </w:pPr>
            <w:r w:rsidRPr="00340E82">
              <w:rPr>
                <w:rFonts w:ascii="Meiryo UI" w:eastAsia="Meiryo UI" w:hAnsi="Meiryo UI" w:hint="eastAsia"/>
                <w:b/>
                <w:bCs/>
                <w:sz w:val="16"/>
                <w:szCs w:val="18"/>
              </w:rPr>
              <w:t>労務・雇用管理について</w:t>
            </w:r>
          </w:p>
        </w:tc>
        <w:tc>
          <w:tcPr>
            <w:tcW w:w="2650" w:type="dxa"/>
          </w:tcPr>
          <w:p w14:paraId="25B57113" w14:textId="3FD19756" w:rsidR="008D6EF1" w:rsidRPr="00340E82" w:rsidRDefault="008D6EF1" w:rsidP="008D6EF1">
            <w:pPr>
              <w:spacing w:line="240" w:lineRule="exact"/>
              <w:rPr>
                <w:rFonts w:ascii="Meiryo UI" w:eastAsia="Meiryo UI" w:hAnsi="Meiryo UI"/>
                <w:b/>
                <w:bCs/>
                <w:sz w:val="16"/>
                <w:szCs w:val="18"/>
              </w:rPr>
            </w:pPr>
            <w:r w:rsidRPr="00340E82">
              <w:rPr>
                <w:rFonts w:ascii="Meiryo UI" w:eastAsia="Meiryo UI" w:hAnsi="Meiryo UI" w:hint="eastAsia"/>
                <w:b/>
                <w:bCs/>
                <w:sz w:val="16"/>
                <w:szCs w:val="18"/>
              </w:rPr>
              <w:t>和歌山働き方改革推進支援センター</w:t>
            </w:r>
          </w:p>
          <w:p w14:paraId="3CBFA6F1" w14:textId="4A8376D4" w:rsidR="008D6EF1" w:rsidRPr="00340E82" w:rsidRDefault="008D6EF1" w:rsidP="008D6EF1">
            <w:pPr>
              <w:spacing w:line="240" w:lineRule="exact"/>
              <w:rPr>
                <w:rFonts w:ascii="Meiryo UI" w:eastAsia="Meiryo UI" w:hAnsi="Meiryo UI"/>
                <w:b/>
                <w:bCs/>
                <w:sz w:val="16"/>
                <w:szCs w:val="18"/>
              </w:rPr>
            </w:pPr>
            <w:r>
              <w:rPr>
                <w:rFonts w:ascii="Meiryo UI" w:eastAsia="Meiryo UI" w:hAnsi="Meiryo UI" w:hint="eastAsia"/>
                <w:b/>
                <w:bCs/>
                <w:sz w:val="16"/>
                <w:szCs w:val="18"/>
              </w:rPr>
              <w:t>特定</w:t>
            </w:r>
            <w:r w:rsidRPr="00340E82">
              <w:rPr>
                <w:rFonts w:ascii="Meiryo UI" w:eastAsia="Meiryo UI" w:hAnsi="Meiryo UI" w:hint="eastAsia"/>
                <w:b/>
                <w:bCs/>
                <w:sz w:val="16"/>
                <w:szCs w:val="18"/>
              </w:rPr>
              <w:t>社会保険労務士</w:t>
            </w:r>
          </w:p>
          <w:p w14:paraId="21497E9B" w14:textId="54FA5A8A" w:rsidR="00C603C8" w:rsidRDefault="005969E1" w:rsidP="008D6EF1">
            <w:pPr>
              <w:spacing w:line="240" w:lineRule="exact"/>
              <w:rPr>
                <w:rFonts w:ascii="Meiryo UI" w:eastAsia="Meiryo UI" w:hAnsi="Meiryo UI"/>
                <w:b/>
                <w:bCs/>
                <w:sz w:val="16"/>
                <w:szCs w:val="18"/>
              </w:rPr>
            </w:pPr>
            <w:r>
              <w:rPr>
                <w:rFonts w:ascii="Meiryo UI" w:eastAsia="Meiryo UI" w:hAnsi="Meiryo UI" w:hint="eastAsia"/>
                <w:b/>
                <w:bCs/>
                <w:sz w:val="16"/>
                <w:szCs w:val="18"/>
              </w:rPr>
              <w:t>津森　俊彦</w:t>
            </w:r>
            <w:r w:rsidR="008D6EF1" w:rsidRPr="00340E82">
              <w:rPr>
                <w:rFonts w:ascii="Meiryo UI" w:eastAsia="Meiryo UI" w:hAnsi="Meiryo UI" w:hint="eastAsia"/>
                <w:b/>
                <w:bCs/>
                <w:sz w:val="16"/>
                <w:szCs w:val="18"/>
              </w:rPr>
              <w:t xml:space="preserve"> 氏</w:t>
            </w:r>
          </w:p>
          <w:p w14:paraId="26ADEE02" w14:textId="2E7838C2" w:rsidR="008D6EF1" w:rsidRDefault="005969E1" w:rsidP="008D6EF1">
            <w:pPr>
              <w:spacing w:line="240" w:lineRule="exact"/>
              <w:rPr>
                <w:rFonts w:ascii="Meiryo UI" w:eastAsia="Meiryo UI" w:hAnsi="Meiryo UI"/>
                <w:b/>
                <w:bCs/>
                <w:sz w:val="16"/>
                <w:szCs w:val="18"/>
              </w:rPr>
            </w:pPr>
            <w:r>
              <w:rPr>
                <w:rFonts w:ascii="Meiryo UI" w:eastAsia="Meiryo UI" w:hAnsi="Meiryo UI" w:hint="eastAsia"/>
                <w:b/>
                <w:bCs/>
                <w:sz w:val="16"/>
                <w:szCs w:val="18"/>
              </w:rPr>
              <w:t>特定</w:t>
            </w:r>
            <w:r w:rsidR="008D6EF1">
              <w:rPr>
                <w:rFonts w:ascii="Meiryo UI" w:eastAsia="Meiryo UI" w:hAnsi="Meiryo UI"/>
                <w:b/>
                <w:bCs/>
                <w:sz w:val="16"/>
                <w:szCs w:val="18"/>
              </w:rPr>
              <w:t>社会保険労務士</w:t>
            </w:r>
          </w:p>
          <w:p w14:paraId="26859A54" w14:textId="03F0D543" w:rsidR="008D6EF1" w:rsidRPr="00340E82" w:rsidRDefault="008D6EF1" w:rsidP="008D6EF1">
            <w:pPr>
              <w:spacing w:line="240" w:lineRule="exact"/>
              <w:rPr>
                <w:rFonts w:ascii="Meiryo UI" w:eastAsia="Meiryo UI" w:hAnsi="Meiryo UI"/>
                <w:b/>
                <w:bCs/>
                <w:sz w:val="16"/>
                <w:szCs w:val="18"/>
              </w:rPr>
            </w:pPr>
            <w:r>
              <w:rPr>
                <w:rFonts w:ascii="Meiryo UI" w:eastAsia="Meiryo UI" w:hAnsi="Meiryo UI"/>
                <w:b/>
                <w:bCs/>
                <w:sz w:val="16"/>
                <w:szCs w:val="18"/>
              </w:rPr>
              <w:t>山内　賢　氏</w:t>
            </w:r>
          </w:p>
        </w:tc>
      </w:tr>
    </w:tbl>
    <w:p w14:paraId="266D900A" w14:textId="77777777" w:rsidR="00E54021" w:rsidRDefault="00E54021" w:rsidP="009F1809">
      <w:pPr>
        <w:spacing w:line="240" w:lineRule="exact"/>
        <w:rPr>
          <w:sz w:val="18"/>
          <w:szCs w:val="20"/>
        </w:rPr>
      </w:pPr>
    </w:p>
    <w:p w14:paraId="4C36C01D" w14:textId="7A226A5B" w:rsidR="00C603C8" w:rsidRPr="00340E82" w:rsidRDefault="00C603C8" w:rsidP="009F1809">
      <w:pPr>
        <w:spacing w:line="240" w:lineRule="exact"/>
        <w:rPr>
          <w:sz w:val="18"/>
          <w:szCs w:val="20"/>
        </w:rPr>
      </w:pPr>
      <w:r w:rsidRPr="00340E82">
        <w:rPr>
          <w:rFonts w:hint="eastAsia"/>
          <w:sz w:val="18"/>
          <w:szCs w:val="20"/>
        </w:rPr>
        <w:t>創業に必須となる「</w:t>
      </w:r>
      <w:r w:rsidR="000449F0">
        <w:rPr>
          <w:rFonts w:hint="eastAsia"/>
          <w:sz w:val="18"/>
          <w:szCs w:val="20"/>
        </w:rPr>
        <w:t>経営、</w:t>
      </w:r>
      <w:r w:rsidR="00A77660">
        <w:rPr>
          <w:rFonts w:hint="eastAsia"/>
          <w:sz w:val="18"/>
          <w:szCs w:val="20"/>
        </w:rPr>
        <w:t>財務</w:t>
      </w:r>
      <w:r w:rsidRPr="00340E82">
        <w:rPr>
          <w:rFonts w:hint="eastAsia"/>
          <w:sz w:val="18"/>
          <w:szCs w:val="20"/>
        </w:rPr>
        <w:t>、</w:t>
      </w:r>
      <w:r w:rsidR="00A77660">
        <w:rPr>
          <w:rFonts w:hint="eastAsia"/>
          <w:sz w:val="18"/>
          <w:szCs w:val="20"/>
        </w:rPr>
        <w:t>販路</w:t>
      </w:r>
      <w:r w:rsidR="005860F8" w:rsidRPr="005860F8">
        <w:rPr>
          <w:rFonts w:hint="eastAsia"/>
          <w:sz w:val="18"/>
          <w:szCs w:val="20"/>
        </w:rPr>
        <w:t>、</w:t>
      </w:r>
      <w:r w:rsidR="00A77660">
        <w:rPr>
          <w:rFonts w:hint="eastAsia"/>
          <w:sz w:val="18"/>
          <w:szCs w:val="20"/>
        </w:rPr>
        <w:t>労務</w:t>
      </w:r>
      <w:r w:rsidRPr="00340E82">
        <w:rPr>
          <w:rFonts w:hint="eastAsia"/>
          <w:sz w:val="18"/>
          <w:szCs w:val="20"/>
        </w:rPr>
        <w:t>」の４つのテーマについて、専門家によ</w:t>
      </w:r>
      <w:r w:rsidR="005860F8">
        <w:rPr>
          <w:rFonts w:hint="eastAsia"/>
          <w:sz w:val="18"/>
          <w:szCs w:val="20"/>
        </w:rPr>
        <w:t>り</w:t>
      </w:r>
      <w:r w:rsidRPr="00340E82">
        <w:rPr>
          <w:rFonts w:hint="eastAsia"/>
          <w:sz w:val="18"/>
          <w:szCs w:val="20"/>
        </w:rPr>
        <w:t>上記４日間の講義を実施します。全て受講することで「</w:t>
      </w:r>
      <w:r w:rsidR="0048522E">
        <w:rPr>
          <w:rFonts w:hint="eastAsia"/>
          <w:sz w:val="18"/>
          <w:szCs w:val="20"/>
        </w:rPr>
        <w:t>認定</w:t>
      </w:r>
      <w:r w:rsidR="00F34FE9">
        <w:rPr>
          <w:rFonts w:hint="eastAsia"/>
          <w:sz w:val="18"/>
          <w:szCs w:val="20"/>
        </w:rPr>
        <w:t>特定</w:t>
      </w:r>
      <w:r w:rsidRPr="00340E82">
        <w:rPr>
          <w:rFonts w:hint="eastAsia"/>
          <w:sz w:val="18"/>
          <w:szCs w:val="20"/>
        </w:rPr>
        <w:t>創業支援事業」を受けた者として、創業時の優遇措置が受けられる証明書を橋本市から発行させていただきます。どうしても都合がつかない日程がある場合は事前に橋本市</w:t>
      </w:r>
      <w:r w:rsidR="00A77660">
        <w:rPr>
          <w:rFonts w:hint="eastAsia"/>
          <w:sz w:val="18"/>
          <w:szCs w:val="20"/>
        </w:rPr>
        <w:t>経済推進部産業振興課</w:t>
      </w:r>
      <w:r w:rsidRPr="00340E82">
        <w:rPr>
          <w:rFonts w:hint="eastAsia"/>
          <w:sz w:val="18"/>
          <w:szCs w:val="20"/>
        </w:rPr>
        <w:t>にご相談ください。</w:t>
      </w:r>
    </w:p>
    <w:p w14:paraId="41C35D9A" w14:textId="3358474F" w:rsidR="00C603C8" w:rsidRDefault="00354A78" w:rsidP="00340E82">
      <w:pPr>
        <w:spacing w:line="240" w:lineRule="atLeast"/>
      </w:pPr>
      <w:r>
        <w:rPr>
          <w:noProof/>
        </w:rPr>
        <mc:AlternateContent>
          <mc:Choice Requires="wps">
            <w:drawing>
              <wp:anchor distT="0" distB="0" distL="114300" distR="114300" simplePos="0" relativeHeight="251662336" behindDoc="0" locked="0" layoutInCell="1" allowOverlap="1" wp14:anchorId="62C4ED89" wp14:editId="620A7CC1">
                <wp:simplePos x="0" y="0"/>
                <wp:positionH relativeFrom="column">
                  <wp:posOffset>-141605</wp:posOffset>
                </wp:positionH>
                <wp:positionV relativeFrom="paragraph">
                  <wp:posOffset>143206</wp:posOffset>
                </wp:positionV>
                <wp:extent cx="704850" cy="9810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04850" cy="981075"/>
                        </a:xfrm>
                        <a:prstGeom prst="rect">
                          <a:avLst/>
                        </a:prstGeom>
                        <a:noFill/>
                        <a:ln w="6350">
                          <a:noFill/>
                        </a:ln>
                      </wps:spPr>
                      <wps:txbx>
                        <w:txbxContent>
                          <w:p w14:paraId="560377E3" w14:textId="567D6675" w:rsidR="00F02F98" w:rsidRPr="00F02F98" w:rsidRDefault="00F02F98">
                            <w:pPr>
                              <w:rPr>
                                <w:b/>
                                <w:bCs/>
                                <w:sz w:val="24"/>
                                <w:szCs w:val="28"/>
                              </w:rPr>
                            </w:pPr>
                            <w:r w:rsidRPr="00F02F98">
                              <w:rPr>
                                <w:rFonts w:hint="eastAsia"/>
                                <w:b/>
                                <w:bCs/>
                                <w:sz w:val="24"/>
                                <w:szCs w:val="28"/>
                              </w:rPr>
                              <w:t>優遇措置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C4ED89" id="_x0000_t202" coordsize="21600,21600" o:spt="202" path="m,l,21600r21600,l21600,xe">
                <v:stroke joinstyle="miter"/>
                <v:path gradientshapeok="t" o:connecttype="rect"/>
              </v:shapetype>
              <v:shape id="テキスト ボックス 4" o:spid="_x0000_s1026" type="#_x0000_t202" style="position:absolute;left:0;text-align:left;margin-left:-11.15pt;margin-top:11.3pt;width:55.5pt;height:7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" filled="f" stroked="f" strokeweight=".5pt">
                <v:textbox style="layout-flow:vertical-ideographic">
                  <w:txbxContent>
                    <w:p w14:paraId="560377E3" w14:textId="567D6675" w:rsidR="00F02F98" w:rsidRPr="00F02F98" w:rsidRDefault="00F02F98">
                      <w:pPr>
                        <w:rPr>
                          <w:b/>
                          <w:bCs/>
                          <w:sz w:val="24"/>
                          <w:szCs w:val="28"/>
                        </w:rPr>
                      </w:pPr>
                      <w:r w:rsidRPr="00F02F98">
                        <w:rPr>
                          <w:rFonts w:hint="eastAsia"/>
                          <w:b/>
                          <w:bCs/>
                          <w:sz w:val="24"/>
                          <w:szCs w:val="28"/>
                        </w:rPr>
                        <w:t>優遇措置</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7468D72" wp14:editId="42A7F90A">
                <wp:simplePos x="0" y="0"/>
                <wp:positionH relativeFrom="column">
                  <wp:posOffset>476250</wp:posOffset>
                </wp:positionH>
                <wp:positionV relativeFrom="paragraph">
                  <wp:posOffset>118441</wp:posOffset>
                </wp:positionV>
                <wp:extent cx="0" cy="779228"/>
                <wp:effectExtent l="19050" t="0" r="19050" b="20955"/>
                <wp:wrapNone/>
                <wp:docPr id="3" name="直線コネクタ 3"/>
                <wp:cNvGraphicFramePr/>
                <a:graphic xmlns:a="http://schemas.openxmlformats.org/drawingml/2006/main">
                  <a:graphicData uri="http://schemas.microsoft.com/office/word/2010/wordprocessingShape">
                    <wps:wsp>
                      <wps:cNvCnPr/>
                      <wps:spPr>
                        <a:xfrm>
                          <a:off x="0" y="0"/>
                          <a:ext cx="0" cy="77922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DB4833"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9.35pt" to="37.5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" strokecolor="black [3213]" strokeweight="2.25pt">
                <v:stroke joinstyle="miter"/>
              </v:line>
            </w:pict>
          </mc:Fallback>
        </mc:AlternateContent>
      </w:r>
      <w:r>
        <w:rPr>
          <w:rFonts w:hint="eastAsia"/>
          <w:noProof/>
        </w:rPr>
        <mc:AlternateContent>
          <mc:Choice Requires="wps">
            <w:drawing>
              <wp:anchor distT="0" distB="0" distL="114300" distR="114300" simplePos="0" relativeHeight="251659264" behindDoc="0" locked="0" layoutInCell="1" allowOverlap="1" wp14:anchorId="00157014" wp14:editId="7DD1ECAD">
                <wp:simplePos x="0" y="0"/>
                <wp:positionH relativeFrom="column">
                  <wp:posOffset>-27830</wp:posOffset>
                </wp:positionH>
                <wp:positionV relativeFrom="paragraph">
                  <wp:posOffset>78962</wp:posOffset>
                </wp:positionV>
                <wp:extent cx="6677025" cy="866140"/>
                <wp:effectExtent l="0" t="0" r="28575" b="10160"/>
                <wp:wrapNone/>
                <wp:docPr id="1" name="四角形: 角を丸くする 1"/>
                <wp:cNvGraphicFramePr/>
                <a:graphic xmlns:a="http://schemas.openxmlformats.org/drawingml/2006/main">
                  <a:graphicData uri="http://schemas.microsoft.com/office/word/2010/wordprocessingShape">
                    <wps:wsp>
                      <wps:cNvSpPr/>
                      <wps:spPr>
                        <a:xfrm>
                          <a:off x="0" y="0"/>
                          <a:ext cx="6677025" cy="86614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F0718B7" id="四角形: 角を丸くする 1" o:spid="_x0000_s1026" style="position:absolute;left:0;text-align:left;margin-left:-2.2pt;margin-top:6.2pt;width:525.75pt;height:6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" filled="f" strokecolor="black [3213]" strokeweight="1.5pt">
                <v:stroke joinstyle="miter"/>
              </v:roundrect>
            </w:pict>
          </mc:Fallback>
        </mc:AlternateContent>
      </w:r>
      <w:r>
        <w:rPr>
          <w:rFonts w:hint="eastAsia"/>
          <w:noProof/>
        </w:rPr>
        <mc:AlternateContent>
          <mc:Choice Requires="wps">
            <w:drawing>
              <wp:anchor distT="0" distB="0" distL="114300" distR="114300" simplePos="0" relativeHeight="251660288" behindDoc="0" locked="0" layoutInCell="1" allowOverlap="1" wp14:anchorId="6E5A9AC3" wp14:editId="2343E675">
                <wp:simplePos x="0" y="0"/>
                <wp:positionH relativeFrom="column">
                  <wp:posOffset>489005</wp:posOffset>
                </wp:positionH>
                <wp:positionV relativeFrom="paragraph">
                  <wp:posOffset>78962</wp:posOffset>
                </wp:positionV>
                <wp:extent cx="6038850" cy="866692"/>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38850" cy="866692"/>
                        </a:xfrm>
                        <a:prstGeom prst="rect">
                          <a:avLst/>
                        </a:prstGeom>
                        <a:noFill/>
                        <a:ln w="6350">
                          <a:noFill/>
                        </a:ln>
                      </wps:spPr>
                      <wps:txbx>
                        <w:txbxContent>
                          <w:p w14:paraId="43590AB5" w14:textId="70AC38C3" w:rsidR="004203B5" w:rsidRDefault="00FA485E" w:rsidP="009F1809">
                            <w:pPr>
                              <w:pStyle w:val="a8"/>
                              <w:numPr>
                                <w:ilvl w:val="0"/>
                                <w:numId w:val="1"/>
                              </w:numPr>
                              <w:spacing w:line="240" w:lineRule="exact"/>
                              <w:ind w:leftChars="0" w:left="357" w:hanging="357"/>
                              <w:rPr>
                                <w:sz w:val="18"/>
                                <w:szCs w:val="20"/>
                              </w:rPr>
                            </w:pPr>
                            <w:r w:rsidRPr="00FA485E">
                              <w:rPr>
                                <w:rFonts w:hint="eastAsia"/>
                                <w:sz w:val="18"/>
                                <w:szCs w:val="20"/>
                              </w:rPr>
                              <w:t>株式会社</w:t>
                            </w:r>
                            <w:r w:rsidR="005C7444" w:rsidRPr="005C7444">
                              <w:rPr>
                                <w:rFonts w:hint="eastAsia"/>
                                <w:color w:val="00B0F0"/>
                                <w:sz w:val="18"/>
                                <w:szCs w:val="20"/>
                              </w:rPr>
                              <w:t>・</w:t>
                            </w:r>
                            <w:r w:rsidR="005C7444" w:rsidRPr="005C7444">
                              <w:rPr>
                                <w:color w:val="00B0F0"/>
                                <w:sz w:val="18"/>
                                <w:szCs w:val="20"/>
                              </w:rPr>
                              <w:t>合同会社</w:t>
                            </w:r>
                            <w:r w:rsidRPr="00FA485E">
                              <w:rPr>
                                <w:rFonts w:hint="eastAsia"/>
                                <w:sz w:val="18"/>
                                <w:szCs w:val="20"/>
                              </w:rPr>
                              <w:t>を設立する際、登記にかかる登録免許が軽減（資本金の0.7％→0.35％）されます。</w:t>
                            </w:r>
                          </w:p>
                          <w:p w14:paraId="1C137D6F" w14:textId="4362ADA6" w:rsidR="0048522E" w:rsidRPr="00FA485E" w:rsidRDefault="0048522E" w:rsidP="0048522E">
                            <w:pPr>
                              <w:pStyle w:val="a8"/>
                              <w:spacing w:line="240" w:lineRule="exact"/>
                              <w:ind w:leftChars="0" w:left="357"/>
                              <w:rPr>
                                <w:rFonts w:hint="eastAsia"/>
                                <w:sz w:val="18"/>
                                <w:szCs w:val="20"/>
                              </w:rPr>
                            </w:pPr>
                            <w:r>
                              <w:rPr>
                                <w:rFonts w:hint="eastAsia"/>
                                <w:sz w:val="18"/>
                                <w:szCs w:val="20"/>
                              </w:rPr>
                              <w:t>※</w:t>
                            </w:r>
                            <w:r w:rsidR="005C7444" w:rsidRPr="005C7444">
                              <w:rPr>
                                <w:rFonts w:hint="eastAsia"/>
                                <w:color w:val="00B0F0"/>
                                <w:sz w:val="18"/>
                                <w:szCs w:val="20"/>
                              </w:rPr>
                              <w:t>株式会社：</w:t>
                            </w:r>
                            <w:r w:rsidRPr="005C7444">
                              <w:rPr>
                                <w:rFonts w:hint="eastAsia"/>
                                <w:color w:val="00B0F0"/>
                                <w:sz w:val="18"/>
                                <w:szCs w:val="20"/>
                              </w:rPr>
                              <w:t>最低税額15万円</w:t>
                            </w:r>
                            <w:r w:rsidR="005C7444" w:rsidRPr="005C7444">
                              <w:rPr>
                                <w:rFonts w:hint="eastAsia"/>
                                <w:color w:val="00B0F0"/>
                                <w:sz w:val="18"/>
                                <w:szCs w:val="20"/>
                              </w:rPr>
                              <w:t>→</w:t>
                            </w:r>
                            <w:r w:rsidRPr="005C7444">
                              <w:rPr>
                                <w:rFonts w:hint="eastAsia"/>
                                <w:color w:val="00B0F0"/>
                                <w:sz w:val="18"/>
                                <w:szCs w:val="20"/>
                              </w:rPr>
                              <w:t>7.5万円</w:t>
                            </w:r>
                            <w:r w:rsidR="005C7444">
                              <w:rPr>
                                <w:rFonts w:hint="eastAsia"/>
                                <w:color w:val="00B0F0"/>
                                <w:sz w:val="18"/>
                                <w:szCs w:val="20"/>
                              </w:rPr>
                              <w:t xml:space="preserve">　</w:t>
                            </w:r>
                            <w:r w:rsidR="005C7444">
                              <w:rPr>
                                <w:color w:val="00B0F0"/>
                                <w:sz w:val="18"/>
                                <w:szCs w:val="20"/>
                              </w:rPr>
                              <w:t>合同会社：</w:t>
                            </w:r>
                            <w:r w:rsidR="005C7444">
                              <w:rPr>
                                <w:rFonts w:hint="eastAsia"/>
                                <w:color w:val="00B0F0"/>
                                <w:sz w:val="18"/>
                                <w:szCs w:val="20"/>
                              </w:rPr>
                              <w:t>最低税額</w:t>
                            </w:r>
                            <w:r w:rsidR="005C7444">
                              <w:rPr>
                                <w:color w:val="00B0F0"/>
                                <w:sz w:val="18"/>
                                <w:szCs w:val="20"/>
                              </w:rPr>
                              <w:t>6万→3</w:t>
                            </w:r>
                            <w:r w:rsidR="005C7444">
                              <w:rPr>
                                <w:rFonts w:hint="eastAsia"/>
                                <w:color w:val="00B0F0"/>
                                <w:sz w:val="18"/>
                                <w:szCs w:val="20"/>
                              </w:rPr>
                              <w:t>万円</w:t>
                            </w:r>
                          </w:p>
                          <w:p w14:paraId="161F057D" w14:textId="715F31EE" w:rsidR="00FA485E" w:rsidRPr="00FA485E" w:rsidRDefault="00FA485E" w:rsidP="009F1809">
                            <w:pPr>
                              <w:pStyle w:val="a8"/>
                              <w:numPr>
                                <w:ilvl w:val="0"/>
                                <w:numId w:val="1"/>
                              </w:numPr>
                              <w:spacing w:line="240" w:lineRule="exact"/>
                              <w:ind w:leftChars="0" w:left="357" w:hanging="357"/>
                              <w:rPr>
                                <w:sz w:val="18"/>
                                <w:szCs w:val="20"/>
                              </w:rPr>
                            </w:pPr>
                            <w:r w:rsidRPr="00FA485E">
                              <w:rPr>
                                <w:rFonts w:hint="eastAsia"/>
                                <w:sz w:val="18"/>
                                <w:szCs w:val="20"/>
                              </w:rPr>
                              <w:t>創業２ヵ月前から対象となる創業関連保証の特例について、事業開始６ヵ月前から利用の対象となります。</w:t>
                            </w:r>
                          </w:p>
                          <w:p w14:paraId="6C0B7197" w14:textId="150EE4CF" w:rsidR="00FA485E" w:rsidRPr="00FA485E" w:rsidRDefault="001B67CB" w:rsidP="009F1809">
                            <w:pPr>
                              <w:pStyle w:val="a8"/>
                              <w:numPr>
                                <w:ilvl w:val="0"/>
                                <w:numId w:val="1"/>
                              </w:numPr>
                              <w:spacing w:line="240" w:lineRule="exact"/>
                              <w:ind w:leftChars="0" w:left="357" w:hanging="357"/>
                              <w:rPr>
                                <w:sz w:val="18"/>
                                <w:szCs w:val="20"/>
                              </w:rPr>
                            </w:pPr>
                            <w:r w:rsidRPr="00FA485E">
                              <w:rPr>
                                <w:rFonts w:hint="eastAsia"/>
                                <w:sz w:val="18"/>
                                <w:szCs w:val="20"/>
                              </w:rPr>
                              <w:t>日本政策金融公庫の新規開業資金の貸付利率が引き下げられます。</w:t>
                            </w:r>
                          </w:p>
                          <w:p w14:paraId="0D513331" w14:textId="27BB574B" w:rsidR="00FA485E" w:rsidRPr="00354A78" w:rsidRDefault="001B67CB" w:rsidP="009F1809">
                            <w:pPr>
                              <w:pStyle w:val="a8"/>
                              <w:numPr>
                                <w:ilvl w:val="0"/>
                                <w:numId w:val="1"/>
                              </w:numPr>
                              <w:spacing w:line="240" w:lineRule="exact"/>
                              <w:ind w:leftChars="0" w:left="357" w:hanging="357"/>
                              <w:rPr>
                                <w:sz w:val="18"/>
                                <w:szCs w:val="20"/>
                              </w:rPr>
                            </w:pPr>
                            <w:r w:rsidRPr="00354A78">
                              <w:rPr>
                                <w:rFonts w:hint="eastAsia"/>
                                <w:sz w:val="18"/>
                                <w:szCs w:val="20"/>
                              </w:rPr>
                              <w:t>小規模事業者持続化補助金</w:t>
                            </w:r>
                            <w:r w:rsidRPr="00354A78">
                              <w:rPr>
                                <w:sz w:val="18"/>
                                <w:szCs w:val="20"/>
                              </w:rPr>
                              <w:t>「</w:t>
                            </w:r>
                            <w:r w:rsidRPr="00354A78">
                              <w:rPr>
                                <w:rFonts w:hint="eastAsia"/>
                                <w:sz w:val="18"/>
                                <w:szCs w:val="20"/>
                              </w:rPr>
                              <w:t>創業枠</w:t>
                            </w:r>
                            <w:r w:rsidRPr="00354A78">
                              <w:rPr>
                                <w:sz w:val="18"/>
                                <w:szCs w:val="20"/>
                              </w:rPr>
                              <w:t>」</w:t>
                            </w:r>
                            <w:r w:rsidRPr="00354A78">
                              <w:rPr>
                                <w:rFonts w:hint="eastAsia"/>
                                <w:sz w:val="18"/>
                                <w:szCs w:val="20"/>
                              </w:rPr>
                              <w:t>が</w:t>
                            </w:r>
                            <w:r w:rsidRPr="00354A78">
                              <w:rPr>
                                <w:sz w:val="18"/>
                                <w:szCs w:val="20"/>
                              </w:rPr>
                              <w:t>対象となります。</w:t>
                            </w:r>
                            <w:r w:rsidRPr="00354A78">
                              <w:rPr>
                                <w:rFonts w:hint="eastAsia"/>
                                <w:sz w:val="18"/>
                                <w:szCs w:val="20"/>
                              </w:rPr>
                              <w:t>（50</w:t>
                            </w:r>
                            <w:r w:rsidRPr="00354A78">
                              <w:rPr>
                                <w:sz w:val="18"/>
                                <w:szCs w:val="20"/>
                              </w:rPr>
                              <w:t>万円→200万円</w:t>
                            </w:r>
                            <w:r w:rsidRPr="00354A78">
                              <w:rPr>
                                <w:rFonts w:hint="eastAsia"/>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A9AC3" id="_x0000_t202" coordsize="21600,21600" o:spt="202" path="m,l,21600r21600,l21600,xe">
                <v:stroke joinstyle="miter"/>
                <v:path gradientshapeok="t" o:connecttype="rect"/>
              </v:shapetype>
              <v:shape id="テキスト ボックス 2" o:spid="_x0000_s1027" type="#_x0000_t202" style="position:absolute;left:0;text-align:left;margin-left:38.5pt;margin-top:6.2pt;width:475.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" filled="f" stroked="f" strokeweight=".5pt">
                <v:textbox>
                  <w:txbxContent>
                    <w:p w14:paraId="43590AB5" w14:textId="70AC38C3" w:rsidR="004203B5" w:rsidRDefault="00FA485E" w:rsidP="009F1809">
                      <w:pPr>
                        <w:pStyle w:val="a8"/>
                        <w:numPr>
                          <w:ilvl w:val="0"/>
                          <w:numId w:val="1"/>
                        </w:numPr>
                        <w:spacing w:line="240" w:lineRule="exact"/>
                        <w:ind w:leftChars="0" w:left="357" w:hanging="357"/>
                        <w:rPr>
                          <w:sz w:val="18"/>
                          <w:szCs w:val="20"/>
                        </w:rPr>
                      </w:pPr>
                      <w:r w:rsidRPr="00FA485E">
                        <w:rPr>
                          <w:rFonts w:hint="eastAsia"/>
                          <w:sz w:val="18"/>
                          <w:szCs w:val="20"/>
                        </w:rPr>
                        <w:t>株式会社</w:t>
                      </w:r>
                      <w:r w:rsidR="005C7444" w:rsidRPr="005C7444">
                        <w:rPr>
                          <w:rFonts w:hint="eastAsia"/>
                          <w:color w:val="00B0F0"/>
                          <w:sz w:val="18"/>
                          <w:szCs w:val="20"/>
                        </w:rPr>
                        <w:t>・</w:t>
                      </w:r>
                      <w:r w:rsidR="005C7444" w:rsidRPr="005C7444">
                        <w:rPr>
                          <w:color w:val="00B0F0"/>
                          <w:sz w:val="18"/>
                          <w:szCs w:val="20"/>
                        </w:rPr>
                        <w:t>合同会社</w:t>
                      </w:r>
                      <w:r w:rsidRPr="00FA485E">
                        <w:rPr>
                          <w:rFonts w:hint="eastAsia"/>
                          <w:sz w:val="18"/>
                          <w:szCs w:val="20"/>
                        </w:rPr>
                        <w:t>を設立する際、登記にかかる登録免許が軽減（資本金の0.7％→0.35％）されます。</w:t>
                      </w:r>
                    </w:p>
                    <w:p w14:paraId="1C137D6F" w14:textId="4362ADA6" w:rsidR="0048522E" w:rsidRPr="00FA485E" w:rsidRDefault="0048522E" w:rsidP="0048522E">
                      <w:pPr>
                        <w:pStyle w:val="a8"/>
                        <w:spacing w:line="240" w:lineRule="exact"/>
                        <w:ind w:leftChars="0" w:left="357"/>
                        <w:rPr>
                          <w:rFonts w:hint="eastAsia"/>
                          <w:sz w:val="18"/>
                          <w:szCs w:val="20"/>
                        </w:rPr>
                      </w:pPr>
                      <w:r>
                        <w:rPr>
                          <w:rFonts w:hint="eastAsia"/>
                          <w:sz w:val="18"/>
                          <w:szCs w:val="20"/>
                        </w:rPr>
                        <w:t>※</w:t>
                      </w:r>
                      <w:r w:rsidR="005C7444" w:rsidRPr="005C7444">
                        <w:rPr>
                          <w:rFonts w:hint="eastAsia"/>
                          <w:color w:val="00B0F0"/>
                          <w:sz w:val="18"/>
                          <w:szCs w:val="20"/>
                        </w:rPr>
                        <w:t>株式会社：</w:t>
                      </w:r>
                      <w:r w:rsidRPr="005C7444">
                        <w:rPr>
                          <w:rFonts w:hint="eastAsia"/>
                          <w:color w:val="00B0F0"/>
                          <w:sz w:val="18"/>
                          <w:szCs w:val="20"/>
                        </w:rPr>
                        <w:t>最低税額15万円</w:t>
                      </w:r>
                      <w:r w:rsidR="005C7444" w:rsidRPr="005C7444">
                        <w:rPr>
                          <w:rFonts w:hint="eastAsia"/>
                          <w:color w:val="00B0F0"/>
                          <w:sz w:val="18"/>
                          <w:szCs w:val="20"/>
                        </w:rPr>
                        <w:t>→</w:t>
                      </w:r>
                      <w:r w:rsidRPr="005C7444">
                        <w:rPr>
                          <w:rFonts w:hint="eastAsia"/>
                          <w:color w:val="00B0F0"/>
                          <w:sz w:val="18"/>
                          <w:szCs w:val="20"/>
                        </w:rPr>
                        <w:t>7.5万円</w:t>
                      </w:r>
                      <w:r w:rsidR="005C7444">
                        <w:rPr>
                          <w:rFonts w:hint="eastAsia"/>
                          <w:color w:val="00B0F0"/>
                          <w:sz w:val="18"/>
                          <w:szCs w:val="20"/>
                        </w:rPr>
                        <w:t xml:space="preserve">　</w:t>
                      </w:r>
                      <w:r w:rsidR="005C7444">
                        <w:rPr>
                          <w:color w:val="00B0F0"/>
                          <w:sz w:val="18"/>
                          <w:szCs w:val="20"/>
                        </w:rPr>
                        <w:t>合同会社：</w:t>
                      </w:r>
                      <w:r w:rsidR="005C7444">
                        <w:rPr>
                          <w:rFonts w:hint="eastAsia"/>
                          <w:color w:val="00B0F0"/>
                          <w:sz w:val="18"/>
                          <w:szCs w:val="20"/>
                        </w:rPr>
                        <w:t>最低税額</w:t>
                      </w:r>
                      <w:r w:rsidR="005C7444">
                        <w:rPr>
                          <w:color w:val="00B0F0"/>
                          <w:sz w:val="18"/>
                          <w:szCs w:val="20"/>
                        </w:rPr>
                        <w:t>6万→3</w:t>
                      </w:r>
                      <w:r w:rsidR="005C7444">
                        <w:rPr>
                          <w:rFonts w:hint="eastAsia"/>
                          <w:color w:val="00B0F0"/>
                          <w:sz w:val="18"/>
                          <w:szCs w:val="20"/>
                        </w:rPr>
                        <w:t>万円</w:t>
                      </w:r>
                    </w:p>
                    <w:p w14:paraId="161F057D" w14:textId="715F31EE" w:rsidR="00FA485E" w:rsidRPr="00FA485E" w:rsidRDefault="00FA485E" w:rsidP="009F1809">
                      <w:pPr>
                        <w:pStyle w:val="a8"/>
                        <w:numPr>
                          <w:ilvl w:val="0"/>
                          <w:numId w:val="1"/>
                        </w:numPr>
                        <w:spacing w:line="240" w:lineRule="exact"/>
                        <w:ind w:leftChars="0" w:left="357" w:hanging="357"/>
                        <w:rPr>
                          <w:sz w:val="18"/>
                          <w:szCs w:val="20"/>
                        </w:rPr>
                      </w:pPr>
                      <w:r w:rsidRPr="00FA485E">
                        <w:rPr>
                          <w:rFonts w:hint="eastAsia"/>
                          <w:sz w:val="18"/>
                          <w:szCs w:val="20"/>
                        </w:rPr>
                        <w:t>創業２ヵ月前から対象となる創業関連保証の特例について、事業開始６ヵ月前から利用の対象となります。</w:t>
                      </w:r>
                    </w:p>
                    <w:p w14:paraId="6C0B7197" w14:textId="150EE4CF" w:rsidR="00FA485E" w:rsidRPr="00FA485E" w:rsidRDefault="001B67CB" w:rsidP="009F1809">
                      <w:pPr>
                        <w:pStyle w:val="a8"/>
                        <w:numPr>
                          <w:ilvl w:val="0"/>
                          <w:numId w:val="1"/>
                        </w:numPr>
                        <w:spacing w:line="240" w:lineRule="exact"/>
                        <w:ind w:leftChars="0" w:left="357" w:hanging="357"/>
                        <w:rPr>
                          <w:sz w:val="18"/>
                          <w:szCs w:val="20"/>
                        </w:rPr>
                      </w:pPr>
                      <w:r w:rsidRPr="00FA485E">
                        <w:rPr>
                          <w:rFonts w:hint="eastAsia"/>
                          <w:sz w:val="18"/>
                          <w:szCs w:val="20"/>
                        </w:rPr>
                        <w:t>日本政策金融公庫の新規開業資金の貸付利率が引き下げられます。</w:t>
                      </w:r>
                    </w:p>
                    <w:p w14:paraId="0D513331" w14:textId="27BB574B" w:rsidR="00FA485E" w:rsidRPr="00354A78" w:rsidRDefault="001B67CB" w:rsidP="009F1809">
                      <w:pPr>
                        <w:pStyle w:val="a8"/>
                        <w:numPr>
                          <w:ilvl w:val="0"/>
                          <w:numId w:val="1"/>
                        </w:numPr>
                        <w:spacing w:line="240" w:lineRule="exact"/>
                        <w:ind w:leftChars="0" w:left="357" w:hanging="357"/>
                        <w:rPr>
                          <w:sz w:val="18"/>
                          <w:szCs w:val="20"/>
                        </w:rPr>
                      </w:pPr>
                      <w:r w:rsidRPr="00354A78">
                        <w:rPr>
                          <w:rFonts w:hint="eastAsia"/>
                          <w:sz w:val="18"/>
                          <w:szCs w:val="20"/>
                        </w:rPr>
                        <w:t>小規模事業者持続化補助金</w:t>
                      </w:r>
                      <w:r w:rsidRPr="00354A78">
                        <w:rPr>
                          <w:sz w:val="18"/>
                          <w:szCs w:val="20"/>
                        </w:rPr>
                        <w:t>「</w:t>
                      </w:r>
                      <w:r w:rsidRPr="00354A78">
                        <w:rPr>
                          <w:rFonts w:hint="eastAsia"/>
                          <w:sz w:val="18"/>
                          <w:szCs w:val="20"/>
                        </w:rPr>
                        <w:t>創業枠</w:t>
                      </w:r>
                      <w:r w:rsidRPr="00354A78">
                        <w:rPr>
                          <w:sz w:val="18"/>
                          <w:szCs w:val="20"/>
                        </w:rPr>
                        <w:t>」</w:t>
                      </w:r>
                      <w:r w:rsidRPr="00354A78">
                        <w:rPr>
                          <w:rFonts w:hint="eastAsia"/>
                          <w:sz w:val="18"/>
                          <w:szCs w:val="20"/>
                        </w:rPr>
                        <w:t>が</w:t>
                      </w:r>
                      <w:r w:rsidRPr="00354A78">
                        <w:rPr>
                          <w:sz w:val="18"/>
                          <w:szCs w:val="20"/>
                        </w:rPr>
                        <w:t>対象となります。</w:t>
                      </w:r>
                      <w:r w:rsidRPr="00354A78">
                        <w:rPr>
                          <w:rFonts w:hint="eastAsia"/>
                          <w:sz w:val="18"/>
                          <w:szCs w:val="20"/>
                        </w:rPr>
                        <w:t>（50</w:t>
                      </w:r>
                      <w:r w:rsidRPr="00354A78">
                        <w:rPr>
                          <w:sz w:val="18"/>
                          <w:szCs w:val="20"/>
                        </w:rPr>
                        <w:t>万円→200万円</w:t>
                      </w:r>
                      <w:r w:rsidRPr="00354A78">
                        <w:rPr>
                          <w:rFonts w:hint="eastAsia"/>
                          <w:sz w:val="18"/>
                          <w:szCs w:val="20"/>
                        </w:rPr>
                        <w:t>）</w:t>
                      </w:r>
                    </w:p>
                  </w:txbxContent>
                </v:textbox>
              </v:shape>
            </w:pict>
          </mc:Fallback>
        </mc:AlternateContent>
      </w:r>
    </w:p>
    <w:p w14:paraId="43A587CC" w14:textId="7F1AB75E" w:rsidR="00FA485E" w:rsidRDefault="00FA485E" w:rsidP="00340E82">
      <w:pPr>
        <w:spacing w:line="240" w:lineRule="atLeast"/>
      </w:pPr>
    </w:p>
    <w:p w14:paraId="73AC7A47" w14:textId="4A4A5FBE" w:rsidR="00FA485E" w:rsidRDefault="00FA485E" w:rsidP="00340E82">
      <w:pPr>
        <w:spacing w:line="240" w:lineRule="atLeast"/>
      </w:pPr>
    </w:p>
    <w:p w14:paraId="229313BB" w14:textId="7FCA917B" w:rsidR="00FA485E" w:rsidRDefault="00FA485E" w:rsidP="00340E82">
      <w:pPr>
        <w:spacing w:line="240" w:lineRule="atLeast"/>
      </w:pPr>
    </w:p>
    <w:p w14:paraId="70429B3F" w14:textId="5E407FF7" w:rsidR="00FA485E" w:rsidRDefault="00FA485E" w:rsidP="00340E82">
      <w:pPr>
        <w:spacing w:line="240" w:lineRule="atLeast"/>
      </w:pPr>
    </w:p>
    <w:p w14:paraId="3CA6C4E1" w14:textId="6C001AEE" w:rsidR="00FA485E" w:rsidRDefault="00751AC6" w:rsidP="00340E82">
      <w:pPr>
        <w:spacing w:line="240" w:lineRule="atLeast"/>
      </w:pPr>
      <w:r>
        <w:rPr>
          <w:noProof/>
        </w:rPr>
        <w:drawing>
          <wp:anchor distT="0" distB="0" distL="114300" distR="114300" simplePos="0" relativeHeight="251670528" behindDoc="0" locked="0" layoutInCell="1" allowOverlap="1" wp14:anchorId="092AF824" wp14:editId="5B196145">
            <wp:simplePos x="0" y="0"/>
            <wp:positionH relativeFrom="margin">
              <wp:align>right</wp:align>
            </wp:positionH>
            <wp:positionV relativeFrom="paragraph">
              <wp:posOffset>7570</wp:posOffset>
            </wp:positionV>
            <wp:extent cx="1228954" cy="1228954"/>
            <wp:effectExtent l="0" t="0" r="9525"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創業塾申込用Q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954" cy="1228954"/>
                    </a:xfrm>
                    <a:prstGeom prst="rect">
                      <a:avLst/>
                    </a:prstGeom>
                  </pic:spPr>
                </pic:pic>
              </a:graphicData>
            </a:graphic>
            <wp14:sizeRelH relativeFrom="page">
              <wp14:pctWidth>0</wp14:pctWidth>
            </wp14:sizeRelH>
            <wp14:sizeRelV relativeFrom="page">
              <wp14:pctHeight>0</wp14:pctHeight>
            </wp14:sizeRelV>
          </wp:anchor>
        </w:drawing>
      </w:r>
      <w:r w:rsidR="000449F0">
        <w:rPr>
          <w:noProof/>
        </w:rPr>
        <mc:AlternateContent>
          <mc:Choice Requires="wps">
            <w:drawing>
              <wp:anchor distT="0" distB="0" distL="114300" distR="114300" simplePos="0" relativeHeight="251663360" behindDoc="0" locked="0" layoutInCell="1" allowOverlap="1" wp14:anchorId="0A2EC0C4" wp14:editId="4B138996">
                <wp:simplePos x="0" y="0"/>
                <wp:positionH relativeFrom="column">
                  <wp:posOffset>-27831</wp:posOffset>
                </wp:positionH>
                <wp:positionV relativeFrom="paragraph">
                  <wp:posOffset>25290</wp:posOffset>
                </wp:positionV>
                <wp:extent cx="5271715" cy="1057523"/>
                <wp:effectExtent l="0" t="0" r="5715" b="9525"/>
                <wp:wrapNone/>
                <wp:docPr id="5" name="正方形/長方形 5"/>
                <wp:cNvGraphicFramePr/>
                <a:graphic xmlns:a="http://schemas.openxmlformats.org/drawingml/2006/main">
                  <a:graphicData uri="http://schemas.microsoft.com/office/word/2010/wordprocessingShape">
                    <wps:wsp>
                      <wps:cNvSpPr/>
                      <wps:spPr>
                        <a:xfrm>
                          <a:off x="0" y="0"/>
                          <a:ext cx="5271715" cy="1057523"/>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0E93E" id="正方形/長方形 5" o:spid="_x0000_s1026" style="position:absolute;left:0;text-align:left;margin-left:-2.2pt;margin-top:2pt;width:415.1pt;height:8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" fillcolor="#ed7d31 [3205]" stroked="f" strokeweight="1pt"/>
            </w:pict>
          </mc:Fallback>
        </mc:AlternateContent>
      </w:r>
      <w:r w:rsidR="000449F0">
        <w:rPr>
          <w:noProof/>
        </w:rPr>
        <mc:AlternateContent>
          <mc:Choice Requires="wps">
            <w:drawing>
              <wp:anchor distT="0" distB="0" distL="114300" distR="114300" simplePos="0" relativeHeight="251664384" behindDoc="0" locked="0" layoutInCell="1" allowOverlap="1" wp14:anchorId="7BFA27C1" wp14:editId="15538527">
                <wp:simplePos x="0" y="0"/>
                <wp:positionH relativeFrom="column">
                  <wp:posOffset>1156335</wp:posOffset>
                </wp:positionH>
                <wp:positionV relativeFrom="paragraph">
                  <wp:posOffset>226723</wp:posOffset>
                </wp:positionV>
                <wp:extent cx="4015105" cy="758825"/>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4015105" cy="758825"/>
                        </a:xfrm>
                        <a:prstGeom prst="rect">
                          <a:avLst/>
                        </a:prstGeom>
                        <a:noFill/>
                        <a:ln w="6350">
                          <a:noFill/>
                        </a:ln>
                      </wps:spPr>
                      <wps:txbx>
                        <w:txbxContent>
                          <w:p w14:paraId="6B502267" w14:textId="23D6E59A" w:rsidR="009F1809" w:rsidRPr="000449F0" w:rsidRDefault="000449F0" w:rsidP="00786FFB">
                            <w:pPr>
                              <w:spacing w:line="320" w:lineRule="exact"/>
                              <w:rPr>
                                <w:b/>
                                <w:bCs/>
                                <w:color w:val="FFFFFF" w:themeColor="background1"/>
                                <w:sz w:val="22"/>
                                <w:szCs w:val="24"/>
                              </w:rPr>
                            </w:pPr>
                            <w:r>
                              <w:rPr>
                                <w:rFonts w:hint="eastAsia"/>
                                <w:b/>
                                <w:bCs/>
                                <w:color w:val="FFFFFF" w:themeColor="background1"/>
                                <w:sz w:val="22"/>
                                <w:szCs w:val="24"/>
                              </w:rPr>
                              <w:t>右記QR</w:t>
                            </w:r>
                            <w:r>
                              <w:rPr>
                                <w:b/>
                                <w:bCs/>
                                <w:color w:val="FFFFFF" w:themeColor="background1"/>
                                <w:sz w:val="22"/>
                                <w:szCs w:val="24"/>
                              </w:rPr>
                              <w:t>コードを読み取りウェブで</w:t>
                            </w:r>
                            <w:r>
                              <w:rPr>
                                <w:rFonts w:hint="eastAsia"/>
                                <w:b/>
                                <w:bCs/>
                                <w:color w:val="FFFFFF" w:themeColor="background1"/>
                                <w:sz w:val="22"/>
                                <w:szCs w:val="24"/>
                              </w:rPr>
                              <w:t>申込、もしくは</w:t>
                            </w:r>
                            <w:r w:rsidRPr="00786FFB">
                              <w:rPr>
                                <w:rFonts w:hint="eastAsia"/>
                                <w:b/>
                                <w:bCs/>
                                <w:color w:val="FFFFFF" w:themeColor="background1"/>
                                <w:sz w:val="22"/>
                                <w:szCs w:val="24"/>
                              </w:rPr>
                              <w:t>「創業塾受講申込書」にご記入いただき、</w:t>
                            </w:r>
                            <w:r>
                              <w:rPr>
                                <w:rFonts w:hint="eastAsia"/>
                                <w:b/>
                                <w:bCs/>
                                <w:color w:val="FFFFFF" w:themeColor="background1"/>
                                <w:sz w:val="22"/>
                                <w:szCs w:val="24"/>
                              </w:rPr>
                              <w:t>経済推進部</w:t>
                            </w:r>
                            <w:r>
                              <w:rPr>
                                <w:b/>
                                <w:bCs/>
                                <w:color w:val="FFFFFF" w:themeColor="background1"/>
                                <w:sz w:val="22"/>
                                <w:szCs w:val="24"/>
                              </w:rPr>
                              <w:t>産業振興課</w:t>
                            </w:r>
                            <w:r w:rsidRPr="00786FFB">
                              <w:rPr>
                                <w:rFonts w:hint="eastAsia"/>
                                <w:b/>
                                <w:bCs/>
                                <w:color w:val="FFFFFF" w:themeColor="background1"/>
                                <w:sz w:val="22"/>
                                <w:szCs w:val="24"/>
                              </w:rPr>
                              <w:t>へ郵送又はご持参ください。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A27C1" id="テキスト ボックス 6" o:spid="_x0000_s1028" type="#_x0000_t202" style="position:absolute;left:0;text-align:left;margin-left:91.05pt;margin-top:17.85pt;width:316.15pt;height:5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" filled="f" stroked="f" strokeweight=".5pt">
                <v:textbox>
                  <w:txbxContent>
                    <w:p w14:paraId="6B502267" w14:textId="23D6E59A" w:rsidR="009F1809" w:rsidRPr="000449F0" w:rsidRDefault="000449F0" w:rsidP="00786FFB">
                      <w:pPr>
                        <w:spacing w:line="320" w:lineRule="exact"/>
                        <w:rPr>
                          <w:b/>
                          <w:bCs/>
                          <w:color w:val="FFFFFF" w:themeColor="background1"/>
                          <w:sz w:val="22"/>
                          <w:szCs w:val="24"/>
                        </w:rPr>
                      </w:pPr>
                      <w:r>
                        <w:rPr>
                          <w:rFonts w:hint="eastAsia"/>
                          <w:b/>
                          <w:bCs/>
                          <w:color w:val="FFFFFF" w:themeColor="background1"/>
                          <w:sz w:val="22"/>
                          <w:szCs w:val="24"/>
                        </w:rPr>
                        <w:t>右記QR</w:t>
                      </w:r>
                      <w:r>
                        <w:rPr>
                          <w:b/>
                          <w:bCs/>
                          <w:color w:val="FFFFFF" w:themeColor="background1"/>
                          <w:sz w:val="22"/>
                          <w:szCs w:val="24"/>
                        </w:rPr>
                        <w:t>コードを読み取りウェブで</w:t>
                      </w:r>
                      <w:r>
                        <w:rPr>
                          <w:rFonts w:hint="eastAsia"/>
                          <w:b/>
                          <w:bCs/>
                          <w:color w:val="FFFFFF" w:themeColor="background1"/>
                          <w:sz w:val="22"/>
                          <w:szCs w:val="24"/>
                        </w:rPr>
                        <w:t>申込、もしくは</w:t>
                      </w:r>
                      <w:r w:rsidRPr="00786FFB">
                        <w:rPr>
                          <w:rFonts w:hint="eastAsia"/>
                          <w:b/>
                          <w:bCs/>
                          <w:color w:val="FFFFFF" w:themeColor="background1"/>
                          <w:sz w:val="22"/>
                          <w:szCs w:val="24"/>
                        </w:rPr>
                        <w:t>「創業塾受講申込書」にご記入いただき、</w:t>
                      </w:r>
                      <w:r>
                        <w:rPr>
                          <w:rFonts w:hint="eastAsia"/>
                          <w:b/>
                          <w:bCs/>
                          <w:color w:val="FFFFFF" w:themeColor="background1"/>
                          <w:sz w:val="22"/>
                          <w:szCs w:val="24"/>
                        </w:rPr>
                        <w:t>経済推進部</w:t>
                      </w:r>
                      <w:r>
                        <w:rPr>
                          <w:b/>
                          <w:bCs/>
                          <w:color w:val="FFFFFF" w:themeColor="background1"/>
                          <w:sz w:val="22"/>
                          <w:szCs w:val="24"/>
                        </w:rPr>
                        <w:t>産業振興課</w:t>
                      </w:r>
                      <w:r w:rsidRPr="00786FFB">
                        <w:rPr>
                          <w:rFonts w:hint="eastAsia"/>
                          <w:b/>
                          <w:bCs/>
                          <w:color w:val="FFFFFF" w:themeColor="background1"/>
                          <w:sz w:val="22"/>
                          <w:szCs w:val="24"/>
                        </w:rPr>
                        <w:t>へ郵送又はご持参ください。</w:t>
                      </w:r>
                    </w:p>
                  </w:txbxContent>
                </v:textbox>
              </v:shape>
            </w:pict>
          </mc:Fallback>
        </mc:AlternateContent>
      </w:r>
      <w:r w:rsidR="000449F0">
        <w:rPr>
          <w:noProof/>
        </w:rPr>
        <mc:AlternateContent>
          <mc:Choice Requires="wps">
            <w:drawing>
              <wp:anchor distT="0" distB="0" distL="114300" distR="114300" simplePos="0" relativeHeight="251665408" behindDoc="0" locked="0" layoutInCell="1" allowOverlap="1" wp14:anchorId="3AC0921A" wp14:editId="7FFAC21F">
                <wp:simplePos x="0" y="0"/>
                <wp:positionH relativeFrom="column">
                  <wp:posOffset>1046618</wp:posOffset>
                </wp:positionH>
                <wp:positionV relativeFrom="paragraph">
                  <wp:posOffset>112395</wp:posOffset>
                </wp:positionV>
                <wp:extent cx="0" cy="922351"/>
                <wp:effectExtent l="0" t="0" r="38100" b="30480"/>
                <wp:wrapNone/>
                <wp:docPr id="7" name="直線コネクタ 7"/>
                <wp:cNvGraphicFramePr/>
                <a:graphic xmlns:a="http://schemas.openxmlformats.org/drawingml/2006/main">
                  <a:graphicData uri="http://schemas.microsoft.com/office/word/2010/wordprocessingShape">
                    <wps:wsp>
                      <wps:cNvCnPr/>
                      <wps:spPr>
                        <a:xfrm>
                          <a:off x="0" y="0"/>
                          <a:ext cx="0" cy="922351"/>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7662C9" id="直線コネクタ 7"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4pt,8.85pt" to="82.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" strokecolor="white [3212]" strokeweight="1.5pt">
                <v:stroke joinstyle="miter"/>
              </v:line>
            </w:pict>
          </mc:Fallback>
        </mc:AlternateContent>
      </w:r>
    </w:p>
    <w:p w14:paraId="077B422F" w14:textId="4CFD2E7C" w:rsidR="008E6F84" w:rsidRDefault="000449F0" w:rsidP="00340E82">
      <w:pPr>
        <w:spacing w:line="240" w:lineRule="atLeast"/>
      </w:pPr>
      <w:r>
        <w:rPr>
          <w:noProof/>
        </w:rPr>
        <mc:AlternateContent>
          <mc:Choice Requires="wps">
            <w:drawing>
              <wp:anchor distT="0" distB="0" distL="114300" distR="114300" simplePos="0" relativeHeight="251667456" behindDoc="0" locked="0" layoutInCell="1" allowOverlap="1" wp14:anchorId="00D9EFD1" wp14:editId="7C1FC053">
                <wp:simplePos x="0" y="0"/>
                <wp:positionH relativeFrom="column">
                  <wp:posOffset>-139700</wp:posOffset>
                </wp:positionH>
                <wp:positionV relativeFrom="paragraph">
                  <wp:posOffset>138430</wp:posOffset>
                </wp:positionV>
                <wp:extent cx="1242557" cy="417195"/>
                <wp:effectExtent l="0" t="0" r="0" b="1905"/>
                <wp:wrapNone/>
                <wp:docPr id="8" name="テキスト ボックス 8"/>
                <wp:cNvGraphicFramePr/>
                <a:graphic xmlns:a="http://schemas.openxmlformats.org/drawingml/2006/main">
                  <a:graphicData uri="http://schemas.microsoft.com/office/word/2010/wordprocessingShape">
                    <wps:wsp>
                      <wps:cNvSpPr txBox="1"/>
                      <wps:spPr>
                        <a:xfrm>
                          <a:off x="0" y="0"/>
                          <a:ext cx="1242557" cy="417195"/>
                        </a:xfrm>
                        <a:prstGeom prst="rect">
                          <a:avLst/>
                        </a:prstGeom>
                        <a:noFill/>
                        <a:ln w="6350">
                          <a:noFill/>
                        </a:ln>
                      </wps:spPr>
                      <wps:txbx>
                        <w:txbxContent>
                          <w:p w14:paraId="42BE55A0" w14:textId="7F53D15D" w:rsidR="00786FFB" w:rsidRPr="00786FFB" w:rsidRDefault="00786FFB" w:rsidP="00786FFB">
                            <w:pPr>
                              <w:spacing w:line="320" w:lineRule="exact"/>
                              <w:jc w:val="center"/>
                              <w:rPr>
                                <w:b/>
                                <w:bCs/>
                                <w:color w:val="FFFFFF" w:themeColor="background1"/>
                                <w:sz w:val="32"/>
                                <w:szCs w:val="36"/>
                              </w:rPr>
                            </w:pPr>
                            <w:r w:rsidRPr="00786FFB">
                              <w:rPr>
                                <w:rFonts w:hint="eastAsia"/>
                                <w:b/>
                                <w:bCs/>
                                <w:color w:val="FFFFFF" w:themeColor="background1"/>
                                <w:sz w:val="32"/>
                                <w:szCs w:val="36"/>
                              </w:rPr>
                              <w:t>申込方法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9EFD1" id="テキスト ボックス 8" o:spid="_x0000_s1029" type="#_x0000_t202" style="position:absolute;left:0;text-align:left;margin-left:-11pt;margin-top:10.9pt;width:97.85pt;height:3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" filled="f" stroked="f" strokeweight=".5pt">
                <v:textbox>
                  <w:txbxContent>
                    <w:p w14:paraId="42BE55A0" w14:textId="7F53D15D" w:rsidR="00786FFB" w:rsidRPr="00786FFB" w:rsidRDefault="00786FFB" w:rsidP="00786FFB">
                      <w:pPr>
                        <w:spacing w:line="320" w:lineRule="exact"/>
                        <w:jc w:val="center"/>
                        <w:rPr>
                          <w:b/>
                          <w:bCs/>
                          <w:color w:val="FFFFFF" w:themeColor="background1"/>
                          <w:sz w:val="32"/>
                          <w:szCs w:val="36"/>
                        </w:rPr>
                      </w:pPr>
                      <w:r w:rsidRPr="00786FFB">
                        <w:rPr>
                          <w:rFonts w:hint="eastAsia"/>
                          <w:b/>
                          <w:bCs/>
                          <w:color w:val="FFFFFF" w:themeColor="background1"/>
                          <w:sz w:val="32"/>
                          <w:szCs w:val="36"/>
                        </w:rPr>
                        <w:t>申込方法</w:t>
                      </w:r>
                    </w:p>
                  </w:txbxContent>
                </v:textbox>
              </v:shape>
            </w:pict>
          </mc:Fallback>
        </mc:AlternateContent>
      </w:r>
    </w:p>
    <w:p w14:paraId="0F7A4E50" w14:textId="5B8D3B27" w:rsidR="000449F0" w:rsidRDefault="000449F0" w:rsidP="00340E82">
      <w:pPr>
        <w:spacing w:line="240" w:lineRule="atLeast"/>
      </w:pPr>
    </w:p>
    <w:p w14:paraId="3FE1145F" w14:textId="40AA9AC4" w:rsidR="000449F0" w:rsidRDefault="000449F0" w:rsidP="00340E82">
      <w:pPr>
        <w:spacing w:line="240" w:lineRule="atLeast"/>
      </w:pPr>
    </w:p>
    <w:p w14:paraId="3A0810FA" w14:textId="6379FBCF" w:rsidR="000449F0" w:rsidRDefault="000449F0" w:rsidP="00340E82">
      <w:pPr>
        <w:spacing w:line="240" w:lineRule="atLeast"/>
      </w:pPr>
    </w:p>
    <w:p w14:paraId="5C2F87A2" w14:textId="699677CF" w:rsidR="00FA485E" w:rsidRPr="00544CE3" w:rsidRDefault="00786FFB" w:rsidP="00340E82">
      <w:pPr>
        <w:spacing w:line="240" w:lineRule="atLeast"/>
        <w:rPr>
          <w:sz w:val="22"/>
          <w:szCs w:val="24"/>
          <w14:textOutline w14:w="9525" w14:cap="rnd" w14:cmpd="sng" w14:algn="ctr">
            <w14:solidFill>
              <w14:srgbClr w14:val="FF0000"/>
            </w14:solidFill>
            <w14:prstDash w14:val="solid"/>
            <w14:bevel/>
          </w14:textOutline>
        </w:rPr>
      </w:pPr>
      <w:r>
        <w:rPr>
          <w:rFonts w:hint="eastAsia"/>
        </w:rPr>
        <w:t xml:space="preserve">創業塾受講申込書　</w:t>
      </w:r>
      <w:r w:rsidRPr="00786FFB">
        <w:rPr>
          <w:rFonts w:hint="eastAsia"/>
          <w14:textOutline w14:w="9525" w14:cap="rnd" w14:cmpd="sng" w14:algn="ctr">
            <w14:solidFill>
              <w14:srgbClr w14:val="FF0000"/>
            </w14:solidFill>
            <w14:prstDash w14:val="solid"/>
            <w14:bevel/>
          </w14:textOutline>
        </w:rPr>
        <w:t xml:space="preserve">　</w:t>
      </w:r>
      <w:r w:rsidRPr="00544CE3">
        <w:rPr>
          <w:rFonts w:hint="eastAsia"/>
          <w:sz w:val="22"/>
          <w:szCs w:val="24"/>
          <w14:textOutline w14:w="9525" w14:cap="rnd" w14:cmpd="sng" w14:algn="ctr">
            <w14:solidFill>
              <w14:srgbClr w14:val="FF0000"/>
            </w14:solidFill>
            <w14:prstDash w14:val="solid"/>
            <w14:bevel/>
          </w14:textOutline>
        </w:rPr>
        <w:t>[申込締切：２０２</w:t>
      </w:r>
      <w:r w:rsidR="00CA4117">
        <w:rPr>
          <w:rFonts w:hint="eastAsia"/>
          <w:sz w:val="22"/>
          <w:szCs w:val="24"/>
          <w14:textOutline w14:w="9525" w14:cap="rnd" w14:cmpd="sng" w14:algn="ctr">
            <w14:solidFill>
              <w14:srgbClr w14:val="FF0000"/>
            </w14:solidFill>
            <w14:prstDash w14:val="solid"/>
            <w14:bevel/>
          </w14:textOutline>
        </w:rPr>
        <w:t>４</w:t>
      </w:r>
      <w:r w:rsidRPr="00544CE3">
        <w:rPr>
          <w:rFonts w:hint="eastAsia"/>
          <w:sz w:val="22"/>
          <w:szCs w:val="24"/>
          <w14:textOutline w14:w="9525" w14:cap="rnd" w14:cmpd="sng" w14:algn="ctr">
            <w14:solidFill>
              <w14:srgbClr w14:val="FF0000"/>
            </w14:solidFill>
            <w14:prstDash w14:val="solid"/>
            <w14:bevel/>
          </w14:textOutline>
        </w:rPr>
        <w:t>年</w:t>
      </w:r>
      <w:r w:rsidR="00CA4117">
        <w:rPr>
          <w:rFonts w:hint="eastAsia"/>
          <w:sz w:val="22"/>
          <w:szCs w:val="24"/>
          <w14:textOutline w14:w="9525" w14:cap="rnd" w14:cmpd="sng" w14:algn="ctr">
            <w14:solidFill>
              <w14:srgbClr w14:val="FF0000"/>
            </w14:solidFill>
            <w14:prstDash w14:val="solid"/>
            <w14:bevel/>
          </w14:textOutline>
        </w:rPr>
        <w:t>９</w:t>
      </w:r>
      <w:r w:rsidRPr="00544CE3">
        <w:rPr>
          <w:rFonts w:hint="eastAsia"/>
          <w:sz w:val="22"/>
          <w:szCs w:val="24"/>
          <w14:textOutline w14:w="9525" w14:cap="rnd" w14:cmpd="sng" w14:algn="ctr">
            <w14:solidFill>
              <w14:srgbClr w14:val="FF0000"/>
            </w14:solidFill>
            <w14:prstDash w14:val="solid"/>
            <w14:bevel/>
          </w14:textOutline>
        </w:rPr>
        <w:t>月</w:t>
      </w:r>
      <w:r w:rsidR="00CA4117">
        <w:rPr>
          <w:rFonts w:hint="eastAsia"/>
          <w:sz w:val="22"/>
          <w:szCs w:val="24"/>
          <w14:textOutline w14:w="9525" w14:cap="rnd" w14:cmpd="sng" w14:algn="ctr">
            <w14:solidFill>
              <w14:srgbClr w14:val="FF0000"/>
            </w14:solidFill>
            <w14:prstDash w14:val="solid"/>
            <w14:bevel/>
          </w14:textOutline>
        </w:rPr>
        <w:t>１１</w:t>
      </w:r>
      <w:r w:rsidRPr="00544CE3">
        <w:rPr>
          <w:rFonts w:hint="eastAsia"/>
          <w:sz w:val="22"/>
          <w:szCs w:val="24"/>
          <w14:textOutline w14:w="9525" w14:cap="rnd" w14:cmpd="sng" w14:algn="ctr">
            <w14:solidFill>
              <w14:srgbClr w14:val="FF0000"/>
            </w14:solidFill>
            <w14:prstDash w14:val="solid"/>
            <w14:bevel/>
          </w14:textOutline>
        </w:rPr>
        <w:t>日（</w:t>
      </w:r>
      <w:r w:rsidR="00CA4117">
        <w:rPr>
          <w:rFonts w:hint="eastAsia"/>
          <w:sz w:val="22"/>
          <w:szCs w:val="24"/>
          <w14:textOutline w14:w="9525" w14:cap="rnd" w14:cmpd="sng" w14:algn="ctr">
            <w14:solidFill>
              <w14:srgbClr w14:val="FF0000"/>
            </w14:solidFill>
            <w14:prstDash w14:val="solid"/>
            <w14:bevel/>
          </w14:textOutline>
        </w:rPr>
        <w:t>水</w:t>
      </w:r>
      <w:r w:rsidRPr="00544CE3">
        <w:rPr>
          <w:rFonts w:hint="eastAsia"/>
          <w:sz w:val="22"/>
          <w:szCs w:val="24"/>
          <w14:textOutline w14:w="9525" w14:cap="rnd" w14:cmpd="sng" w14:algn="ctr">
            <w14:solidFill>
              <w14:srgbClr w14:val="FF0000"/>
            </w14:solidFill>
            <w14:prstDash w14:val="solid"/>
            <w14:bevel/>
          </w14:textOutline>
        </w:rPr>
        <w:t>）（当日必着）]</w:t>
      </w:r>
    </w:p>
    <w:tbl>
      <w:tblPr>
        <w:tblStyle w:val="a3"/>
        <w:tblW w:w="0" w:type="auto"/>
        <w:jc w:val="center"/>
        <w:tblLook w:val="04A0" w:firstRow="1" w:lastRow="0" w:firstColumn="1" w:lastColumn="0" w:noHBand="0" w:noVBand="1"/>
      </w:tblPr>
      <w:tblGrid>
        <w:gridCol w:w="1696"/>
        <w:gridCol w:w="2835"/>
        <w:gridCol w:w="219"/>
        <w:gridCol w:w="915"/>
        <w:gridCol w:w="36"/>
        <w:gridCol w:w="1902"/>
        <w:gridCol w:w="951"/>
        <w:gridCol w:w="1902"/>
      </w:tblGrid>
      <w:tr w:rsidR="00A33E82" w:rsidRPr="00A33E82" w14:paraId="3D682A22" w14:textId="77777777" w:rsidTr="008E6F84">
        <w:trPr>
          <w:jc w:val="center"/>
        </w:trPr>
        <w:tc>
          <w:tcPr>
            <w:tcW w:w="1696" w:type="dxa"/>
            <w:tcBorders>
              <w:bottom w:val="nil"/>
            </w:tcBorders>
            <w:vAlign w:val="center"/>
          </w:tcPr>
          <w:p w14:paraId="1BB1AC64" w14:textId="2EDB54EC" w:rsidR="00A33E82" w:rsidRPr="00A33E82" w:rsidRDefault="00A33E82" w:rsidP="00A33E82">
            <w:pPr>
              <w:spacing w:line="240" w:lineRule="atLeast"/>
              <w:jc w:val="center"/>
            </w:pPr>
            <w:r w:rsidRPr="00A33E82">
              <w:rPr>
                <w:rFonts w:hint="eastAsia"/>
              </w:rPr>
              <w:t>フリガナ</w:t>
            </w:r>
          </w:p>
        </w:tc>
        <w:tc>
          <w:tcPr>
            <w:tcW w:w="3054" w:type="dxa"/>
            <w:gridSpan w:val="2"/>
            <w:tcBorders>
              <w:bottom w:val="nil"/>
            </w:tcBorders>
          </w:tcPr>
          <w:p w14:paraId="2B0B98FD" w14:textId="77777777" w:rsidR="00A33E82" w:rsidRPr="00A33E82" w:rsidRDefault="00A33E82" w:rsidP="00340E82">
            <w:pPr>
              <w:spacing w:line="240" w:lineRule="atLeast"/>
            </w:pPr>
          </w:p>
        </w:tc>
        <w:tc>
          <w:tcPr>
            <w:tcW w:w="951" w:type="dxa"/>
            <w:gridSpan w:val="2"/>
            <w:vMerge w:val="restart"/>
            <w:vAlign w:val="center"/>
          </w:tcPr>
          <w:p w14:paraId="76F8FA8C" w14:textId="29AC0C61" w:rsidR="00A33E82" w:rsidRPr="00A33E82" w:rsidRDefault="00A33E82" w:rsidP="00A33E82">
            <w:pPr>
              <w:spacing w:line="240" w:lineRule="atLeast"/>
              <w:jc w:val="center"/>
            </w:pPr>
            <w:r w:rsidRPr="008E6F84">
              <w:rPr>
                <w:rFonts w:hint="eastAsia"/>
                <w:sz w:val="22"/>
                <w:szCs w:val="24"/>
              </w:rPr>
              <w:t>年齢</w:t>
            </w:r>
          </w:p>
        </w:tc>
        <w:tc>
          <w:tcPr>
            <w:tcW w:w="1902" w:type="dxa"/>
            <w:vMerge w:val="restart"/>
            <w:vAlign w:val="center"/>
          </w:tcPr>
          <w:p w14:paraId="41085886" w14:textId="77777777" w:rsidR="00A33E82" w:rsidRPr="00A33E82" w:rsidRDefault="00A33E82" w:rsidP="00A33E82">
            <w:pPr>
              <w:spacing w:line="240" w:lineRule="atLeast"/>
              <w:jc w:val="center"/>
            </w:pPr>
            <w:bookmarkStart w:id="0" w:name="_GoBack"/>
            <w:bookmarkEnd w:id="0"/>
          </w:p>
        </w:tc>
        <w:tc>
          <w:tcPr>
            <w:tcW w:w="951" w:type="dxa"/>
            <w:vMerge w:val="restart"/>
            <w:vAlign w:val="center"/>
          </w:tcPr>
          <w:p w14:paraId="7838E2D8" w14:textId="73D253F4" w:rsidR="00A33E82" w:rsidRPr="008E6F84" w:rsidRDefault="00A33E82" w:rsidP="00A33E82">
            <w:pPr>
              <w:spacing w:line="240" w:lineRule="atLeast"/>
              <w:jc w:val="center"/>
              <w:rPr>
                <w:sz w:val="22"/>
                <w:szCs w:val="24"/>
              </w:rPr>
            </w:pPr>
            <w:r w:rsidRPr="008E6F84">
              <w:rPr>
                <w:rFonts w:hint="eastAsia"/>
                <w:sz w:val="22"/>
                <w:szCs w:val="24"/>
              </w:rPr>
              <w:t>性別</w:t>
            </w:r>
          </w:p>
        </w:tc>
        <w:tc>
          <w:tcPr>
            <w:tcW w:w="1902" w:type="dxa"/>
            <w:vMerge w:val="restart"/>
            <w:vAlign w:val="center"/>
          </w:tcPr>
          <w:p w14:paraId="377277BC" w14:textId="0F068A65" w:rsidR="00A33E82" w:rsidRPr="008E6F84" w:rsidRDefault="00A33E82" w:rsidP="00A33E82">
            <w:pPr>
              <w:spacing w:line="240" w:lineRule="atLeast"/>
              <w:jc w:val="center"/>
              <w:rPr>
                <w:sz w:val="22"/>
                <w:szCs w:val="24"/>
              </w:rPr>
            </w:pPr>
            <w:r w:rsidRPr="008E6F84">
              <w:rPr>
                <w:rFonts w:hint="eastAsia"/>
                <w:sz w:val="22"/>
                <w:szCs w:val="24"/>
              </w:rPr>
              <w:t>男性・女性</w:t>
            </w:r>
          </w:p>
        </w:tc>
      </w:tr>
      <w:tr w:rsidR="00A33E82" w:rsidRPr="00A33E82" w14:paraId="7788C743" w14:textId="77777777" w:rsidTr="000449F0">
        <w:trPr>
          <w:trHeight w:val="518"/>
          <w:jc w:val="center"/>
        </w:trPr>
        <w:tc>
          <w:tcPr>
            <w:tcW w:w="1696" w:type="dxa"/>
            <w:tcBorders>
              <w:top w:val="nil"/>
            </w:tcBorders>
            <w:vAlign w:val="center"/>
          </w:tcPr>
          <w:p w14:paraId="0E728BED" w14:textId="30FBB97E" w:rsidR="00A33E82" w:rsidRPr="00A33E82" w:rsidRDefault="00A33E82" w:rsidP="008E6F84">
            <w:pPr>
              <w:spacing w:line="240" w:lineRule="atLeast"/>
              <w:jc w:val="center"/>
            </w:pPr>
            <w:r w:rsidRPr="008E6F84">
              <w:rPr>
                <w:rFonts w:hint="eastAsia"/>
                <w:sz w:val="22"/>
                <w:szCs w:val="24"/>
              </w:rPr>
              <w:t>お名前</w:t>
            </w:r>
          </w:p>
        </w:tc>
        <w:tc>
          <w:tcPr>
            <w:tcW w:w="3054" w:type="dxa"/>
            <w:gridSpan w:val="2"/>
            <w:tcBorders>
              <w:top w:val="nil"/>
            </w:tcBorders>
          </w:tcPr>
          <w:p w14:paraId="1CDDBA22" w14:textId="744F7188" w:rsidR="008E6F84" w:rsidRPr="00A33E82" w:rsidRDefault="008E6F84" w:rsidP="00340E82">
            <w:pPr>
              <w:spacing w:line="240" w:lineRule="atLeast"/>
            </w:pPr>
          </w:p>
        </w:tc>
        <w:tc>
          <w:tcPr>
            <w:tcW w:w="951" w:type="dxa"/>
            <w:gridSpan w:val="2"/>
            <w:vMerge/>
          </w:tcPr>
          <w:p w14:paraId="013A6540" w14:textId="77777777" w:rsidR="00A33E82" w:rsidRPr="00A33E82" w:rsidRDefault="00A33E82" w:rsidP="00340E82">
            <w:pPr>
              <w:spacing w:line="240" w:lineRule="atLeast"/>
            </w:pPr>
          </w:p>
        </w:tc>
        <w:tc>
          <w:tcPr>
            <w:tcW w:w="1902" w:type="dxa"/>
            <w:vMerge/>
          </w:tcPr>
          <w:p w14:paraId="2E54AF81" w14:textId="77777777" w:rsidR="00A33E82" w:rsidRPr="00A33E82" w:rsidRDefault="00A33E82" w:rsidP="00340E82">
            <w:pPr>
              <w:spacing w:line="240" w:lineRule="atLeast"/>
            </w:pPr>
          </w:p>
        </w:tc>
        <w:tc>
          <w:tcPr>
            <w:tcW w:w="951" w:type="dxa"/>
            <w:vMerge/>
          </w:tcPr>
          <w:p w14:paraId="01DDC048" w14:textId="77777777" w:rsidR="00A33E82" w:rsidRPr="00A33E82" w:rsidRDefault="00A33E82" w:rsidP="00340E82">
            <w:pPr>
              <w:spacing w:line="240" w:lineRule="atLeast"/>
            </w:pPr>
          </w:p>
        </w:tc>
        <w:tc>
          <w:tcPr>
            <w:tcW w:w="1902" w:type="dxa"/>
            <w:vMerge/>
          </w:tcPr>
          <w:p w14:paraId="5F05AB48" w14:textId="77777777" w:rsidR="00A33E82" w:rsidRPr="00A33E82" w:rsidRDefault="00A33E82" w:rsidP="00340E82">
            <w:pPr>
              <w:spacing w:line="240" w:lineRule="atLeast"/>
            </w:pPr>
          </w:p>
        </w:tc>
      </w:tr>
      <w:tr w:rsidR="00A33E82" w:rsidRPr="00A33E82" w14:paraId="308E563D" w14:textId="77777777" w:rsidTr="00A33E82">
        <w:trPr>
          <w:jc w:val="center"/>
        </w:trPr>
        <w:tc>
          <w:tcPr>
            <w:tcW w:w="1696" w:type="dxa"/>
            <w:vAlign w:val="center"/>
          </w:tcPr>
          <w:p w14:paraId="2D1A7DEF" w14:textId="28395741" w:rsidR="00A33E82" w:rsidRPr="00A33E82" w:rsidRDefault="00A33E82" w:rsidP="00A33E82">
            <w:pPr>
              <w:spacing w:line="240" w:lineRule="atLeast"/>
              <w:jc w:val="center"/>
            </w:pPr>
            <w:r w:rsidRPr="008E6F84">
              <w:rPr>
                <w:rFonts w:hint="eastAsia"/>
                <w:sz w:val="22"/>
                <w:szCs w:val="24"/>
              </w:rPr>
              <w:t>ご住所</w:t>
            </w:r>
          </w:p>
        </w:tc>
        <w:tc>
          <w:tcPr>
            <w:tcW w:w="8760" w:type="dxa"/>
            <w:gridSpan w:val="7"/>
          </w:tcPr>
          <w:p w14:paraId="3C72C991" w14:textId="06ACAC42" w:rsidR="00A33E82" w:rsidRDefault="00A33E82" w:rsidP="00340E82">
            <w:pPr>
              <w:spacing w:line="240" w:lineRule="atLeast"/>
            </w:pPr>
            <w:r>
              <w:rPr>
                <w:rFonts w:hint="eastAsia"/>
              </w:rPr>
              <w:t>〒　　　　―</w:t>
            </w:r>
          </w:p>
          <w:p w14:paraId="248229E7" w14:textId="3BF4E144" w:rsidR="00A33E82" w:rsidRPr="00A33E82" w:rsidRDefault="00A33E82" w:rsidP="00340E82">
            <w:pPr>
              <w:spacing w:line="240" w:lineRule="atLeast"/>
            </w:pPr>
          </w:p>
        </w:tc>
      </w:tr>
      <w:tr w:rsidR="000449F0" w:rsidRPr="00A33E82" w14:paraId="490D94D6" w14:textId="77777777" w:rsidTr="000449F0">
        <w:trPr>
          <w:trHeight w:val="482"/>
          <w:jc w:val="center"/>
        </w:trPr>
        <w:tc>
          <w:tcPr>
            <w:tcW w:w="1696" w:type="dxa"/>
            <w:vAlign w:val="center"/>
          </w:tcPr>
          <w:p w14:paraId="5F8F3B66" w14:textId="177787B2" w:rsidR="000449F0" w:rsidRPr="00A33E82" w:rsidRDefault="000449F0" w:rsidP="000449F0">
            <w:pPr>
              <w:spacing w:line="240" w:lineRule="atLeast"/>
              <w:jc w:val="center"/>
            </w:pPr>
            <w:r w:rsidRPr="00A33E82">
              <w:rPr>
                <w:rFonts w:hint="eastAsia"/>
              </w:rPr>
              <w:t>TEL</w:t>
            </w:r>
          </w:p>
        </w:tc>
        <w:tc>
          <w:tcPr>
            <w:tcW w:w="2835" w:type="dxa"/>
            <w:vAlign w:val="center"/>
          </w:tcPr>
          <w:p w14:paraId="6E6359BF" w14:textId="1CFEBC08" w:rsidR="000449F0" w:rsidRPr="00A33E82" w:rsidRDefault="000449F0" w:rsidP="00340E82">
            <w:pPr>
              <w:spacing w:line="240" w:lineRule="atLeast"/>
            </w:pPr>
          </w:p>
        </w:tc>
        <w:tc>
          <w:tcPr>
            <w:tcW w:w="1134" w:type="dxa"/>
            <w:gridSpan w:val="2"/>
            <w:vAlign w:val="center"/>
          </w:tcPr>
          <w:p w14:paraId="7E24A23E" w14:textId="39DCEC4F" w:rsidR="000449F0" w:rsidRPr="00A33E82" w:rsidRDefault="000449F0" w:rsidP="00340E82">
            <w:pPr>
              <w:spacing w:line="240" w:lineRule="atLeast"/>
            </w:pPr>
            <w:r w:rsidRPr="00A33E82">
              <w:rPr>
                <w:rFonts w:hint="eastAsia"/>
              </w:rPr>
              <w:t>携帯電話</w:t>
            </w:r>
          </w:p>
        </w:tc>
        <w:tc>
          <w:tcPr>
            <w:tcW w:w="4791" w:type="dxa"/>
            <w:gridSpan w:val="4"/>
          </w:tcPr>
          <w:p w14:paraId="332261C5" w14:textId="77777777" w:rsidR="000449F0" w:rsidRPr="00A33E82" w:rsidRDefault="000449F0" w:rsidP="00340E82">
            <w:pPr>
              <w:spacing w:line="240" w:lineRule="atLeast"/>
            </w:pPr>
          </w:p>
        </w:tc>
      </w:tr>
      <w:tr w:rsidR="00C527FF" w:rsidRPr="00A33E82" w14:paraId="31F32263" w14:textId="77777777" w:rsidTr="000449F0">
        <w:trPr>
          <w:trHeight w:val="417"/>
          <w:jc w:val="center"/>
        </w:trPr>
        <w:tc>
          <w:tcPr>
            <w:tcW w:w="1696" w:type="dxa"/>
            <w:vAlign w:val="center"/>
          </w:tcPr>
          <w:p w14:paraId="75CD5B92" w14:textId="3EB64617" w:rsidR="00C527FF" w:rsidRPr="00A33E82" w:rsidRDefault="00C527FF" w:rsidP="00A33E82">
            <w:pPr>
              <w:spacing w:line="240" w:lineRule="atLeast"/>
              <w:jc w:val="center"/>
            </w:pPr>
            <w:r w:rsidRPr="00A33E82">
              <w:rPr>
                <w:rFonts w:hint="eastAsia"/>
              </w:rPr>
              <w:t>メールアドレス</w:t>
            </w:r>
          </w:p>
        </w:tc>
        <w:tc>
          <w:tcPr>
            <w:tcW w:w="8760" w:type="dxa"/>
            <w:gridSpan w:val="7"/>
          </w:tcPr>
          <w:p w14:paraId="0F3CFE44" w14:textId="77777777" w:rsidR="00C527FF" w:rsidRPr="00A33E82" w:rsidRDefault="00C527FF" w:rsidP="00340E82">
            <w:pPr>
              <w:spacing w:line="240" w:lineRule="atLeast"/>
            </w:pPr>
          </w:p>
        </w:tc>
      </w:tr>
      <w:tr w:rsidR="00C527FF" w:rsidRPr="00A33E82" w14:paraId="4409E283" w14:textId="77777777" w:rsidTr="00A33E82">
        <w:trPr>
          <w:jc w:val="center"/>
        </w:trPr>
        <w:tc>
          <w:tcPr>
            <w:tcW w:w="1696" w:type="dxa"/>
            <w:vAlign w:val="center"/>
          </w:tcPr>
          <w:p w14:paraId="259B9C5D" w14:textId="01C96C3A" w:rsidR="00C527FF" w:rsidRPr="00A33E82" w:rsidRDefault="00C527FF" w:rsidP="00A33E82">
            <w:pPr>
              <w:spacing w:line="240" w:lineRule="atLeast"/>
              <w:jc w:val="center"/>
            </w:pPr>
            <w:r w:rsidRPr="008E6F84">
              <w:rPr>
                <w:rFonts w:hint="eastAsia"/>
                <w:sz w:val="22"/>
                <w:szCs w:val="24"/>
              </w:rPr>
              <w:t>受講区分</w:t>
            </w:r>
          </w:p>
        </w:tc>
        <w:tc>
          <w:tcPr>
            <w:tcW w:w="8760" w:type="dxa"/>
            <w:gridSpan w:val="7"/>
          </w:tcPr>
          <w:p w14:paraId="5115502C" w14:textId="77777777" w:rsidR="00C527FF" w:rsidRPr="00A33E82" w:rsidRDefault="00C527FF" w:rsidP="00340E82">
            <w:pPr>
              <w:spacing w:line="240" w:lineRule="atLeast"/>
            </w:pPr>
            <w:r w:rsidRPr="00A33E82">
              <w:rPr>
                <w:rFonts w:hint="eastAsia"/>
              </w:rPr>
              <w:t>受講するセミナーの□に✓をつけてください。</w:t>
            </w:r>
          </w:p>
          <w:p w14:paraId="6D5DD6E4" w14:textId="4C1DCB93" w:rsidR="00C527FF" w:rsidRPr="00A33E82" w:rsidRDefault="00C527FF" w:rsidP="00912356">
            <w:pPr>
              <w:spacing w:line="240" w:lineRule="atLeast"/>
            </w:pPr>
            <w:r w:rsidRPr="00A33E82">
              <w:rPr>
                <w:rFonts w:hint="eastAsia"/>
              </w:rPr>
              <w:t>□</w:t>
            </w:r>
            <w:r w:rsidR="00CA4117">
              <w:rPr>
                <w:rFonts w:hint="eastAsia"/>
              </w:rPr>
              <w:t>経営</w:t>
            </w:r>
            <w:r w:rsidRPr="00A33E82">
              <w:rPr>
                <w:rFonts w:hint="eastAsia"/>
              </w:rPr>
              <w:t>（</w:t>
            </w:r>
            <w:r w:rsidR="00912356">
              <w:rPr>
                <w:rFonts w:hint="eastAsia"/>
              </w:rPr>
              <w:t>９</w:t>
            </w:r>
            <w:r w:rsidRPr="00A33E82">
              <w:rPr>
                <w:rFonts w:hint="eastAsia"/>
              </w:rPr>
              <w:t>/</w:t>
            </w:r>
            <w:r w:rsidR="00CA4117">
              <w:rPr>
                <w:rFonts w:hint="eastAsia"/>
              </w:rPr>
              <w:t>２８</w:t>
            </w:r>
            <w:r w:rsidRPr="00A33E82">
              <w:rPr>
                <w:rFonts w:hint="eastAsia"/>
              </w:rPr>
              <w:t>）　　□</w:t>
            </w:r>
            <w:r w:rsidR="00CA4117">
              <w:rPr>
                <w:rFonts w:hint="eastAsia"/>
              </w:rPr>
              <w:t>財務</w:t>
            </w:r>
            <w:r w:rsidRPr="00A33E82">
              <w:rPr>
                <w:rFonts w:hint="eastAsia"/>
              </w:rPr>
              <w:t>（</w:t>
            </w:r>
            <w:r w:rsidR="00CA4117">
              <w:rPr>
                <w:rFonts w:hint="eastAsia"/>
              </w:rPr>
              <w:t>１０</w:t>
            </w:r>
            <w:r w:rsidRPr="00A33E82">
              <w:rPr>
                <w:rFonts w:hint="eastAsia"/>
              </w:rPr>
              <w:t>/</w:t>
            </w:r>
            <w:r w:rsidR="00CA4117">
              <w:rPr>
                <w:rFonts w:hint="eastAsia"/>
              </w:rPr>
              <w:t>２０</w:t>
            </w:r>
            <w:r w:rsidRPr="00A33E82">
              <w:rPr>
                <w:rFonts w:hint="eastAsia"/>
              </w:rPr>
              <w:t>）　　□</w:t>
            </w:r>
            <w:r w:rsidR="00912356">
              <w:rPr>
                <w:rFonts w:hint="eastAsia"/>
              </w:rPr>
              <w:t>販路</w:t>
            </w:r>
            <w:r w:rsidRPr="00A33E82">
              <w:rPr>
                <w:rFonts w:hint="eastAsia"/>
              </w:rPr>
              <w:t>（</w:t>
            </w:r>
            <w:r w:rsidR="00CA4117">
              <w:rPr>
                <w:rFonts w:hint="eastAsia"/>
              </w:rPr>
              <w:t>１１</w:t>
            </w:r>
            <w:r w:rsidRPr="00A33E82">
              <w:rPr>
                <w:rFonts w:hint="eastAsia"/>
              </w:rPr>
              <w:t>/</w:t>
            </w:r>
            <w:r w:rsidR="00CA4117">
              <w:rPr>
                <w:rFonts w:hint="eastAsia"/>
              </w:rPr>
              <w:t>２</w:t>
            </w:r>
            <w:r w:rsidR="00912356">
              <w:rPr>
                <w:rFonts w:hint="eastAsia"/>
              </w:rPr>
              <w:t>）　　□労務</w:t>
            </w:r>
            <w:r w:rsidRPr="00A33E82">
              <w:rPr>
                <w:rFonts w:hint="eastAsia"/>
              </w:rPr>
              <w:t>（</w:t>
            </w:r>
            <w:r w:rsidR="00CA4117">
              <w:rPr>
                <w:rFonts w:hint="eastAsia"/>
              </w:rPr>
              <w:t>１１</w:t>
            </w:r>
            <w:r w:rsidRPr="00A33E82">
              <w:rPr>
                <w:rFonts w:hint="eastAsia"/>
              </w:rPr>
              <w:t>/</w:t>
            </w:r>
            <w:r w:rsidR="00CA4117">
              <w:rPr>
                <w:rFonts w:hint="eastAsia"/>
              </w:rPr>
              <w:t>３</w:t>
            </w:r>
            <w:r w:rsidRPr="00A33E82">
              <w:rPr>
                <w:rFonts w:hint="eastAsia"/>
              </w:rPr>
              <w:t>）</w:t>
            </w:r>
          </w:p>
        </w:tc>
      </w:tr>
      <w:tr w:rsidR="00C527FF" w:rsidRPr="00A33E82" w14:paraId="60285F16" w14:textId="77777777" w:rsidTr="00A33E82">
        <w:trPr>
          <w:jc w:val="center"/>
        </w:trPr>
        <w:tc>
          <w:tcPr>
            <w:tcW w:w="1696" w:type="dxa"/>
            <w:vAlign w:val="center"/>
          </w:tcPr>
          <w:p w14:paraId="48054A5B" w14:textId="0476D972" w:rsidR="00C527FF" w:rsidRPr="00A33E82" w:rsidRDefault="00C527FF" w:rsidP="00A33E82">
            <w:pPr>
              <w:spacing w:line="240" w:lineRule="atLeast"/>
              <w:jc w:val="center"/>
            </w:pPr>
            <w:r w:rsidRPr="008E6F84">
              <w:rPr>
                <w:rFonts w:hint="eastAsia"/>
                <w:sz w:val="22"/>
                <w:szCs w:val="24"/>
              </w:rPr>
              <w:t>創業内容</w:t>
            </w:r>
          </w:p>
        </w:tc>
        <w:tc>
          <w:tcPr>
            <w:tcW w:w="8760" w:type="dxa"/>
            <w:gridSpan w:val="7"/>
          </w:tcPr>
          <w:p w14:paraId="392D8DA7" w14:textId="77777777" w:rsidR="00C527FF" w:rsidRDefault="00C527FF" w:rsidP="00340E82">
            <w:pPr>
              <w:spacing w:line="240" w:lineRule="atLeast"/>
            </w:pPr>
            <w:r w:rsidRPr="00A33E82">
              <w:rPr>
                <w:rFonts w:hint="eastAsia"/>
              </w:rPr>
              <w:t>創業予定の業種、概要など構想がありましたらご記入ください。</w:t>
            </w:r>
          </w:p>
          <w:p w14:paraId="12135BAF" w14:textId="77777777" w:rsidR="00A33E82" w:rsidRDefault="00A33E82" w:rsidP="00340E82">
            <w:pPr>
              <w:spacing w:line="240" w:lineRule="atLeast"/>
            </w:pPr>
          </w:p>
          <w:p w14:paraId="53863EE9" w14:textId="1EC8B26A" w:rsidR="000449F0" w:rsidRPr="00A33E82" w:rsidRDefault="000449F0" w:rsidP="00340E82">
            <w:pPr>
              <w:spacing w:line="240" w:lineRule="atLeast"/>
            </w:pPr>
          </w:p>
        </w:tc>
      </w:tr>
    </w:tbl>
    <w:p w14:paraId="2D3D2182" w14:textId="4F371113" w:rsidR="00FA485E" w:rsidRPr="008E6F84" w:rsidRDefault="00A33E82" w:rsidP="00E54021">
      <w:pPr>
        <w:spacing w:line="240" w:lineRule="exact"/>
        <w:rPr>
          <w:sz w:val="16"/>
          <w:szCs w:val="18"/>
        </w:rPr>
      </w:pPr>
      <w:r w:rsidRPr="008E6F84">
        <w:rPr>
          <w:rFonts w:hint="eastAsia"/>
          <w:sz w:val="16"/>
          <w:szCs w:val="18"/>
        </w:rPr>
        <w:t>※お申し込み受付後に受付票を郵送いたします。</w:t>
      </w:r>
    </w:p>
    <w:p w14:paraId="6CFAFB74" w14:textId="08F589D0" w:rsidR="00FA485E" w:rsidRPr="000449F0" w:rsidRDefault="00A33E82" w:rsidP="000449F0">
      <w:pPr>
        <w:spacing w:line="240" w:lineRule="exact"/>
        <w:rPr>
          <w:sz w:val="16"/>
          <w:szCs w:val="18"/>
        </w:rPr>
      </w:pPr>
      <w:r w:rsidRPr="008E6F84">
        <w:rPr>
          <w:rFonts w:hint="eastAsia"/>
          <w:sz w:val="16"/>
          <w:szCs w:val="18"/>
        </w:rPr>
        <w:t>※申込書にご記入いただいた個人情報は本事業実施後の他、各種セミナーのご案内に使用します。個人情報の取扱</w:t>
      </w:r>
      <w:r w:rsidR="00AB396C">
        <w:rPr>
          <w:rFonts w:hint="eastAsia"/>
          <w:sz w:val="16"/>
          <w:szCs w:val="18"/>
        </w:rPr>
        <w:t>い</w:t>
      </w:r>
      <w:r w:rsidRPr="008E6F84">
        <w:rPr>
          <w:rFonts w:hint="eastAsia"/>
          <w:sz w:val="16"/>
          <w:szCs w:val="18"/>
        </w:rPr>
        <w:t>は守秘義務に準じます。</w:t>
      </w:r>
    </w:p>
    <w:sectPr w:rsidR="00FA485E" w:rsidRPr="000449F0" w:rsidSect="005C6F2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67A0B" w14:textId="77777777" w:rsidR="0053460B" w:rsidRDefault="0053460B" w:rsidP="00A26413">
      <w:r>
        <w:separator/>
      </w:r>
    </w:p>
  </w:endnote>
  <w:endnote w:type="continuationSeparator" w:id="0">
    <w:p w14:paraId="1A55D5A5" w14:textId="77777777" w:rsidR="0053460B" w:rsidRDefault="0053460B" w:rsidP="00A26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E3E80" w14:textId="77777777" w:rsidR="0053460B" w:rsidRDefault="0053460B" w:rsidP="00A26413">
      <w:r>
        <w:separator/>
      </w:r>
    </w:p>
  </w:footnote>
  <w:footnote w:type="continuationSeparator" w:id="0">
    <w:p w14:paraId="46A4D7EE" w14:textId="77777777" w:rsidR="0053460B" w:rsidRDefault="0053460B" w:rsidP="00A26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43C50"/>
    <w:multiLevelType w:val="hybridMultilevel"/>
    <w:tmpl w:val="FB5A32CE"/>
    <w:lvl w:ilvl="0" w:tplc="683425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F22"/>
    <w:rsid w:val="000449F0"/>
    <w:rsid w:val="000B7D5C"/>
    <w:rsid w:val="00102CFE"/>
    <w:rsid w:val="001740D3"/>
    <w:rsid w:val="001B67CB"/>
    <w:rsid w:val="002C09AF"/>
    <w:rsid w:val="00340E82"/>
    <w:rsid w:val="0034175C"/>
    <w:rsid w:val="00354A78"/>
    <w:rsid w:val="003F4893"/>
    <w:rsid w:val="004203B5"/>
    <w:rsid w:val="0048522E"/>
    <w:rsid w:val="005164F9"/>
    <w:rsid w:val="0053460B"/>
    <w:rsid w:val="00544CE3"/>
    <w:rsid w:val="005860F8"/>
    <w:rsid w:val="005969E1"/>
    <w:rsid w:val="005C6F22"/>
    <w:rsid w:val="005C7444"/>
    <w:rsid w:val="006139B7"/>
    <w:rsid w:val="00751AC6"/>
    <w:rsid w:val="00786FFB"/>
    <w:rsid w:val="007F1991"/>
    <w:rsid w:val="008D6EF1"/>
    <w:rsid w:val="008E6F84"/>
    <w:rsid w:val="00912356"/>
    <w:rsid w:val="00997974"/>
    <w:rsid w:val="009F1809"/>
    <w:rsid w:val="00A26413"/>
    <w:rsid w:val="00A33E82"/>
    <w:rsid w:val="00A57CF0"/>
    <w:rsid w:val="00A77660"/>
    <w:rsid w:val="00A83ABB"/>
    <w:rsid w:val="00AB396C"/>
    <w:rsid w:val="00AB5937"/>
    <w:rsid w:val="00B01FB1"/>
    <w:rsid w:val="00B932A6"/>
    <w:rsid w:val="00BD7957"/>
    <w:rsid w:val="00C527FF"/>
    <w:rsid w:val="00C53258"/>
    <w:rsid w:val="00C603C8"/>
    <w:rsid w:val="00CA0E03"/>
    <w:rsid w:val="00CA4117"/>
    <w:rsid w:val="00E54021"/>
    <w:rsid w:val="00F02F98"/>
    <w:rsid w:val="00F34FE9"/>
    <w:rsid w:val="00FA4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9EF60"/>
  <w15:chartTrackingRefBased/>
  <w15:docId w15:val="{CF363C95-1BA8-4158-8759-8FC0186CD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6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6413"/>
    <w:pPr>
      <w:tabs>
        <w:tab w:val="center" w:pos="4252"/>
        <w:tab w:val="right" w:pos="8504"/>
      </w:tabs>
      <w:snapToGrid w:val="0"/>
    </w:pPr>
  </w:style>
  <w:style w:type="character" w:customStyle="1" w:styleId="a5">
    <w:name w:val="ヘッダー (文字)"/>
    <w:basedOn w:val="a0"/>
    <w:link w:val="a4"/>
    <w:uiPriority w:val="99"/>
    <w:rsid w:val="00A26413"/>
  </w:style>
  <w:style w:type="paragraph" w:styleId="a6">
    <w:name w:val="footer"/>
    <w:basedOn w:val="a"/>
    <w:link w:val="a7"/>
    <w:uiPriority w:val="99"/>
    <w:unhideWhenUsed/>
    <w:rsid w:val="00A26413"/>
    <w:pPr>
      <w:tabs>
        <w:tab w:val="center" w:pos="4252"/>
        <w:tab w:val="right" w:pos="8504"/>
      </w:tabs>
      <w:snapToGrid w:val="0"/>
    </w:pPr>
  </w:style>
  <w:style w:type="character" w:customStyle="1" w:styleId="a7">
    <w:name w:val="フッター (文字)"/>
    <w:basedOn w:val="a0"/>
    <w:link w:val="a6"/>
    <w:uiPriority w:val="99"/>
    <w:rsid w:val="00A26413"/>
  </w:style>
  <w:style w:type="paragraph" w:styleId="a8">
    <w:name w:val="List Paragraph"/>
    <w:basedOn w:val="a"/>
    <w:uiPriority w:val="34"/>
    <w:qFormat/>
    <w:rsid w:val="00FA485E"/>
    <w:pPr>
      <w:ind w:leftChars="400" w:left="840"/>
    </w:pPr>
  </w:style>
  <w:style w:type="paragraph" w:styleId="a9">
    <w:name w:val="Balloon Text"/>
    <w:basedOn w:val="a"/>
    <w:link w:val="aa"/>
    <w:uiPriority w:val="99"/>
    <w:semiHidden/>
    <w:unhideWhenUsed/>
    <w:rsid w:val="00F34F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4F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EB4E5-FC04-4E9A-92CE-5C6A5A4F2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商工会議所</dc:creator>
  <cp:keywords/>
  <dc:description/>
  <cp:lastModifiedBy>佐田 ひかる</cp:lastModifiedBy>
  <cp:revision>5</cp:revision>
  <cp:lastPrinted>2023-06-07T05:41:00Z</cp:lastPrinted>
  <dcterms:created xsi:type="dcterms:W3CDTF">2024-05-27T06:39:00Z</dcterms:created>
  <dcterms:modified xsi:type="dcterms:W3CDTF">2024-06-05T00:50:00Z</dcterms:modified>
</cp:coreProperties>
</file>