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exact"/>
        <w:jc w:val="center"/>
        <w:rPr>
          <w:rFonts w:hint="eastAsia" w:ascii="BIZ UD明朝 Medium" w:hAnsi="BIZ UD明朝 Medium" w:eastAsia="BIZ UD明朝 Medium"/>
          <w:color w:val="000000"/>
          <w:sz w:val="28"/>
        </w:rPr>
      </w:pPr>
    </w:p>
    <w:p>
      <w:pPr>
        <w:pStyle w:val="0"/>
        <w:spacing w:line="260" w:lineRule="exact"/>
        <w:jc w:val="center"/>
        <w:rPr>
          <w:rFonts w:hint="eastAsia" w:ascii="BIZ UD明朝 Medium" w:hAnsi="BIZ UD明朝 Medium" w:eastAsia="BIZ UD明朝 Medium"/>
          <w:color w:val="000000"/>
          <w:sz w:val="28"/>
        </w:rPr>
      </w:pPr>
      <w:r>
        <w:rPr>
          <w:rFonts w:hint="eastAsia" w:ascii="BIZ UD明朝 Medium" w:hAnsi="BIZ UD明朝 Medium" w:eastAsia="BIZ UD明朝 Medium"/>
          <w:color w:val="000000"/>
          <w:kern w:val="0"/>
          <w:sz w:val="28"/>
        </w:rPr>
        <w:t>配置予定管理者一覧</w:t>
      </w:r>
    </w:p>
    <w:p>
      <w:pPr>
        <w:pStyle w:val="0"/>
        <w:spacing w:line="260" w:lineRule="exact"/>
        <w:jc w:val="left"/>
        <w:rPr>
          <w:rFonts w:hint="eastAsia" w:ascii="BIZ UD明朝 Medium" w:hAnsi="BIZ UD明朝 Medium" w:eastAsia="BIZ UD明朝 Medium"/>
          <w:color w:val="000000"/>
        </w:rPr>
      </w:pPr>
      <w:r>
        <w:rPr>
          <w:rFonts w:hint="eastAsia" w:ascii="BIZ UD明朝 Medium" w:hAnsi="BIZ UD明朝 Medium" w:eastAsia="BIZ UD明朝 Medium"/>
          <w:color w:val="000000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会社名（　　　　　　　　　　　　　　　　　　　　　　　　　　　　　　）</w:t>
      </w:r>
    </w:p>
    <w:tbl>
      <w:tblPr>
        <w:tblStyle w:val="11"/>
        <w:tblW w:w="14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73"/>
        <w:gridCol w:w="1496"/>
        <w:gridCol w:w="2453"/>
        <w:gridCol w:w="1657"/>
        <w:gridCol w:w="2552"/>
        <w:gridCol w:w="1559"/>
        <w:gridCol w:w="1559"/>
        <w:gridCol w:w="1559"/>
      </w:tblGrid>
      <w:tr>
        <w:trPr>
          <w:trHeight w:val="532" w:hRule="atLeast"/>
        </w:trPr>
        <w:tc>
          <w:tcPr>
            <w:tcW w:w="1873" w:type="dxa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氏　名</w:t>
            </w:r>
          </w:p>
        </w:tc>
        <w:tc>
          <w:tcPr>
            <w:tcW w:w="1496" w:type="dxa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所　属</w:t>
            </w:r>
          </w:p>
          <w:p>
            <w:pPr>
              <w:pStyle w:val="0"/>
              <w:spacing w:line="260" w:lineRule="exact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役　職</w:t>
            </w:r>
          </w:p>
        </w:tc>
        <w:tc>
          <w:tcPr>
            <w:tcW w:w="2453" w:type="dxa"/>
            <w:vMerge w:val="restart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担当する業務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pStyle w:val="0"/>
              <w:spacing w:line="260" w:lineRule="exact"/>
              <w:ind w:right="22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実務経験</w:t>
            </w:r>
          </w:p>
          <w:p>
            <w:pPr>
              <w:pStyle w:val="0"/>
              <w:spacing w:line="260" w:lineRule="exact"/>
              <w:ind w:right="22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年　数</w:t>
            </w:r>
          </w:p>
        </w:tc>
        <w:tc>
          <w:tcPr>
            <w:tcW w:w="7229" w:type="dxa"/>
            <w:gridSpan w:val="4"/>
            <w:shd w:val="clear" w:color="auto" w:fill="FFFFFF"/>
            <w:vAlign w:val="center"/>
          </w:tcPr>
          <w:p>
            <w:pPr>
              <w:pStyle w:val="0"/>
              <w:spacing w:line="260" w:lineRule="exact"/>
              <w:ind w:right="22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同類業務実績</w:t>
            </w:r>
          </w:p>
        </w:tc>
      </w:tr>
      <w:tr>
        <w:trPr>
          <w:trHeight w:val="595" w:hRule="atLeast"/>
        </w:trPr>
        <w:tc>
          <w:tcPr>
            <w:tcW w:w="1873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</w:rPr>
              <w:t>業務名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発注機関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履行期間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職務内容</w:t>
            </w:r>
          </w:p>
        </w:tc>
      </w:tr>
      <w:tr>
        <w:trPr>
          <w:trHeight w:val="454" w:hRule="atLeast"/>
        </w:trPr>
        <w:tc>
          <w:tcPr>
            <w:tcW w:w="14708" w:type="dxa"/>
            <w:gridSpan w:val="8"/>
            <w:vAlign w:val="center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管理責任者</w:t>
            </w:r>
          </w:p>
        </w:tc>
      </w:tr>
      <w:tr>
        <w:trPr>
          <w:trHeight w:val="2556" w:hRule="atLeast"/>
        </w:trPr>
        <w:tc>
          <w:tcPr>
            <w:tcW w:w="1873" w:type="dxa"/>
            <w:vAlign w:val="top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</w:tc>
        <w:tc>
          <w:tcPr>
            <w:tcW w:w="1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</w:tc>
      </w:tr>
      <w:tr>
        <w:trPr>
          <w:trHeight w:val="454" w:hRule="atLeast"/>
        </w:trPr>
        <w:tc>
          <w:tcPr>
            <w:tcW w:w="14708" w:type="dxa"/>
            <w:gridSpan w:val="8"/>
            <w:vAlign w:val="center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担当者</w:t>
            </w:r>
          </w:p>
        </w:tc>
      </w:tr>
      <w:tr>
        <w:trPr>
          <w:trHeight w:val="2746" w:hRule="atLeast"/>
        </w:trPr>
        <w:tc>
          <w:tcPr>
            <w:tcW w:w="1873" w:type="dxa"/>
            <w:vAlign w:val="top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（主担当者）</w:t>
            </w:r>
          </w:p>
        </w:tc>
        <w:tc>
          <w:tcPr>
            <w:tcW w:w="1496" w:type="dxa"/>
            <w:vAlign w:val="top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</w:tc>
        <w:tc>
          <w:tcPr>
            <w:tcW w:w="1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spacing w:line="260" w:lineRule="exact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・</w:t>
            </w:r>
          </w:p>
        </w:tc>
      </w:tr>
    </w:tbl>
    <w:p>
      <w:pPr>
        <w:pStyle w:val="0"/>
        <w:spacing w:line="240" w:lineRule="exact"/>
        <w:jc w:val="left"/>
        <w:rPr>
          <w:rFonts w:hint="eastAsia" w:ascii="BIZ UD明朝 Medium" w:hAnsi="BIZ UD明朝 Medium" w:eastAsia="BIZ UD明朝 Medium"/>
          <w:color w:val="000000"/>
        </w:rPr>
      </w:pPr>
      <w:r>
        <w:rPr>
          <w:rFonts w:hint="eastAsia" w:ascii="BIZ UD明朝 Medium" w:hAnsi="BIZ UD明朝 Medium" w:eastAsia="BIZ UD明朝 Medium"/>
          <w:color w:val="000000"/>
        </w:rPr>
        <w:t>※業務実績は、管理責任者及び主担当者の令和２年４月１日以降の同種業務の実績について、それぞれ１件以上３件以内で記載すること。</w:t>
      </w:r>
    </w:p>
    <w:p>
      <w:pPr>
        <w:pStyle w:val="0"/>
        <w:spacing w:line="240" w:lineRule="exact"/>
        <w:jc w:val="left"/>
        <w:rPr>
          <w:rFonts w:hint="eastAsia" w:ascii="BIZ UD明朝 Medium" w:hAnsi="BIZ UD明朝 Medium" w:eastAsia="BIZ UD明朝 Medium"/>
          <w:color w:val="000000"/>
        </w:rPr>
      </w:pPr>
      <w:r>
        <w:rPr>
          <w:rFonts w:hint="eastAsia" w:ascii="BIZ UD明朝 Medium" w:hAnsi="BIZ UD明朝 Medium" w:eastAsia="BIZ UD明朝 Medium"/>
          <w:color w:val="000000"/>
        </w:rPr>
        <w:t>※実務経験年数は、提出日現在で記載すること。</w:t>
      </w:r>
    </w:p>
    <w:p>
      <w:pPr>
        <w:pStyle w:val="0"/>
        <w:spacing w:line="240" w:lineRule="exact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※職務内容は、業務上の内容や役割を記載すること。</w:t>
      </w:r>
    </w:p>
    <w:sectPr>
      <w:headerReference r:id="rId5" w:type="default"/>
      <w:pgSz w:w="16838" w:h="11906" w:orient="landscape"/>
      <w:pgMar w:top="851" w:right="851" w:bottom="851" w:left="851" w:header="851" w:footer="567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</w:rPr>
      <w:t>（様式第５号）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6</Words>
  <Characters>206</Characters>
  <Application>JUST Note</Application>
  <Lines>100</Lines>
  <Paragraphs>44</Paragraphs>
  <Company>橋本市</Company>
  <CharactersWithSpaces>273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（様式第4号）</dc:title>
  <dc:creator>hashimoto</dc:creator>
  <cp:lastModifiedBy>家田 郁久</cp:lastModifiedBy>
  <cp:lastPrinted>2024-03-22T02:28:00Z</cp:lastPrinted>
  <dcterms:created xsi:type="dcterms:W3CDTF">2022-03-14T07:19:00Z</dcterms:created>
  <dcterms:modified xsi:type="dcterms:W3CDTF">2025-03-11T05:12:02Z</dcterms:modified>
  <cp:revision>9</cp:revision>
</cp:coreProperties>
</file>