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 w:ascii="BIZ UD明朝 Medium" w:hAnsi="BIZ UD明朝 Medium" w:eastAsia="BIZ UD明朝 Medium"/>
          <w:kern w:val="21"/>
          <w:sz w:val="24"/>
        </w:rPr>
        <w:t>様式第</w:t>
      </w:r>
      <w:r>
        <w:rPr>
          <w:rFonts w:hint="eastAsia" w:ascii="BIZ UD明朝 Medium" w:hAnsi="BIZ UD明朝 Medium" w:eastAsia="BIZ UD明朝 Medium"/>
          <w:kern w:val="21"/>
          <w:sz w:val="24"/>
        </w:rPr>
        <w:t>5</w:t>
      </w:r>
      <w:r>
        <w:rPr>
          <w:rFonts w:hint="eastAsia" w:ascii="BIZ UD明朝 Medium" w:hAnsi="BIZ UD明朝 Medium" w:eastAsia="BIZ UD明朝 Medium"/>
          <w:kern w:val="21"/>
          <w:sz w:val="24"/>
        </w:rPr>
        <w:t>号</w:t>
      </w:r>
      <w:r>
        <w:rPr>
          <w:rFonts w:hint="eastAsia" w:ascii="BIZ UD明朝 Medium" w:hAnsi="BIZ UD明朝 Medium" w:eastAsia="BIZ UD明朝 Medium"/>
          <w:kern w:val="21"/>
          <w:sz w:val="24"/>
        </w:rPr>
        <w:t>(</w:t>
      </w:r>
      <w:r>
        <w:rPr>
          <w:rFonts w:hint="eastAsia" w:ascii="BIZ UD明朝 Medium" w:hAnsi="BIZ UD明朝 Medium" w:eastAsia="BIZ UD明朝 Medium"/>
          <w:kern w:val="21"/>
          <w:sz w:val="24"/>
        </w:rPr>
        <w:t>第</w:t>
      </w:r>
      <w:r>
        <w:rPr>
          <w:rFonts w:hint="eastAsia" w:ascii="BIZ UD明朝 Medium" w:hAnsi="BIZ UD明朝 Medium" w:eastAsia="BIZ UD明朝 Medium"/>
          <w:kern w:val="21"/>
          <w:sz w:val="24"/>
        </w:rPr>
        <w:t>8</w:t>
      </w:r>
      <w:r>
        <w:rPr>
          <w:rFonts w:hint="eastAsia" w:ascii="BIZ UD明朝 Medium" w:hAnsi="BIZ UD明朝 Medium" w:eastAsia="BIZ UD明朝 Medium"/>
          <w:kern w:val="21"/>
          <w:sz w:val="24"/>
        </w:rPr>
        <w:t>条関係</w:t>
      </w:r>
      <w:r>
        <w:rPr>
          <w:rFonts w:hint="eastAsia" w:ascii="BIZ UD明朝 Medium" w:hAnsi="BIZ UD明朝 Medium" w:eastAsia="BIZ UD明朝 Medium"/>
          <w:kern w:val="21"/>
          <w:sz w:val="24"/>
        </w:rPr>
        <w:t>)</w:t>
      </w:r>
    </w:p>
    <w:p>
      <w:pPr>
        <w:pStyle w:val="0"/>
        <w:ind w:left="240" w:hanging="240" w:hangingChars="100"/>
        <w:jc w:val="center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 w:ascii="BIZ UD明朝 Medium" w:hAnsi="BIZ UD明朝 Medium" w:eastAsia="BIZ UD明朝 Medium"/>
          <w:kern w:val="21"/>
          <w:sz w:val="24"/>
        </w:rPr>
        <w:t>橋本市</w:t>
      </w:r>
      <w:r>
        <w:rPr>
          <w:rFonts w:hint="eastAsia" w:ascii="BIZ UD明朝 Medium" w:hAnsi="BIZ UD明朝 Medium" w:eastAsia="BIZ UD明朝 Medium"/>
          <w:kern w:val="21"/>
          <w:sz w:val="24"/>
        </w:rPr>
        <w:t>LED</w:t>
      </w:r>
      <w:r>
        <w:rPr>
          <w:rFonts w:hint="eastAsia" w:ascii="BIZ UD明朝 Medium" w:hAnsi="BIZ UD明朝 Medium" w:eastAsia="BIZ UD明朝 Medium"/>
          <w:kern w:val="21"/>
          <w:sz w:val="24"/>
        </w:rPr>
        <w:t>防犯灯設置補助金交付請求書</w:t>
      </w:r>
    </w:p>
    <w:p>
      <w:pPr>
        <w:pStyle w:val="0"/>
        <w:wordWrap w:val="0"/>
        <w:ind w:right="960"/>
        <w:jc w:val="left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wordWrap w:val="0"/>
        <w:ind w:left="240" w:hanging="240" w:hangingChars="100"/>
        <w:jc w:val="right"/>
        <w:rPr>
          <w:rFonts w:hint="eastAsia" w:ascii="ＭＳ 明朝" w:hAnsi="ＭＳ 明朝" w:eastAsia="ＭＳ 明朝"/>
          <w:kern w:val="21"/>
          <w:sz w:val="24"/>
        </w:rPr>
      </w:pPr>
      <w:r>
        <w:rPr>
          <w:rFonts w:hint="eastAsia" w:ascii="ＭＳ 明朝" w:hAnsi="ＭＳ 明朝" w:eastAsia="ＭＳ 明朝"/>
          <w:kern w:val="21"/>
          <w:sz w:val="24"/>
        </w:rPr>
        <w:t>令和　　　年　　　月　　日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あて先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橋本市長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60" w:lineRule="exact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2"/>
        </w:rPr>
        <w:t>区・自治会名　　</w:t>
      </w:r>
    </w:p>
    <w:p>
      <w:pPr>
        <w:pStyle w:val="0"/>
        <w:spacing w:line="460" w:lineRule="exact"/>
        <w:ind w:left="210" w:leftChars="100" w:firstLine="4180" w:firstLineChars="19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代表者住所　　　　　　　　</w:t>
      </w:r>
    </w:p>
    <w:p>
      <w:pPr>
        <w:pStyle w:val="0"/>
        <w:spacing w:line="460" w:lineRule="exact"/>
        <w:ind w:left="210" w:leftChars="100" w:firstLine="4180" w:firstLineChars="19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2"/>
        </w:rPr>
        <w:t>代表者氏名　　　　</w:t>
      </w:r>
      <w:r>
        <w:rPr>
          <w:rFonts w:hint="eastAsia" w:ascii="ＭＳ 明朝" w:hAnsi="ＭＳ 明朝" w:eastAsia="ＭＳ 明朝"/>
          <w:kern w:val="0"/>
          <w:sz w:val="24"/>
        </w:rPr>
        <w:t>　　　</w:t>
      </w:r>
    </w:p>
    <w:p>
      <w:pPr>
        <w:pStyle w:val="0"/>
        <w:spacing w:line="460" w:lineRule="exact"/>
        <w:ind w:left="210" w:left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                                  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100" w:id="1"/>
        </w:rPr>
        <w:t>連絡</w:t>
      </w:r>
      <w:r>
        <w:rPr>
          <w:rFonts w:hint="eastAsia" w:ascii="ＭＳ 明朝" w:hAnsi="ＭＳ 明朝" w:eastAsia="ＭＳ 明朝"/>
          <w:kern w:val="0"/>
          <w:sz w:val="22"/>
          <w:fitText w:val="1100" w:id="1"/>
        </w:rPr>
        <w:t>先</w:t>
      </w:r>
      <w:r>
        <w:rPr>
          <w:rFonts w:hint="eastAsia" w:ascii="ＭＳ 明朝" w:hAnsi="ＭＳ 明朝" w:eastAsia="ＭＳ 明朝"/>
          <w:kern w:val="0"/>
          <w:sz w:val="22"/>
        </w:rPr>
        <w:t>　　　　</w:t>
      </w:r>
    </w:p>
    <w:p>
      <w:pPr>
        <w:pStyle w:val="0"/>
        <w:spacing w:line="460" w:lineRule="exact"/>
        <w:ind w:left="210" w:leftChars="100" w:firstLine="4180" w:firstLineChars="19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発行責任者</w:t>
      </w:r>
    </w:p>
    <w:p>
      <w:pPr>
        <w:pStyle w:val="0"/>
        <w:spacing w:line="460" w:lineRule="exact"/>
        <w:ind w:left="210" w:leftChars="100" w:firstLine="0" w:firstLineChars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110"/>
          <w:sz w:val="22"/>
          <w:fitText w:val="1100" w:id="2"/>
        </w:rPr>
        <w:t>連絡</w:t>
      </w:r>
      <w:r>
        <w:rPr>
          <w:rFonts w:hint="eastAsia" w:ascii="BIZ UD明朝 Medium" w:hAnsi="BIZ UD明朝 Medium" w:eastAsia="BIZ UD明朝 Medium"/>
          <w:sz w:val="22"/>
          <w:fitText w:val="1100" w:id="2"/>
        </w:rPr>
        <w:t>先</w:t>
      </w:r>
    </w:p>
    <w:p>
      <w:pPr>
        <w:pStyle w:val="0"/>
        <w:wordWrap w:val="0"/>
        <w:spacing w:line="460" w:lineRule="exact"/>
        <w:ind w:left="210" w:leftChars="100" w:right="1260" w:rightChars="600" w:firstLine="4180" w:firstLineChars="1900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 w:ascii="BIZ UD明朝 Medium" w:hAnsi="BIZ UD明朝 Medium" w:eastAsia="BIZ UD明朝 Medium"/>
          <w:kern w:val="21"/>
          <w:sz w:val="22"/>
        </w:rPr>
        <w:t>担　当　者　　　　</w:t>
      </w:r>
    </w:p>
    <w:p>
      <w:pPr>
        <w:pStyle w:val="0"/>
        <w:wordWrap w:val="0"/>
        <w:spacing w:line="460" w:lineRule="exact"/>
        <w:ind w:leftChars="0" w:right="1260" w:rightChars="600" w:firstLineChars="0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110"/>
          <w:kern w:val="21"/>
          <w:sz w:val="22"/>
          <w:fitText w:val="1100" w:id="3"/>
        </w:rPr>
        <w:t>連絡</w:t>
      </w:r>
      <w:r>
        <w:rPr>
          <w:rFonts w:hint="eastAsia" w:ascii="BIZ UD明朝 Medium" w:hAnsi="BIZ UD明朝 Medium" w:eastAsia="BIZ UD明朝 Medium"/>
          <w:kern w:val="21"/>
          <w:sz w:val="22"/>
          <w:fitText w:val="1100" w:id="3"/>
        </w:rPr>
        <w:t>先</w:t>
      </w:r>
    </w:p>
    <w:p>
      <w:pPr>
        <w:pStyle w:val="0"/>
        <w:spacing w:line="360" w:lineRule="auto"/>
        <w:ind w:left="240" w:right="240" w:hanging="240" w:hangingChars="100"/>
        <w:jc w:val="right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ind w:firstLine="240" w:firstLineChars="100"/>
        <w:jc w:val="left"/>
        <w:rPr>
          <w:rFonts w:hint="default" w:ascii="BIZ UD明朝 Medium" w:hAnsi="BIZ UD明朝 Medium" w:eastAsia="BIZ UD明朝 Medium"/>
          <w:kern w:val="21"/>
          <w:sz w:val="20"/>
        </w:rPr>
      </w:pPr>
      <w:r>
        <w:rPr>
          <w:rFonts w:hint="eastAsia" w:ascii="BIZ UD明朝 Medium" w:hAnsi="BIZ UD明朝 Medium" w:eastAsia="BIZ UD明朝 Medium"/>
          <w:kern w:val="21"/>
          <w:sz w:val="24"/>
        </w:rPr>
        <w:t>橋本市</w:t>
      </w:r>
      <w:r>
        <w:rPr>
          <w:rFonts w:hint="eastAsia" w:ascii="BIZ UD明朝 Medium" w:hAnsi="BIZ UD明朝 Medium" w:eastAsia="BIZ UD明朝 Medium"/>
          <w:kern w:val="21"/>
          <w:sz w:val="24"/>
        </w:rPr>
        <w:t>LED</w:t>
      </w:r>
      <w:r>
        <w:rPr>
          <w:rFonts w:hint="eastAsia" w:ascii="BIZ UD明朝 Medium" w:hAnsi="BIZ UD明朝 Medium" w:eastAsia="BIZ UD明朝 Medium"/>
          <w:kern w:val="21"/>
          <w:sz w:val="24"/>
        </w:rPr>
        <w:t>防犯灯設置補助金交付要綱第</w:t>
      </w:r>
      <w:r>
        <w:rPr>
          <w:rFonts w:hint="eastAsia" w:ascii="BIZ UD明朝 Medium" w:hAnsi="BIZ UD明朝 Medium" w:eastAsia="BIZ UD明朝 Medium"/>
          <w:kern w:val="21"/>
          <w:sz w:val="24"/>
        </w:rPr>
        <w:t>8</w:t>
      </w:r>
      <w:r>
        <w:rPr>
          <w:rFonts w:hint="eastAsia" w:ascii="BIZ UD明朝 Medium" w:hAnsi="BIZ UD明朝 Medium" w:eastAsia="BIZ UD明朝 Medium"/>
          <w:kern w:val="21"/>
          <w:sz w:val="24"/>
        </w:rPr>
        <w:t>条の規定により、次のとおり請求します。</w:t>
      </w:r>
      <w:bookmarkStart w:id="0" w:name="_GoBack"/>
      <w:bookmarkEnd w:id="0"/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2268"/>
        <w:gridCol w:w="1559"/>
        <w:gridCol w:w="921"/>
        <w:gridCol w:w="2481"/>
      </w:tblGrid>
      <w:tr>
        <w:trPr>
          <w:trHeight w:val="62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指令年月日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年　月　日</w:t>
            </w:r>
          </w:p>
        </w:tc>
        <w:tc>
          <w:tcPr>
            <w:tcW w:w="24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指令番号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第　　　　　　号</w:t>
            </w:r>
          </w:p>
        </w:tc>
      </w:tr>
      <w:tr>
        <w:trPr>
          <w:trHeight w:val="593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補助年度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　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補助金の名称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橋本市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LED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防犯灯設置補助金</w:t>
            </w:r>
          </w:p>
        </w:tc>
      </w:tr>
      <w:tr>
        <w:trPr>
          <w:trHeight w:val="573" w:hRule="atLeast"/>
        </w:trPr>
        <w:tc>
          <w:tcPr>
            <w:tcW w:w="4395" w:type="dxa"/>
            <w:gridSpan w:val="2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交付確定金額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円</w:t>
            </w:r>
          </w:p>
        </w:tc>
      </w:tr>
      <w:tr>
        <w:trPr>
          <w:trHeight w:val="537" w:hRule="atLeast"/>
        </w:trPr>
        <w:tc>
          <w:tcPr>
            <w:tcW w:w="4395" w:type="dxa"/>
            <w:gridSpan w:val="2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交付請求額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円</w:t>
            </w: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 w:ascii="BIZ UD明朝 Medium" w:hAnsi="BIZ UD明朝 Medium" w:eastAsia="BIZ UD明朝 Medium"/>
          <w:kern w:val="21"/>
          <w:sz w:val="24"/>
        </w:rPr>
        <w:t>なお、補助金については、下記の口座に振込を依頼します。</w:t>
      </w:r>
    </w:p>
    <w:p>
      <w:pPr>
        <w:pStyle w:val="0"/>
        <w:jc w:val="left"/>
        <w:rPr>
          <w:rFonts w:hint="default" w:ascii="BIZ UD明朝 Medium" w:hAnsi="BIZ UD明朝 Medium" w:eastAsia="BIZ UD明朝 Medium"/>
          <w:kern w:val="21"/>
          <w:sz w:val="24"/>
        </w:rPr>
      </w:pP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364"/>
        <w:gridCol w:w="364"/>
        <w:gridCol w:w="365"/>
        <w:gridCol w:w="364"/>
        <w:gridCol w:w="365"/>
        <w:gridCol w:w="364"/>
        <w:gridCol w:w="365"/>
        <w:gridCol w:w="1559"/>
        <w:gridCol w:w="3119"/>
      </w:tblGrid>
      <w:tr>
        <w:trPr>
          <w:trHeight w:val="1139" w:hRule="atLeast"/>
        </w:trPr>
        <w:tc>
          <w:tcPr>
            <w:tcW w:w="4678" w:type="dxa"/>
            <w:gridSpan w:val="8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銀行</w:t>
            </w:r>
          </w:p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組合</w:t>
            </w:r>
          </w:p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金庫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支店</w:t>
            </w:r>
          </w:p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支所</w:t>
            </w:r>
          </w:p>
        </w:tc>
      </w:tr>
      <w:tr>
        <w:trPr>
          <w:trHeight w:val="457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種　　　別</w:t>
            </w:r>
          </w:p>
        </w:tc>
        <w:tc>
          <w:tcPr>
            <w:tcW w:w="2551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普通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総合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・当座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フリガナ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口座番号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右詰めで記入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  <w:tc>
          <w:tcPr>
            <w:tcW w:w="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  <w:tc>
          <w:tcPr>
            <w:tcW w:w="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  <w:tc>
          <w:tcPr>
            <w:tcW w:w="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口座名義人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 w:ascii="BIZ UD明朝 Medium" w:hAnsi="BIZ UD明朝 Medium" w:eastAsia="BIZ UD明朝 Medium"/>
          <w:kern w:val="21"/>
          <w:sz w:val="24"/>
        </w:rPr>
        <w:t>※区・自治会の口座をご記入ください。個人口座には振り込めません。</w:t>
      </w:r>
      <w:r>
        <w:rPr>
          <w:rFonts w:hint="default" w:ascii="メイリオ" w:hAnsi="メイリオ" w:eastAsia="メイリオ"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8467090</wp:posOffset>
                </wp:positionV>
                <wp:extent cx="647700" cy="314325"/>
                <wp:effectExtent l="0" t="0" r="635" b="635"/>
                <wp:wrapNone/>
                <wp:docPr id="1026" name="テキスト ボックス 2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5"/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</w:rPr>
                              <w:t>0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mso-position-vertical-relative:text;z-index:2;mso-wrap-distance-left:9pt;width:51pt;height:24.75pt;mso-position-horizontal-relative:margin;position:absolute;mso-position-horizontal:center;margin-top:666.7pt;mso-wrap-distance-bottom:0pt;mso-wrap-distance-right:9pt;mso-wrap-distance-top:0pt;v-text-anchor:top;" o:spid="_x0000_s1026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default"/>
                        </w:rPr>
                        <w:t>0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メイリオ" w:hAnsi="メイリオ" w:eastAsia="メイリオ"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8524240</wp:posOffset>
                </wp:positionV>
                <wp:extent cx="647700" cy="314325"/>
                <wp:effectExtent l="0" t="0" r="635" b="635"/>
                <wp:wrapNone/>
                <wp:docPr id="1027" name="テキスト ボックス 3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2"/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11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so-position-vertical-relative:text;z-index:3;mso-wrap-distance-left:9pt;width:51pt;height:24.75pt;mso-position-horizontal-relative:margin;position:absolute;mso-position-horizontal:center;margin-top:671.2pt;mso-wrap-distance-bottom:0pt;mso-wrap-distance-right:9pt;mso-wrap-distance-top:0pt;v-text-anchor:top;" o:spid="_x0000_s1027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paragraph" w:styleId="22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paragraph" w:styleId="25">
    <w:name w:val="toc 1"/>
    <w:basedOn w:val="0"/>
    <w:next w:val="0"/>
    <w:link w:val="0"/>
    <w:uiPriority w:val="0"/>
    <w:pPr>
      <w:tabs>
        <w:tab w:val="right" w:leader="dot" w:pos="8494"/>
      </w:tabs>
      <w:snapToGrid w:val="0"/>
      <w:spacing w:before="240" w:beforeLines="0" w:beforeAutospacing="0" w:line="240" w:lineRule="atLeast"/>
    </w:pPr>
    <w:rPr>
      <w:rFonts w:ascii="メイリオ" w:hAnsi="メイリオ" w:eastAsia="メイリオ"/>
      <w:b w:val="1"/>
      <w:sz w:val="24"/>
    </w:rPr>
  </w:style>
  <w:style w:type="character" w:styleId="26" w:customStyle="1">
    <w:name w:val="見出し 2 (文字)"/>
    <w:basedOn w:val="10"/>
    <w:next w:val="26"/>
    <w:link w:val="2"/>
    <w:uiPriority w:val="0"/>
    <w:rPr>
      <w:rFonts w:asciiTheme="majorHAnsi" w:hAnsiTheme="majorHAnsi" w:eastAsiaTheme="majorEastAsia"/>
    </w:rPr>
  </w:style>
  <w:style w:type="paragraph" w:styleId="27">
    <w:name w:val="toc 2"/>
    <w:basedOn w:val="0"/>
    <w:next w:val="0"/>
    <w:link w:val="0"/>
    <w:uiPriority w:val="0"/>
    <w:pPr>
      <w:tabs>
        <w:tab w:val="right" w:leader="dot" w:pos="8494"/>
      </w:tabs>
      <w:snapToGrid w:val="0"/>
      <w:spacing w:line="240" w:lineRule="atLeast"/>
      <w:ind w:left="210" w:leftChars="100"/>
    </w:pPr>
    <w:rPr>
      <w:rFonts w:ascii="メイリオ" w:hAnsi="メイリオ" w:eastAsia="メイリオ"/>
      <w:b w:val="1"/>
    </w:rPr>
  </w:style>
  <w:style w:type="character" w:styleId="28">
    <w:name w:val="FollowedHyperlink"/>
    <w:basedOn w:val="10"/>
    <w:next w:val="28"/>
    <w:link w:val="0"/>
    <w:uiPriority w:val="0"/>
    <w:rPr>
      <w:color w:val="954F72" w:themeColor="followedHyperlink"/>
      <w:u w:val="single" w:color="auto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3464</TotalTime>
  <Pages>1</Pages>
  <Words>8</Words>
  <Characters>279</Characters>
  <Application>JUST Note</Application>
  <Lines>48</Lines>
  <Paragraphs>40</Paragraphs>
  <Company>橋本市</Company>
  <CharactersWithSpaces>449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橋本市</dc:creator>
  <cp:lastModifiedBy>森田 育子</cp:lastModifiedBy>
  <cp:lastPrinted>2025-04-21T01:43:19Z</cp:lastPrinted>
  <dcterms:created xsi:type="dcterms:W3CDTF">2021-11-12T06:46:00Z</dcterms:created>
  <dcterms:modified xsi:type="dcterms:W3CDTF">2025-04-21T03:00:05Z</dcterms:modified>
  <cp:revision>72</cp:revision>
</cp:coreProperties>
</file>