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CC70F6">
        <w:rPr>
          <w:rFonts w:ascii="BIZ UDP明朝 Medium" w:eastAsia="BIZ UDP明朝 Medium" w:hAnsi="BIZ UDP明朝 Medium" w:hint="eastAsia"/>
          <w:sz w:val="22"/>
        </w:rPr>
        <w:t>3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CC70F6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業務実績</w:t>
      </w:r>
      <w:r w:rsidR="0012629F" w:rsidRPr="0012629F">
        <w:rPr>
          <w:rFonts w:ascii="BIZ UDP明朝 Medium" w:eastAsia="BIZ UDP明朝 Medium" w:hAnsi="BIZ UDP明朝 Medium" w:hint="eastAsia"/>
          <w:sz w:val="44"/>
          <w:szCs w:val="44"/>
        </w:rPr>
        <w:t>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7E606B" w:rsidRDefault="007E606B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978"/>
      </w:tblGrid>
      <w:tr w:rsidR="00CC70F6" w:rsidTr="00CC70F6">
        <w:tc>
          <w:tcPr>
            <w:tcW w:w="1696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（自治体名）</w:t>
            </w:r>
          </w:p>
        </w:tc>
        <w:tc>
          <w:tcPr>
            <w:tcW w:w="4820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1978" w:type="dxa"/>
            <w:vAlign w:val="center"/>
          </w:tcPr>
          <w:p w:rsidR="00CC70F6" w:rsidRPr="00CC70F6" w:rsidRDefault="00CC70F6" w:rsidP="00CC70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70F6">
              <w:rPr>
                <w:rFonts w:ascii="BIZ UDP明朝 Medium" w:eastAsia="BIZ UDP明朝 Medium" w:hAnsi="BIZ UDP明朝 Medium" w:hint="eastAsia"/>
                <w:sz w:val="22"/>
              </w:rPr>
              <w:t>契約期間</w:t>
            </w: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C70F6" w:rsidTr="00CC70F6">
        <w:trPr>
          <w:trHeight w:val="802"/>
        </w:trPr>
        <w:tc>
          <w:tcPr>
            <w:tcW w:w="1696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CC70F6" w:rsidRPr="00CC70F6" w:rsidRDefault="00CC70F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C70F6" w:rsidRPr="00CC70F6" w:rsidRDefault="00CC70F6" w:rsidP="00CC70F6">
      <w:pPr>
        <w:pStyle w:val="a8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近畿</w:t>
      </w:r>
      <w:r w:rsidR="00301B80">
        <w:rPr>
          <w:rFonts w:ascii="BIZ UDP明朝 Medium" w:eastAsia="BIZ UDP明朝 Medium" w:hAnsi="BIZ UDP明朝 Medium" w:hint="eastAsia"/>
          <w:sz w:val="22"/>
        </w:rPr>
        <w:t>2府4県</w:t>
      </w:r>
      <w:r>
        <w:rPr>
          <w:rFonts w:ascii="BIZ UDP明朝 Medium" w:eastAsia="BIZ UDP明朝 Medium" w:hAnsi="BIZ UDP明朝 Medium" w:hint="eastAsia"/>
          <w:sz w:val="22"/>
        </w:rPr>
        <w:t>内の自治体</w:t>
      </w:r>
      <w:r w:rsidR="007E606B">
        <w:rPr>
          <w:rFonts w:ascii="BIZ UDP明朝 Medium" w:eastAsia="BIZ UDP明朝 Medium" w:hAnsi="BIZ UDP明朝 Medium" w:hint="eastAsia"/>
          <w:sz w:val="22"/>
        </w:rPr>
        <w:t>との間における</w:t>
      </w:r>
      <w:r w:rsidR="001F0D66">
        <w:rPr>
          <w:rFonts w:ascii="BIZ UD明朝 Medium" w:eastAsia="BIZ UD明朝 Medium" w:hAnsi="BIZ UD明朝 Medium" w:hint="eastAsia"/>
          <w:sz w:val="22"/>
        </w:rPr>
        <w:t>健康増進計画</w:t>
      </w:r>
      <w:r>
        <w:rPr>
          <w:rFonts w:ascii="BIZ UDP明朝 Medium" w:eastAsia="BIZ UDP明朝 Medium" w:hAnsi="BIZ UDP明朝 Medium" w:hint="eastAsia"/>
          <w:sz w:val="22"/>
        </w:rPr>
        <w:t>の業務実績を記載すること。</w:t>
      </w:r>
    </w:p>
    <w:p w:rsidR="00CC70F6" w:rsidRPr="00CC70F6" w:rsidRDefault="00CC70F6" w:rsidP="00CC70F6">
      <w:pPr>
        <w:ind w:left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（２）</w:t>
      </w:r>
      <w:r w:rsidRPr="00CC70F6">
        <w:rPr>
          <w:rFonts w:ascii="BIZ UDP明朝 Medium" w:eastAsia="BIZ UDP明朝 Medium" w:hAnsi="BIZ UDP明朝 Medium" w:hint="eastAsia"/>
          <w:sz w:val="22"/>
        </w:rPr>
        <w:t>最新の契約実績から順に記載すること。</w:t>
      </w:r>
      <w:bookmarkStart w:id="0" w:name="_GoBack"/>
      <w:bookmarkEnd w:id="0"/>
    </w:p>
    <w:sectPr w:rsidR="00CC70F6" w:rsidRPr="00CC70F6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D" w:rsidRDefault="008D46ED" w:rsidP="00CC70F6">
      <w:r>
        <w:separator/>
      </w:r>
    </w:p>
  </w:endnote>
  <w:endnote w:type="continuationSeparator" w:id="0">
    <w:p w:rsidR="008D46ED" w:rsidRDefault="008D46ED" w:rsidP="00C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D" w:rsidRDefault="008D46ED" w:rsidP="00CC70F6">
      <w:r>
        <w:separator/>
      </w:r>
    </w:p>
  </w:footnote>
  <w:footnote w:type="continuationSeparator" w:id="0">
    <w:p w:rsidR="008D46ED" w:rsidRDefault="008D46ED" w:rsidP="00CC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37B5"/>
    <w:multiLevelType w:val="hybridMultilevel"/>
    <w:tmpl w:val="8596746E"/>
    <w:lvl w:ilvl="0" w:tplc="822C68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BC1F3F"/>
    <w:multiLevelType w:val="hybridMultilevel"/>
    <w:tmpl w:val="2278B5FE"/>
    <w:lvl w:ilvl="0" w:tplc="7696BD0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B81231"/>
    <w:multiLevelType w:val="hybridMultilevel"/>
    <w:tmpl w:val="6AE66FB8"/>
    <w:lvl w:ilvl="0" w:tplc="F3D28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A6178"/>
    <w:multiLevelType w:val="hybridMultilevel"/>
    <w:tmpl w:val="F5D0B902"/>
    <w:lvl w:ilvl="0" w:tplc="4E4E71A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2307F9"/>
    <w:multiLevelType w:val="hybridMultilevel"/>
    <w:tmpl w:val="09CC3EDC"/>
    <w:lvl w:ilvl="0" w:tplc="7696BD06">
      <w:start w:val="1"/>
      <w:numFmt w:val="decimal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12629F"/>
    <w:rsid w:val="001F0D66"/>
    <w:rsid w:val="00301B80"/>
    <w:rsid w:val="007E606B"/>
    <w:rsid w:val="008D46ED"/>
    <w:rsid w:val="009411EE"/>
    <w:rsid w:val="00CC70F6"/>
    <w:rsid w:val="00D45520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09C2F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F6"/>
  </w:style>
  <w:style w:type="paragraph" w:styleId="a5">
    <w:name w:val="footer"/>
    <w:basedOn w:val="a"/>
    <w:link w:val="a6"/>
    <w:uiPriority w:val="99"/>
    <w:unhideWhenUsed/>
    <w:rsid w:val="00CC7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F6"/>
  </w:style>
  <w:style w:type="table" w:styleId="a7">
    <w:name w:val="Table Grid"/>
    <w:basedOn w:val="a1"/>
    <w:uiPriority w:val="39"/>
    <w:rsid w:val="00CC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4</cp:revision>
  <dcterms:created xsi:type="dcterms:W3CDTF">2022-06-23T04:13:00Z</dcterms:created>
  <dcterms:modified xsi:type="dcterms:W3CDTF">2022-08-04T01:37:00Z</dcterms:modified>
</cp:coreProperties>
</file>