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（様式</w:t>
      </w:r>
      <w:r>
        <w:rPr>
          <w:rFonts w:hint="eastAsia" w:ascii="BIZ UDP明朝 Medium" w:hAnsi="BIZ UDP明朝 Medium" w:eastAsia="BIZ UDP明朝 Medium"/>
          <w:sz w:val="22"/>
        </w:rPr>
        <w:t>1</w:t>
      </w:r>
      <w:r>
        <w:rPr>
          <w:rFonts w:hint="eastAsia" w:ascii="BIZ UDP明朝 Medium" w:hAnsi="BIZ UDP明朝 Medium" w:eastAsia="BIZ UDP明朝 Medium"/>
          <w:sz w:val="22"/>
        </w:rPr>
        <w:t>）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jc w:val="center"/>
        <w:rPr>
          <w:rFonts w:hint="default" w:ascii="BIZ UDP明朝 Medium" w:hAnsi="BIZ UDP明朝 Medium" w:eastAsia="BIZ UDP明朝 Medium"/>
          <w:sz w:val="36"/>
        </w:rPr>
      </w:pPr>
      <w:r>
        <w:rPr>
          <w:rFonts w:hint="eastAsia" w:ascii="BIZ UDP明朝 Medium" w:hAnsi="BIZ UDP明朝 Medium" w:eastAsia="BIZ UDP明朝 Medium"/>
          <w:sz w:val="36"/>
        </w:rPr>
        <w:t>質問書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/>
        </w:rPr>
        <w:t>　　　　　　　　　　　　　　　　　　　</w:t>
      </w:r>
      <w:r>
        <w:rPr>
          <w:rFonts w:hint="eastAsia" w:ascii="BIZ UDP明朝 Medium" w:hAnsi="BIZ UDP明朝 Medium" w:eastAsia="BIZ UDP明朝 Medium"/>
          <w:sz w:val="22"/>
        </w:rPr>
        <w:t>　　　　　　　　　　　　　　　　　　　　　年　　月　　日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　橋</w:t>
      </w:r>
      <w:r>
        <w:rPr>
          <w:rFonts w:hint="eastAsia" w:ascii="BIZ UD明朝 Medium" w:hAnsi="BIZ UD明朝 Medium" w:eastAsia="BIZ UD明朝 Medium"/>
          <w:sz w:val="22"/>
        </w:rPr>
        <w:t>本市特定健診未受診者対策事業委託業務</w:t>
      </w:r>
      <w:r>
        <w:rPr>
          <w:rFonts w:hint="eastAsia" w:ascii="BIZ UDP明朝 Medium" w:hAnsi="BIZ UDP明朝 Medium" w:eastAsia="BIZ UDP明朝 Medium"/>
          <w:sz w:val="22"/>
        </w:rPr>
        <w:t>公募型プロポーザルについて、下記のとおり質問します。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5947"/>
      </w:tblGrid>
      <w:tr>
        <w:trPr>
          <w:trHeight w:val="572" w:hRule="atLeast"/>
        </w:trPr>
        <w:tc>
          <w:tcPr>
            <w:tcW w:w="2547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商号又は名称</w:t>
            </w:r>
          </w:p>
        </w:tc>
        <w:tc>
          <w:tcPr>
            <w:tcW w:w="5947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2547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担当者部署及び氏名</w:t>
            </w:r>
          </w:p>
        </w:tc>
        <w:tc>
          <w:tcPr>
            <w:tcW w:w="5947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2547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連絡先（ＴＥＬ）</w:t>
            </w:r>
          </w:p>
        </w:tc>
        <w:tc>
          <w:tcPr>
            <w:tcW w:w="5947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2547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e-mail</w:t>
            </w:r>
          </w:p>
        </w:tc>
        <w:tc>
          <w:tcPr>
            <w:tcW w:w="5947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</w:tbl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5947"/>
      </w:tblGrid>
      <w:tr>
        <w:trPr>
          <w:trHeight w:val="665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質問事項</w:t>
            </w:r>
          </w:p>
        </w:tc>
        <w:tc>
          <w:tcPr>
            <w:tcW w:w="5947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内容</w:t>
            </w:r>
          </w:p>
        </w:tc>
      </w:tr>
      <w:tr>
        <w:trPr>
          <w:trHeight w:val="6058" w:hRule="atLeast"/>
        </w:trPr>
        <w:tc>
          <w:tcPr>
            <w:tcW w:w="2547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5947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BIZ UDP明朝 Medium" w:hAnsi="BIZ UDP明朝 Medium" w:eastAsia="BIZ UDP明朝 Medium"/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rFonts w:ascii="BIZ UDP明朝 Medium" w:hAnsi="BIZ UDP明朝 Medium" w:eastAsia="BIZ UDP明朝 Medium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BIZ UDP明朝 Medium" w:hAnsi="BIZ UDP明朝 Medium" w:eastAsia="BIZ UDP明朝 Medium"/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rFonts w:ascii="BIZ UDP明朝 Medium" w:hAnsi="BIZ UDP明朝 Medium" w:eastAsia="BIZ UDP明朝 Medium"/>
      <w:sz w:val="22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27</Words>
  <Characters>159</Characters>
  <Application>JUST Note</Application>
  <Lines>1</Lines>
  <Paragraphs>1</Paragraphs>
  <CharactersWithSpaces>185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森本　和也</dc:creator>
  <cp:lastModifiedBy>山﨑 由佳</cp:lastModifiedBy>
  <dcterms:created xsi:type="dcterms:W3CDTF">2022-06-23T04:13:00Z</dcterms:created>
  <dcterms:modified xsi:type="dcterms:W3CDTF">2025-05-09T07:21:00Z</dcterms:modified>
  <cp:revision>8</cp:revision>
</cp:coreProperties>
</file>