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E w:val="0"/>
        <w:autoSpaceDN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様式第</w:t>
      </w:r>
      <w:r>
        <w:rPr>
          <w:rFonts w:hint="default" w:ascii="ＭＳ 明朝" w:hAnsi="ＭＳ 明朝" w:eastAsia="ＭＳ 明朝"/>
        </w:rPr>
        <w:t>19</w:t>
      </w:r>
      <w:r>
        <w:rPr>
          <w:rFonts w:hint="eastAsia" w:ascii="ＭＳ 明朝" w:hAnsi="ＭＳ 明朝" w:eastAsia="ＭＳ 明朝"/>
        </w:rPr>
        <w:t>号</w:t>
      </w:r>
      <w:r>
        <w:rPr>
          <w:rFonts w:hint="default" w:ascii="ＭＳ 明朝" w:hAnsi="ＭＳ 明朝" w:eastAsia="ＭＳ 明朝"/>
        </w:rPr>
        <w:t>(</w:t>
      </w:r>
      <w:r>
        <w:rPr>
          <w:rFonts w:hint="eastAsia" w:ascii="ＭＳ 明朝" w:hAnsi="ＭＳ 明朝" w:eastAsia="ＭＳ 明朝"/>
        </w:rPr>
        <w:t>第</w:t>
      </w:r>
      <w:r>
        <w:rPr>
          <w:rFonts w:hint="default" w:ascii="ＭＳ 明朝" w:hAnsi="ＭＳ 明朝" w:eastAsia="ＭＳ 明朝"/>
        </w:rPr>
        <w:t>15</w:t>
      </w:r>
      <w:r>
        <w:rPr>
          <w:rFonts w:hint="eastAsia" w:ascii="ＭＳ 明朝" w:hAnsi="ＭＳ 明朝" w:eastAsia="ＭＳ 明朝"/>
        </w:rPr>
        <w:t>条関係</w:t>
      </w:r>
      <w:r>
        <w:rPr>
          <w:rFonts w:hint="default" w:ascii="ＭＳ 明朝" w:hAnsi="ＭＳ 明朝" w:eastAsia="ＭＳ 明朝"/>
        </w:rPr>
        <w:t>)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115"/>
        <w:gridCol w:w="6"/>
        <w:gridCol w:w="1575"/>
        <w:gridCol w:w="2310"/>
        <w:gridCol w:w="1260"/>
        <w:gridCol w:w="1230"/>
      </w:tblGrid>
      <w:tr>
        <w:trPr>
          <w:cantSplit/>
          <w:trHeight w:val="3665" w:hRule="atLeast"/>
        </w:trPr>
        <w:tc>
          <w:tcPr>
            <w:tcW w:w="8496" w:type="dxa"/>
            <w:gridSpan w:val="6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52"/>
              </w:rPr>
              <w:t>制限行為許可申請</w:t>
            </w:r>
            <w:r>
              <w:rPr>
                <w:rFonts w:hint="eastAsia" w:ascii="ＭＳ 明朝" w:hAnsi="ＭＳ 明朝" w:eastAsia="ＭＳ 明朝"/>
              </w:rPr>
              <w:t>書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ind w:right="630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　　月　　日　　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</w:t>
            </w:r>
            <w:r>
              <w:rPr>
                <w:rFonts w:hint="default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あて先</w:t>
            </w:r>
            <w:r>
              <w:rPr>
                <w:rFonts w:hint="default" w:ascii="ＭＳ 明朝" w:hAnsi="ＭＳ 明朝" w:eastAsia="ＭＳ 明朝"/>
              </w:rPr>
              <w:t>)</w:t>
            </w:r>
            <w:r>
              <w:rPr>
                <w:rFonts w:hint="eastAsia" w:ascii="ＭＳ 明朝" w:hAnsi="ＭＳ 明朝" w:eastAsia="ＭＳ 明朝"/>
              </w:rPr>
              <w:t>橋本市長</w:t>
            </w:r>
            <w:bookmarkStart w:id="0" w:name="_GoBack"/>
            <w:bookmarkEnd w:id="0"/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ind w:right="42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05"/>
              </w:rPr>
              <w:t>住</w:t>
            </w:r>
            <w:r>
              <w:rPr>
                <w:rFonts w:hint="eastAsia" w:ascii="ＭＳ 明朝" w:hAnsi="ＭＳ 明朝" w:eastAsia="ＭＳ 明朝"/>
              </w:rPr>
              <w:t>所　　　　　　　　　　　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ind w:right="42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申請者　　　　　　　　　　　　　　　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ind w:right="42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05"/>
              </w:rPr>
              <w:t>氏</w:t>
            </w:r>
            <w:r>
              <w:rPr>
                <w:rFonts w:hint="eastAsia" w:ascii="ＭＳ 明朝" w:hAnsi="ＭＳ 明朝" w:eastAsia="ＭＳ 明朝"/>
              </w:rPr>
              <w:t>名　　　　　　　　　　　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ind w:right="42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電話番号　　　　　　　　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ind w:left="210" w:hanging="21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公共下水道に物件を設けることに関し許可</w:t>
            </w:r>
            <w:r>
              <w:rPr>
                <w:rFonts w:hint="default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変更</w:t>
            </w:r>
            <w:r>
              <w:rPr>
                <w:rFonts w:hint="default" w:ascii="ＭＳ 明朝" w:hAnsi="ＭＳ 明朝" w:eastAsia="ＭＳ 明朝"/>
              </w:rPr>
              <w:t>)</w:t>
            </w:r>
            <w:r>
              <w:rPr>
                <w:rFonts w:hint="eastAsia" w:ascii="ＭＳ 明朝" w:hAnsi="ＭＳ 明朝" w:eastAsia="ＭＳ 明朝"/>
              </w:rPr>
              <w:t>を受けたいので、橋本市下水道条例施行規程第</w:t>
            </w:r>
            <w:r>
              <w:rPr>
                <w:rFonts w:hint="default" w:ascii="ＭＳ 明朝" w:hAnsi="ＭＳ 明朝" w:eastAsia="ＭＳ 明朝"/>
              </w:rPr>
              <w:t>15</w:t>
            </w:r>
            <w:r>
              <w:rPr>
                <w:rFonts w:hint="eastAsia" w:ascii="ＭＳ 明朝" w:hAnsi="ＭＳ 明朝" w:eastAsia="ＭＳ 明朝"/>
              </w:rPr>
              <w:t>条第</w:t>
            </w:r>
            <w:r>
              <w:rPr>
                <w:rFonts w:hint="default" w:ascii="ＭＳ 明朝" w:hAnsi="ＭＳ 明朝" w:eastAsia="ＭＳ 明朝"/>
              </w:rPr>
              <w:t>1</w:t>
            </w:r>
            <w:r>
              <w:rPr>
                <w:rFonts w:hint="eastAsia" w:ascii="ＭＳ 明朝" w:hAnsi="ＭＳ 明朝" w:eastAsia="ＭＳ 明朝"/>
              </w:rPr>
              <w:t>項の規定により次のとおり申請します。</w:t>
            </w:r>
          </w:p>
        </w:tc>
      </w:tr>
      <w:tr>
        <w:trPr>
          <w:cantSplit/>
          <w:trHeight w:val="480" w:hRule="atLeast"/>
        </w:trPr>
        <w:tc>
          <w:tcPr>
            <w:tcW w:w="2121" w:type="dxa"/>
            <w:gridSpan w:val="2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設置場所</w:t>
            </w:r>
          </w:p>
        </w:tc>
        <w:tc>
          <w:tcPr>
            <w:tcW w:w="6375" w:type="dxa"/>
            <w:gridSpan w:val="4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橋本市</w:t>
            </w:r>
          </w:p>
        </w:tc>
      </w:tr>
      <w:tr>
        <w:trPr>
          <w:cantSplit/>
          <w:trHeight w:val="853" w:hRule="atLeast"/>
        </w:trPr>
        <w:tc>
          <w:tcPr>
            <w:tcW w:w="2121" w:type="dxa"/>
            <w:gridSpan w:val="2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設置の目的</w:t>
            </w:r>
          </w:p>
        </w:tc>
        <w:tc>
          <w:tcPr>
            <w:tcW w:w="3885" w:type="dxa"/>
            <w:gridSpan w:val="2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占用面積</w:t>
            </w:r>
          </w:p>
        </w:tc>
        <w:tc>
          <w:tcPr>
            <w:tcW w:w="1230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m</w:t>
            </w:r>
            <w:r>
              <w:rPr>
                <w:rFonts w:hint="default" w:ascii="ＭＳ 明朝" w:hAnsi="ＭＳ 明朝" w:eastAsia="ＭＳ 明朝"/>
                <w:vertAlign w:val="superscript"/>
              </w:rPr>
              <w:t>2</w:t>
            </w:r>
          </w:p>
        </w:tc>
      </w:tr>
      <w:tr>
        <w:trPr>
          <w:cantSplit/>
          <w:trHeight w:val="825" w:hRule="atLeast"/>
        </w:trPr>
        <w:tc>
          <w:tcPr>
            <w:tcW w:w="2121" w:type="dxa"/>
            <w:gridSpan w:val="2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05"/>
              </w:rPr>
              <w:t>物件の名</w:t>
            </w:r>
            <w:r>
              <w:rPr>
                <w:rFonts w:hint="eastAsia" w:ascii="ＭＳ 明朝" w:hAnsi="ＭＳ 明朝" w:eastAsia="ＭＳ 明朝"/>
              </w:rPr>
              <w:t>称及び規模等</w:t>
            </w:r>
          </w:p>
        </w:tc>
        <w:tc>
          <w:tcPr>
            <w:tcW w:w="6375" w:type="dxa"/>
            <w:gridSpan w:val="4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</w:p>
        </w:tc>
      </w:tr>
      <w:tr>
        <w:trPr>
          <w:cantSplit/>
          <w:trHeight w:val="495" w:hRule="atLeast"/>
        </w:trPr>
        <w:tc>
          <w:tcPr>
            <w:tcW w:w="2121" w:type="dxa"/>
            <w:gridSpan w:val="2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物件設置期間</w:t>
            </w:r>
          </w:p>
        </w:tc>
        <w:tc>
          <w:tcPr>
            <w:tcW w:w="6375" w:type="dxa"/>
            <w:gridSpan w:val="4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　　月　　日から　　　　　年　　月　　日まで</w:t>
            </w:r>
          </w:p>
        </w:tc>
      </w:tr>
      <w:tr>
        <w:trPr>
          <w:cantSplit/>
          <w:trHeight w:val="495" w:hRule="atLeast"/>
        </w:trPr>
        <w:tc>
          <w:tcPr>
            <w:tcW w:w="2121" w:type="dxa"/>
            <w:gridSpan w:val="2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工事期間</w:t>
            </w:r>
          </w:p>
        </w:tc>
        <w:tc>
          <w:tcPr>
            <w:tcW w:w="6375" w:type="dxa"/>
            <w:gridSpan w:val="4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　　月　　日から　　　　　年　　月　　日まで</w:t>
            </w:r>
          </w:p>
        </w:tc>
      </w:tr>
      <w:tr>
        <w:trPr>
          <w:cantSplit/>
          <w:trHeight w:val="495" w:hRule="atLeast"/>
        </w:trPr>
        <w:tc>
          <w:tcPr>
            <w:tcW w:w="2121" w:type="dxa"/>
            <w:gridSpan w:val="2"/>
            <w:vMerge w:val="restart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施工業者</w:t>
            </w:r>
          </w:p>
        </w:tc>
        <w:tc>
          <w:tcPr>
            <w:tcW w:w="1575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住所</w:t>
            </w:r>
          </w:p>
        </w:tc>
        <w:tc>
          <w:tcPr>
            <w:tcW w:w="4800" w:type="dxa"/>
            <w:gridSpan w:val="3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</w:p>
        </w:tc>
      </w:tr>
      <w:tr>
        <w:trPr>
          <w:cantSplit/>
          <w:trHeight w:val="495" w:hRule="atLeast"/>
        </w:trPr>
        <w:tc>
          <w:tcPr>
            <w:tcW w:w="2121" w:type="dxa"/>
            <w:gridSpan w:val="2"/>
            <w:vMerge w:val="continue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jc w:val="distribute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575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商号</w:t>
            </w:r>
          </w:p>
        </w:tc>
        <w:tc>
          <w:tcPr>
            <w:tcW w:w="4800" w:type="dxa"/>
            <w:gridSpan w:val="3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</w:p>
        </w:tc>
      </w:tr>
      <w:tr>
        <w:trPr>
          <w:cantSplit/>
          <w:trHeight w:val="495" w:hRule="atLeast"/>
        </w:trPr>
        <w:tc>
          <w:tcPr>
            <w:tcW w:w="2121" w:type="dxa"/>
            <w:gridSpan w:val="2"/>
            <w:vMerge w:val="continue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jc w:val="distribute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575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代表者名</w:t>
            </w:r>
          </w:p>
        </w:tc>
        <w:tc>
          <w:tcPr>
            <w:tcW w:w="4800" w:type="dxa"/>
            <w:gridSpan w:val="3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ind w:right="630"/>
              <w:jc w:val="right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cantSplit/>
          <w:trHeight w:val="495" w:hRule="atLeast"/>
        </w:trPr>
        <w:tc>
          <w:tcPr>
            <w:tcW w:w="2121" w:type="dxa"/>
            <w:gridSpan w:val="2"/>
            <w:vMerge w:val="restart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物件管理</w:t>
            </w:r>
          </w:p>
        </w:tc>
        <w:tc>
          <w:tcPr>
            <w:tcW w:w="1575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物品管理者</w:t>
            </w:r>
          </w:p>
        </w:tc>
        <w:tc>
          <w:tcPr>
            <w:tcW w:w="4800" w:type="dxa"/>
            <w:gridSpan w:val="3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</w:p>
        </w:tc>
      </w:tr>
      <w:tr>
        <w:trPr>
          <w:cantSplit/>
          <w:trHeight w:val="495" w:hRule="atLeast"/>
        </w:trPr>
        <w:tc>
          <w:tcPr>
            <w:tcW w:w="2121" w:type="dxa"/>
            <w:gridSpan w:val="2"/>
            <w:vMerge w:val="continue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jc w:val="distribute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575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管理方法</w:t>
            </w:r>
          </w:p>
        </w:tc>
        <w:tc>
          <w:tcPr>
            <w:tcW w:w="4800" w:type="dxa"/>
            <w:gridSpan w:val="3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</w:p>
        </w:tc>
      </w:tr>
      <w:tr>
        <w:trPr>
          <w:cantSplit/>
          <w:trHeight w:val="652" w:hRule="atLeast"/>
        </w:trPr>
        <w:tc>
          <w:tcPr>
            <w:tcW w:w="2121" w:type="dxa"/>
            <w:gridSpan w:val="2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変更前の許可年月日</w:t>
            </w:r>
          </w:p>
        </w:tc>
        <w:tc>
          <w:tcPr>
            <w:tcW w:w="6375" w:type="dxa"/>
            <w:gridSpan w:val="4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　　年　　月　　日</w:t>
            </w:r>
          </w:p>
        </w:tc>
      </w:tr>
      <w:tr>
        <w:trPr>
          <w:cantSplit/>
          <w:trHeight w:val="1502" w:hRule="atLeast"/>
        </w:trPr>
        <w:tc>
          <w:tcPr>
            <w:tcW w:w="2115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復旧方法</w:t>
            </w:r>
          </w:p>
        </w:tc>
        <w:tc>
          <w:tcPr>
            <w:tcW w:w="6381" w:type="dxa"/>
            <w:gridSpan w:val="5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180" w:lineRule="atLeas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</w:p>
        </w:tc>
      </w:tr>
    </w:tbl>
    <w:p>
      <w:pPr>
        <w:pStyle w:val="0"/>
        <w:wordWrap w:val="0"/>
        <w:overflowPunct w:val="0"/>
        <w:autoSpaceDE w:val="0"/>
        <w:autoSpaceDN w:val="0"/>
        <w:adjustRightInd w:val="0"/>
        <w:spacing w:line="180" w:lineRule="atLeast"/>
        <w:rPr>
          <w:rFonts w:hint="default" w:ascii="ＭＳ 明朝" w:hAnsi="ＭＳ 明朝" w:eastAsia="ＭＳ 明朝"/>
          <w:kern w:val="0"/>
        </w:rPr>
      </w:pPr>
    </w:p>
    <w:sectPr>
      <w:pgSz w:w="11906" w:h="16838"/>
      <w:pgMar w:top="1701" w:right="1701" w:bottom="1701" w:left="1701" w:header="283" w:footer="283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Formatting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annotation reference"/>
    <w:basedOn w:val="10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21"/>
    <w:uiPriority w:val="0"/>
    <w:semiHidden/>
    <w:pPr>
      <w:jc w:val="left"/>
    </w:pPr>
  </w:style>
  <w:style w:type="character" w:styleId="21" w:customStyle="1">
    <w:name w:val="コメント文字列 (文字)"/>
    <w:basedOn w:val="10"/>
    <w:next w:val="21"/>
    <w:link w:val="20"/>
    <w:uiPriority w:val="0"/>
    <w:rPr>
      <w:sz w:val="22"/>
    </w:rPr>
  </w:style>
  <w:style w:type="paragraph" w:styleId="22">
    <w:name w:val="annotation subject"/>
    <w:basedOn w:val="20"/>
    <w:next w:val="20"/>
    <w:link w:val="23"/>
    <w:uiPriority w:val="0"/>
    <w:semiHidden/>
    <w:rPr>
      <w:b w:val="1"/>
    </w:rPr>
  </w:style>
  <w:style w:type="character" w:styleId="23" w:customStyle="1">
    <w:name w:val="コメント内容 (文字)"/>
    <w:basedOn w:val="21"/>
    <w:next w:val="23"/>
    <w:link w:val="22"/>
    <w:uiPriority w:val="0"/>
    <w:rPr>
      <w:b w:val="1"/>
      <w:sz w:val="22"/>
    </w:rPr>
  </w:style>
  <w:style w:type="paragraph" w:styleId="24">
    <w:name w:val="Balloon Text"/>
    <w:basedOn w:val="0"/>
    <w:next w:val="24"/>
    <w:link w:val="25"/>
    <w:uiPriority w:val="0"/>
    <w:semiHidden/>
    <w:rPr>
      <w:rFonts w:asciiTheme="majorHAnsi" w:hAnsiTheme="majorHAnsi" w:eastAsiaTheme="majorEastAsia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Theme="majorHAnsi" w:hAnsiTheme="majorHAnsi" w:eastAsiaTheme="majorEastAsia"/>
      <w:sz w:val="18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5</Words>
  <Characters>212</Characters>
  <Application>JUST Note</Application>
  <Lines>48</Lines>
  <Paragraphs>36</Paragraphs>
  <CharactersWithSpaces>312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岡浦 義宏</dc:creator>
  <cp:lastModifiedBy>木部 謙吾</cp:lastModifiedBy>
  <cp:lastPrinted>2019-01-21T01:48:00Z</cp:lastPrinted>
  <dcterms:created xsi:type="dcterms:W3CDTF">2021-01-18T05:38:00Z</dcterms:created>
  <dcterms:modified xsi:type="dcterms:W3CDTF">2026-05-06T23:41:51Z</dcterms:modified>
  <cp:revision>4</cp:revision>
</cp:coreProperties>
</file>