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i w:val="1"/>
          <w:color w:val="FF0000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0"/>
          <w:i w:val="0"/>
          <w:sz w:val="22"/>
        </w:rPr>
        <w:t>橋本市クビアカツヤカミキリ防除対策事業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2"/>
        </w:rPr>
        <w:t>業務委託費請求書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金　　　　　　　　円也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　　年　　月　　日付けで委託契約を締結した</w:t>
      </w:r>
      <w:r>
        <w:rPr>
          <w:rFonts w:hint="eastAsia" w:ascii="ＭＳ Ｐ明朝" w:hAnsi="ＭＳ Ｐ明朝" w:eastAsia="ＭＳ Ｐ明朝"/>
          <w:b w:val="0"/>
          <w:i w:val="0"/>
          <w:sz w:val="21"/>
        </w:rPr>
        <w:t>橋本市クビアカツヤカミキリ防除対策事業</w:t>
      </w:r>
      <w:r>
        <w:rPr>
          <w:rFonts w:hint="eastAsia" w:ascii="ＭＳ Ｐ明朝" w:hAnsi="ＭＳ Ｐ明朝" w:eastAsia="ＭＳ Ｐ明朝"/>
          <w:b w:val="0"/>
          <w:sz w:val="21"/>
        </w:rPr>
        <w:t>委託業務</w:t>
      </w:r>
      <w:r>
        <w:rPr>
          <w:rFonts w:hint="eastAsia" w:ascii="ＭＳ ゴシック" w:hAnsi="ＭＳ ゴシック" w:eastAsia="ＭＳ ゴシック"/>
        </w:rPr>
        <w:t>に係る委託費について、上記のとおり請求します。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橋本市長　あて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firstLine="2520" w:firstLineChars="1200"/>
        <w:rPr>
          <w:rFonts w:hint="default"/>
          <w:color w:val="FF0000"/>
        </w:rPr>
      </w:pPr>
      <w:r>
        <w:rPr>
          <w:rFonts w:hint="eastAsia"/>
        </w:rPr>
        <w:t>　請求者　住　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氏　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連絡先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（口座振込先）</w:t>
      </w:r>
    </w:p>
    <w:tbl>
      <w:tblPr>
        <w:tblStyle w:val="23"/>
        <w:tblW w:w="9215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2269"/>
        <w:gridCol w:w="2266"/>
        <w:gridCol w:w="2124"/>
        <w:gridCol w:w="2556"/>
      </w:tblGrid>
      <w:tr>
        <w:trPr>
          <w:trHeight w:val="478" w:hRule="atLeast"/>
        </w:trPr>
        <w:tc>
          <w:tcPr>
            <w:tcW w:w="2269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266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口座種類</w:t>
            </w:r>
          </w:p>
        </w:tc>
        <w:tc>
          <w:tcPr>
            <w:tcW w:w="2556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</w:tr>
      <w:tr>
        <w:trPr>
          <w:trHeight w:val="925" w:hRule="atLeast"/>
        </w:trPr>
        <w:tc>
          <w:tcPr>
            <w:tcW w:w="2269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26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貯蓄</w:t>
            </w:r>
          </w:p>
        </w:tc>
        <w:tc>
          <w:tcPr>
            <w:tcW w:w="2556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  <w:tr>
        <w:trPr>
          <w:trHeight w:val="984" w:hRule="atLeast"/>
        </w:trPr>
        <w:tc>
          <w:tcPr>
            <w:tcW w:w="2269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名義</w:t>
            </w:r>
          </w:p>
        </w:tc>
        <w:tc>
          <w:tcPr>
            <w:tcW w:w="6946" w:type="dxa"/>
            <w:gridSpan w:val="3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※口座情報がわかる通帳のコピー等を添付すること。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（様式６号）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0</Words>
  <Characters>152</Characters>
  <Application>JUST Note</Application>
  <Lines>36</Lines>
  <Paragraphs>19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植木 慎哉</cp:lastModifiedBy>
  <dcterms:modified xsi:type="dcterms:W3CDTF">2025-09-16T03:35:54Z</dcterms:modified>
  <cp:revision>4</cp:revision>
</cp:coreProperties>
</file>