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11858" w14:textId="2EA1436F" w:rsidR="006F53E5" w:rsidRPr="00BC5AA0" w:rsidRDefault="00F50BFD" w:rsidP="00076CC7">
      <w:pPr>
        <w:jc w:val="center"/>
        <w:rPr>
          <w:rFonts w:ascii="ＭＳ ゴシック" w:eastAsia="ＭＳ ゴシック" w:hAnsi="ＭＳ ゴシック"/>
        </w:rPr>
      </w:pPr>
      <w:r>
        <w:rPr>
          <w:rFonts w:ascii="ＭＳ ゴシック" w:eastAsia="ＭＳ ゴシック" w:hAnsi="ＭＳ ゴシック" w:hint="eastAsia"/>
          <w:sz w:val="32"/>
          <w:szCs w:val="32"/>
        </w:rPr>
        <w:t>「</w:t>
      </w:r>
      <w:r w:rsidR="00BC5AA0" w:rsidRPr="00944DA8">
        <w:rPr>
          <w:rFonts w:ascii="ＭＳ ゴシック" w:eastAsia="ＭＳ ゴシック" w:hAnsi="ＭＳ ゴシック"/>
          <w:noProof/>
          <w:sz w:val="32"/>
          <w:szCs w:val="32"/>
        </w:rPr>
        <mc:AlternateContent>
          <mc:Choice Requires="wps">
            <w:drawing>
              <wp:anchor distT="0" distB="0" distL="114300" distR="114300" simplePos="0" relativeHeight="251665408" behindDoc="1" locked="0" layoutInCell="1" allowOverlap="1" wp14:anchorId="55DDCA5D" wp14:editId="1CC9743F">
                <wp:simplePos x="0" y="0"/>
                <wp:positionH relativeFrom="column">
                  <wp:posOffset>5501040</wp:posOffset>
                </wp:positionH>
                <wp:positionV relativeFrom="paragraph">
                  <wp:posOffset>-206015</wp:posOffset>
                </wp:positionV>
                <wp:extent cx="1136821" cy="856735"/>
                <wp:effectExtent l="0" t="0" r="0" b="635"/>
                <wp:wrapNone/>
                <wp:docPr id="3" name="テキスト ボックス 1"/>
                <wp:cNvGraphicFramePr/>
                <a:graphic xmlns:a="http://schemas.openxmlformats.org/drawingml/2006/main">
                  <a:graphicData uri="http://schemas.microsoft.com/office/word/2010/wordprocessingShape">
                    <wps:wsp>
                      <wps:cNvSpPr txBox="1"/>
                      <wps:spPr>
                        <a:xfrm>
                          <a:off x="0" y="0"/>
                          <a:ext cx="1136821" cy="85673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C8075B0" w14:textId="2400F1AA" w:rsidR="00BC5AA0" w:rsidRPr="00BC5AA0" w:rsidRDefault="00BC5AA0" w:rsidP="00BC5AA0">
                            <w:pPr>
                              <w:pStyle w:val="a9"/>
                              <w:ind w:leftChars="0" w:left="555"/>
                              <w:rPr>
                                <w:kern w:val="0"/>
                                <w:sz w:val="72"/>
                                <w:szCs w:val="72"/>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55DDCA5D" id="_x0000_t202" coordsize="21600,21600" o:spt="202" path="m,l,21600r21600,l21600,xe">
                <v:stroke joinstyle="miter"/>
                <v:path gradientshapeok="t" o:connecttype="rect"/>
              </v:shapetype>
              <v:shape id="テキスト ボックス 1" o:spid="_x0000_s1026" type="#_x0000_t202" style="position:absolute;left:0;text-align:left;margin-left:433.15pt;margin-top:-16.2pt;width:89.5pt;height:67.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" filled="f" stroked="f">
                <v:textbox>
                  <w:txbxContent>
                    <w:p w14:paraId="3C8075B0" w14:textId="2400F1AA" w:rsidR="00BC5AA0" w:rsidRPr="00BC5AA0" w:rsidRDefault="00BC5AA0" w:rsidP="00BC5AA0">
                      <w:pPr>
                        <w:pStyle w:val="a9"/>
                        <w:ind w:leftChars="0" w:left="555"/>
                        <w:rPr>
                          <w:kern w:val="0"/>
                          <w:sz w:val="72"/>
                          <w:szCs w:val="72"/>
                        </w:rPr>
                      </w:pPr>
                    </w:p>
                  </w:txbxContent>
                </v:textbox>
              </v:shape>
            </w:pict>
          </mc:Fallback>
        </mc:AlternateContent>
      </w:r>
      <w:r w:rsidR="00ED2833" w:rsidRPr="00944DA8">
        <w:rPr>
          <w:rFonts w:ascii="ＭＳ ゴシック" w:eastAsia="ＭＳ ゴシック" w:hAnsi="ＭＳ ゴシック" w:hint="eastAsia"/>
          <w:sz w:val="32"/>
          <w:szCs w:val="32"/>
        </w:rPr>
        <w:t>農地利用に関する意向調査</w:t>
      </w:r>
      <w:r>
        <w:rPr>
          <w:rFonts w:ascii="ＭＳ ゴシック" w:eastAsia="ＭＳ ゴシック" w:hAnsi="ＭＳ ゴシック" w:hint="eastAsia"/>
          <w:sz w:val="32"/>
          <w:szCs w:val="32"/>
        </w:rPr>
        <w:t>」</w:t>
      </w:r>
      <w:r w:rsidR="005C177B" w:rsidRPr="00944DA8">
        <w:rPr>
          <w:rFonts w:ascii="ＭＳ ゴシック" w:eastAsia="ＭＳ ゴシック" w:hAnsi="ＭＳ ゴシック" w:hint="eastAsia"/>
          <w:sz w:val="32"/>
          <w:szCs w:val="32"/>
        </w:rPr>
        <w:t xml:space="preserve">　</w:t>
      </w:r>
      <w:r w:rsidR="00F3298C" w:rsidRPr="00944DA8">
        <w:rPr>
          <w:rFonts w:ascii="ＭＳ ゴシック" w:eastAsia="ＭＳ ゴシック" w:hAnsi="ＭＳ ゴシック" w:hint="eastAsia"/>
          <w:sz w:val="32"/>
          <w:szCs w:val="32"/>
        </w:rPr>
        <w:t>同意書</w:t>
      </w:r>
    </w:p>
    <w:p w14:paraId="18A90645" w14:textId="03E973EC" w:rsidR="00ED2833" w:rsidRDefault="00ED2833" w:rsidP="00ED2833">
      <w:pPr>
        <w:rPr>
          <w:rFonts w:ascii="ＭＳ 明朝" w:eastAsia="ＭＳ 明朝" w:hAnsi="ＭＳ 明朝"/>
          <w:sz w:val="24"/>
          <w:szCs w:val="28"/>
        </w:rPr>
      </w:pPr>
    </w:p>
    <w:p w14:paraId="2E10E938" w14:textId="493DAE37" w:rsidR="00C622AE" w:rsidRPr="00C622AE" w:rsidRDefault="00C622AE" w:rsidP="00ED2833">
      <w:pPr>
        <w:rPr>
          <w:rFonts w:ascii="ＭＳ 明朝" w:eastAsia="ＭＳ 明朝" w:hAnsi="ＭＳ 明朝"/>
          <w:sz w:val="28"/>
          <w:szCs w:val="28"/>
        </w:rPr>
      </w:pPr>
      <w:r w:rsidRPr="00C622AE">
        <w:rPr>
          <w:rFonts w:ascii="ＭＳ 明朝" w:eastAsia="ＭＳ 明朝" w:hAnsi="ＭＳ 明朝" w:hint="eastAsia"/>
          <w:sz w:val="28"/>
          <w:szCs w:val="28"/>
        </w:rPr>
        <w:t>【個人情報の取り扱いに関する同意について】</w:t>
      </w:r>
    </w:p>
    <w:p w14:paraId="173D2191" w14:textId="698FA464" w:rsidR="00C622AE" w:rsidRPr="00C622AE" w:rsidRDefault="00C622AE" w:rsidP="00ED2833">
      <w:pPr>
        <w:rPr>
          <w:rFonts w:ascii="ＭＳ 明朝" w:eastAsia="ＭＳ 明朝" w:hAnsi="ＭＳ 明朝"/>
          <w:sz w:val="28"/>
          <w:szCs w:val="28"/>
        </w:rPr>
      </w:pPr>
      <w:r w:rsidRPr="00C622AE">
        <w:rPr>
          <w:rFonts w:ascii="ＭＳ 明朝" w:eastAsia="ＭＳ 明朝" w:hAnsi="ＭＳ 明朝" w:hint="eastAsia"/>
          <w:sz w:val="28"/>
          <w:szCs w:val="28"/>
        </w:rPr>
        <w:t xml:space="preserve">　橋本市及び</w:t>
      </w:r>
      <w:r w:rsidR="007E44C0">
        <w:rPr>
          <w:rFonts w:ascii="ＭＳ 明朝" w:eastAsia="ＭＳ 明朝" w:hAnsi="ＭＳ 明朝" w:hint="eastAsia"/>
          <w:sz w:val="28"/>
          <w:szCs w:val="28"/>
        </w:rPr>
        <w:t>橋本市農業委員会は、本調査の実施に際して得た個人情報について、</w:t>
      </w:r>
      <w:r w:rsidRPr="00C622AE">
        <w:rPr>
          <w:rFonts w:ascii="ＭＳ 明朝" w:eastAsia="ＭＳ 明朝" w:hAnsi="ＭＳ 明朝" w:hint="eastAsia"/>
          <w:sz w:val="28"/>
          <w:szCs w:val="28"/>
        </w:rPr>
        <w:t>個人情報の保護に関する法律（平成15年第</w:t>
      </w:r>
      <w:r w:rsidR="00244950">
        <w:rPr>
          <w:rFonts w:ascii="ＭＳ 明朝" w:eastAsia="ＭＳ 明朝" w:hAnsi="ＭＳ 明朝" w:hint="eastAsia"/>
          <w:sz w:val="28"/>
          <w:szCs w:val="28"/>
        </w:rPr>
        <w:t>57</w:t>
      </w:r>
      <w:bookmarkStart w:id="0" w:name="_GoBack"/>
      <w:bookmarkEnd w:id="0"/>
      <w:r w:rsidRPr="00C622AE">
        <w:rPr>
          <w:rFonts w:ascii="ＭＳ 明朝" w:eastAsia="ＭＳ 明朝" w:hAnsi="ＭＳ 明朝" w:hint="eastAsia"/>
          <w:sz w:val="28"/>
          <w:szCs w:val="28"/>
        </w:rPr>
        <w:t>号）及び関係法令に基づき、適正に管理し、次の事業等の適切な運用のために必要最小限の範囲内で利用します。</w:t>
      </w:r>
    </w:p>
    <w:p w14:paraId="07A557F4" w14:textId="416519F8" w:rsidR="00C622AE" w:rsidRDefault="00C622AE" w:rsidP="00ED2833">
      <w:pPr>
        <w:rPr>
          <w:rFonts w:ascii="ＭＳ 明朝" w:eastAsia="ＭＳ 明朝" w:hAnsi="ＭＳ 明朝"/>
          <w:sz w:val="28"/>
          <w:szCs w:val="28"/>
        </w:rPr>
      </w:pPr>
      <w:r>
        <w:rPr>
          <w:rFonts w:ascii="ＭＳ 明朝" w:eastAsia="ＭＳ 明朝" w:hAnsi="ＭＳ 明朝" w:hint="eastAsia"/>
          <w:sz w:val="28"/>
          <w:szCs w:val="28"/>
        </w:rPr>
        <w:t>1.農地利用最適化推進委員及び農業委員の活動のために活用すること。</w:t>
      </w:r>
    </w:p>
    <w:p w14:paraId="5EA21F26" w14:textId="252326E2" w:rsidR="00C622AE" w:rsidRDefault="00C622AE" w:rsidP="00ED2833">
      <w:pPr>
        <w:rPr>
          <w:rFonts w:ascii="ＭＳ 明朝" w:eastAsia="ＭＳ 明朝" w:hAnsi="ＭＳ 明朝"/>
          <w:sz w:val="28"/>
          <w:szCs w:val="28"/>
        </w:rPr>
      </w:pPr>
      <w:r>
        <w:rPr>
          <w:rFonts w:ascii="ＭＳ 明朝" w:eastAsia="ＭＳ 明朝" w:hAnsi="ＭＳ 明朝" w:hint="eastAsia"/>
          <w:sz w:val="28"/>
          <w:szCs w:val="28"/>
        </w:rPr>
        <w:t>2.地域計画の策定に向けた地域の話し合いや会議に利用すること。</w:t>
      </w:r>
    </w:p>
    <w:p w14:paraId="50978557" w14:textId="34E1FA2F" w:rsidR="00C622AE" w:rsidRDefault="00C622AE" w:rsidP="00ED2833">
      <w:pPr>
        <w:rPr>
          <w:rFonts w:ascii="ＭＳ 明朝" w:eastAsia="ＭＳ 明朝" w:hAnsi="ＭＳ 明朝"/>
          <w:sz w:val="28"/>
          <w:szCs w:val="28"/>
        </w:rPr>
      </w:pPr>
      <w:r>
        <w:rPr>
          <w:rFonts w:ascii="ＭＳ 明朝" w:eastAsia="ＭＳ 明朝" w:hAnsi="ＭＳ 明朝" w:hint="eastAsia"/>
          <w:sz w:val="28"/>
          <w:szCs w:val="28"/>
        </w:rPr>
        <w:t>3.地域計画の策定及び計画の実現に向けた</w:t>
      </w:r>
      <w:r w:rsidR="00CE4073">
        <w:rPr>
          <w:rFonts w:ascii="ＭＳ 明朝" w:eastAsia="ＭＳ 明朝" w:hAnsi="ＭＳ 明朝" w:hint="eastAsia"/>
          <w:sz w:val="28"/>
          <w:szCs w:val="28"/>
        </w:rPr>
        <w:t>取組</w:t>
      </w:r>
      <w:r>
        <w:rPr>
          <w:rFonts w:ascii="ＭＳ 明朝" w:eastAsia="ＭＳ 明朝" w:hAnsi="ＭＳ 明朝" w:hint="eastAsia"/>
          <w:sz w:val="28"/>
          <w:szCs w:val="28"/>
        </w:rPr>
        <w:t>に</w:t>
      </w:r>
      <w:r w:rsidR="00CE4073">
        <w:rPr>
          <w:rFonts w:ascii="ＭＳ 明朝" w:eastAsia="ＭＳ 明朝" w:hAnsi="ＭＳ 明朝" w:hint="eastAsia"/>
          <w:sz w:val="28"/>
          <w:szCs w:val="28"/>
        </w:rPr>
        <w:t>利用すること。</w:t>
      </w:r>
    </w:p>
    <w:p w14:paraId="5C479C3D" w14:textId="0FAEFE28" w:rsidR="00CE4073" w:rsidRDefault="00CE4073" w:rsidP="00ED2833">
      <w:pPr>
        <w:rPr>
          <w:rFonts w:ascii="ＭＳ 明朝" w:eastAsia="ＭＳ 明朝" w:hAnsi="ＭＳ 明朝"/>
          <w:sz w:val="28"/>
          <w:szCs w:val="28"/>
        </w:rPr>
      </w:pPr>
      <w:r>
        <w:rPr>
          <w:rFonts w:ascii="ＭＳ 明朝" w:eastAsia="ＭＳ 明朝" w:hAnsi="ＭＳ 明朝" w:hint="eastAsia"/>
          <w:sz w:val="28"/>
          <w:szCs w:val="28"/>
        </w:rPr>
        <w:t>4.地域計画に関する国、県、農地中間管理機構、農業協同組合、土地改良区等の関係機関への報告等に利用すること。</w:t>
      </w:r>
    </w:p>
    <w:p w14:paraId="4759099D" w14:textId="539505E7" w:rsidR="00CE4073" w:rsidRPr="00C622AE" w:rsidRDefault="00CE4073" w:rsidP="00ED2833">
      <w:pPr>
        <w:rPr>
          <w:rFonts w:ascii="ＭＳ 明朝" w:eastAsia="ＭＳ 明朝" w:hAnsi="ＭＳ 明朝"/>
          <w:sz w:val="28"/>
          <w:szCs w:val="28"/>
        </w:rPr>
      </w:pPr>
      <w:r>
        <w:rPr>
          <w:rFonts w:ascii="ＭＳ 明朝" w:eastAsia="ＭＳ 明朝" w:hAnsi="ＭＳ 明朝" w:hint="eastAsia"/>
          <w:sz w:val="28"/>
          <w:szCs w:val="28"/>
        </w:rPr>
        <w:t>5.地域計画と連携する国・県等の各補助事業等を活用する際に、関係機関へ提供すること。</w:t>
      </w:r>
    </w:p>
    <w:p w14:paraId="17681275" w14:textId="0E98C2B0" w:rsidR="00C622AE" w:rsidRDefault="00C622AE" w:rsidP="00ED2833">
      <w:pPr>
        <w:rPr>
          <w:rFonts w:ascii="ＭＳ 明朝" w:eastAsia="ＭＳ 明朝" w:hAnsi="ＭＳ 明朝"/>
          <w:sz w:val="24"/>
          <w:szCs w:val="28"/>
        </w:rPr>
      </w:pPr>
    </w:p>
    <w:p w14:paraId="5A986894" w14:textId="10819836" w:rsidR="00C622AE" w:rsidRDefault="00CE4073" w:rsidP="00ED2833">
      <w:pPr>
        <w:rPr>
          <w:rFonts w:ascii="ＭＳ 明朝" w:eastAsia="ＭＳ 明朝" w:hAnsi="ＭＳ 明朝"/>
          <w:sz w:val="28"/>
          <w:szCs w:val="28"/>
        </w:rPr>
      </w:pPr>
      <w:r w:rsidRPr="00CE4073">
        <w:rPr>
          <w:rFonts w:ascii="ＭＳ 明朝" w:eastAsia="ＭＳ 明朝" w:hAnsi="ＭＳ 明朝" w:hint="eastAsia"/>
          <w:sz w:val="28"/>
          <w:szCs w:val="28"/>
        </w:rPr>
        <w:t>以上に同意します。</w:t>
      </w:r>
    </w:p>
    <w:p w14:paraId="56B8F6CE" w14:textId="77777777" w:rsidR="00E055AE" w:rsidRDefault="00E055AE" w:rsidP="00ED2833">
      <w:pPr>
        <w:rPr>
          <w:rFonts w:ascii="ＭＳ 明朝" w:eastAsia="ＭＳ 明朝" w:hAnsi="ＭＳ 明朝"/>
          <w:sz w:val="28"/>
          <w:szCs w:val="28"/>
        </w:rPr>
      </w:pPr>
    </w:p>
    <w:p w14:paraId="27624954" w14:textId="0743A048" w:rsidR="00ED2833" w:rsidRPr="00C622AE" w:rsidRDefault="00ED2833" w:rsidP="00CE4073">
      <w:pPr>
        <w:ind w:firstLineChars="200" w:firstLine="560"/>
        <w:rPr>
          <w:rFonts w:ascii="ＭＳ 明朝" w:eastAsia="ＭＳ 明朝" w:hAnsi="ＭＳ 明朝"/>
          <w:sz w:val="28"/>
          <w:szCs w:val="28"/>
        </w:rPr>
      </w:pPr>
      <w:r w:rsidRPr="00C622AE">
        <w:rPr>
          <w:rFonts w:ascii="ＭＳ 明朝" w:eastAsia="ＭＳ 明朝" w:hAnsi="ＭＳ 明朝" w:hint="eastAsia"/>
          <w:sz w:val="28"/>
          <w:szCs w:val="28"/>
        </w:rPr>
        <w:t>氏名</w:t>
      </w:r>
      <w:r w:rsidR="007E44C0">
        <w:rPr>
          <w:rFonts w:ascii="ＭＳ 明朝" w:eastAsia="ＭＳ 明朝" w:hAnsi="ＭＳ 明朝" w:hint="eastAsia"/>
          <w:sz w:val="28"/>
          <w:szCs w:val="28"/>
        </w:rPr>
        <w:t>（名称）</w:t>
      </w:r>
      <w:r w:rsidRPr="00C622AE">
        <w:rPr>
          <w:rFonts w:ascii="ＭＳ 明朝" w:eastAsia="ＭＳ 明朝" w:hAnsi="ＭＳ 明朝" w:hint="eastAsia"/>
          <w:sz w:val="28"/>
          <w:szCs w:val="28"/>
          <w:u w:val="single"/>
        </w:rPr>
        <w:t xml:space="preserve">　　　　　　　　　</w:t>
      </w:r>
      <w:r w:rsidR="007E44C0">
        <w:rPr>
          <w:rFonts w:ascii="ＭＳ 明朝" w:eastAsia="ＭＳ 明朝" w:hAnsi="ＭＳ 明朝" w:hint="eastAsia"/>
          <w:sz w:val="28"/>
          <w:szCs w:val="28"/>
          <w:u w:val="single"/>
        </w:rPr>
        <w:t xml:space="preserve">　　</w:t>
      </w:r>
      <w:r w:rsidRPr="00C622AE">
        <w:rPr>
          <w:rFonts w:ascii="ＭＳ 明朝" w:eastAsia="ＭＳ 明朝" w:hAnsi="ＭＳ 明朝" w:hint="eastAsia"/>
          <w:sz w:val="28"/>
          <w:szCs w:val="28"/>
          <w:u w:val="single"/>
        </w:rPr>
        <w:t xml:space="preserve">　　</w:t>
      </w:r>
      <w:r w:rsidR="00BC5AA0" w:rsidRPr="00C622AE">
        <w:rPr>
          <w:rFonts w:ascii="ＭＳ 明朝" w:eastAsia="ＭＳ 明朝" w:hAnsi="ＭＳ 明朝" w:hint="eastAsia"/>
          <w:sz w:val="28"/>
          <w:szCs w:val="28"/>
        </w:rPr>
        <w:t xml:space="preserve">　※世帯の農地利用の実質的主体者</w:t>
      </w:r>
    </w:p>
    <w:p w14:paraId="087E9B9F" w14:textId="36D46734" w:rsidR="00BC5AA0" w:rsidRPr="007E44C0" w:rsidRDefault="007E44C0" w:rsidP="00CE4073">
      <w:pPr>
        <w:ind w:firstLineChars="200" w:firstLine="560"/>
        <w:rPr>
          <w:rFonts w:ascii="ＭＳ 明朝" w:eastAsia="ＭＳ 明朝" w:hAnsi="ＭＳ 明朝"/>
          <w:sz w:val="28"/>
          <w:szCs w:val="28"/>
        </w:rPr>
      </w:pPr>
      <w:r>
        <w:rPr>
          <w:rFonts w:ascii="ＭＳ 明朝" w:eastAsia="ＭＳ 明朝" w:hAnsi="ＭＳ 明朝" w:hint="eastAsia"/>
          <w:sz w:val="28"/>
          <w:szCs w:val="28"/>
        </w:rPr>
        <w:t>生年月日</w:t>
      </w:r>
      <w:r w:rsidR="00F3298C" w:rsidRPr="00C622AE">
        <w:rPr>
          <w:rFonts w:ascii="ＭＳ 明朝" w:eastAsia="ＭＳ 明朝" w:hAnsi="ＭＳ 明朝" w:hint="eastAsia"/>
          <w:sz w:val="28"/>
          <w:szCs w:val="28"/>
          <w:u w:val="single"/>
        </w:rPr>
        <w:t xml:space="preserve">　　　</w:t>
      </w:r>
      <w:r>
        <w:rPr>
          <w:rFonts w:ascii="ＭＳ 明朝" w:eastAsia="ＭＳ 明朝" w:hAnsi="ＭＳ 明朝" w:hint="eastAsia"/>
          <w:sz w:val="28"/>
          <w:szCs w:val="28"/>
          <w:u w:val="single"/>
        </w:rPr>
        <w:t xml:space="preserve">年　　　月　　　日　</w:t>
      </w:r>
      <w:r w:rsidRPr="007E44C0">
        <w:rPr>
          <w:rFonts w:ascii="ＭＳ 明朝" w:eastAsia="ＭＳ 明朝" w:hAnsi="ＭＳ 明朝" w:hint="eastAsia"/>
          <w:sz w:val="28"/>
          <w:szCs w:val="28"/>
        </w:rPr>
        <w:t>※法人・組織の場合は記載不要</w:t>
      </w:r>
    </w:p>
    <w:p w14:paraId="1A3CB56E" w14:textId="6AFE303D" w:rsidR="00A14245" w:rsidRPr="00C622AE" w:rsidRDefault="00ED2833" w:rsidP="00CE4073">
      <w:pPr>
        <w:ind w:firstLineChars="200" w:firstLine="560"/>
        <w:rPr>
          <w:rFonts w:ascii="ＭＳ 明朝" w:eastAsia="ＭＳ 明朝" w:hAnsi="ＭＳ 明朝"/>
          <w:sz w:val="28"/>
          <w:szCs w:val="28"/>
          <w:u w:val="single"/>
        </w:rPr>
      </w:pPr>
      <w:r w:rsidRPr="00C622AE">
        <w:rPr>
          <w:rFonts w:ascii="ＭＳ 明朝" w:eastAsia="ＭＳ 明朝" w:hAnsi="ＭＳ 明朝" w:hint="eastAsia"/>
          <w:sz w:val="28"/>
          <w:szCs w:val="28"/>
        </w:rPr>
        <w:t>住所</w:t>
      </w:r>
      <w:r w:rsidR="007E44C0">
        <w:rPr>
          <w:rFonts w:ascii="ＭＳ 明朝" w:eastAsia="ＭＳ 明朝" w:hAnsi="ＭＳ 明朝" w:hint="eastAsia"/>
          <w:sz w:val="28"/>
          <w:szCs w:val="28"/>
        </w:rPr>
        <w:t>（所在地）</w:t>
      </w:r>
      <w:r w:rsidRPr="00C622AE">
        <w:rPr>
          <w:rFonts w:ascii="ＭＳ 明朝" w:eastAsia="ＭＳ 明朝" w:hAnsi="ＭＳ 明朝" w:hint="eastAsia"/>
          <w:sz w:val="28"/>
          <w:szCs w:val="28"/>
          <w:u w:val="single"/>
        </w:rPr>
        <w:t xml:space="preserve">　　　　　</w:t>
      </w:r>
      <w:r w:rsidR="00944DA8">
        <w:rPr>
          <w:rFonts w:ascii="ＭＳ 明朝" w:eastAsia="ＭＳ 明朝" w:hAnsi="ＭＳ 明朝" w:hint="eastAsia"/>
          <w:sz w:val="28"/>
          <w:szCs w:val="28"/>
          <w:u w:val="single"/>
        </w:rPr>
        <w:t xml:space="preserve">　　　　　　　　　　</w:t>
      </w:r>
      <w:r w:rsidRPr="00C622AE">
        <w:rPr>
          <w:rFonts w:ascii="ＭＳ 明朝" w:eastAsia="ＭＳ 明朝" w:hAnsi="ＭＳ 明朝" w:hint="eastAsia"/>
          <w:sz w:val="28"/>
          <w:szCs w:val="28"/>
          <w:u w:val="single"/>
        </w:rPr>
        <w:t xml:space="preserve">　　　　　　</w:t>
      </w:r>
    </w:p>
    <w:p w14:paraId="2CAE4CBC" w14:textId="42C85D19" w:rsidR="00F3298C" w:rsidRPr="00944DA8" w:rsidRDefault="00F3298C" w:rsidP="00CE4073">
      <w:pPr>
        <w:ind w:firstLineChars="200" w:firstLine="560"/>
        <w:rPr>
          <w:rFonts w:ascii="ＭＳ 明朝" w:eastAsia="ＭＳ 明朝" w:hAnsi="ＭＳ 明朝"/>
          <w:sz w:val="24"/>
          <w:szCs w:val="28"/>
          <w:u w:val="single"/>
        </w:rPr>
      </w:pPr>
      <w:r w:rsidRPr="00C622AE">
        <w:rPr>
          <w:rFonts w:ascii="ＭＳ 明朝" w:eastAsia="ＭＳ 明朝" w:hAnsi="ＭＳ 明朝" w:hint="eastAsia"/>
          <w:sz w:val="28"/>
          <w:szCs w:val="28"/>
        </w:rPr>
        <w:t>連絡先</w:t>
      </w:r>
      <w:r w:rsidR="00944DA8">
        <w:rPr>
          <w:rFonts w:ascii="ＭＳ 明朝" w:eastAsia="ＭＳ 明朝" w:hAnsi="ＭＳ 明朝" w:hint="eastAsia"/>
          <w:sz w:val="28"/>
          <w:szCs w:val="28"/>
          <w:u w:val="single"/>
        </w:rPr>
        <w:t xml:space="preserve">　　　　　　　　　　　　　　</w:t>
      </w:r>
      <w:r w:rsidR="00944DA8" w:rsidRPr="00944DA8">
        <w:rPr>
          <w:rFonts w:ascii="ＭＳ 明朝" w:eastAsia="ＭＳ 明朝" w:hAnsi="ＭＳ 明朝" w:hint="eastAsia"/>
          <w:sz w:val="24"/>
          <w:szCs w:val="28"/>
          <w:u w:val="single"/>
        </w:rPr>
        <w:t>（日中ご連絡させていただく場合があります）</w:t>
      </w:r>
    </w:p>
    <w:sectPr w:rsidR="00F3298C" w:rsidRPr="00944DA8" w:rsidSect="00944DA8">
      <w:pgSz w:w="11906" w:h="16838"/>
      <w:pgMar w:top="993"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56B12" w14:textId="77777777" w:rsidR="002D2C31" w:rsidRDefault="002D2C31" w:rsidP="00ED2833">
      <w:r>
        <w:separator/>
      </w:r>
    </w:p>
  </w:endnote>
  <w:endnote w:type="continuationSeparator" w:id="0">
    <w:p w14:paraId="64A319EE" w14:textId="77777777" w:rsidR="002D2C31" w:rsidRDefault="002D2C31" w:rsidP="00ED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4B142" w14:textId="77777777" w:rsidR="002D2C31" w:rsidRDefault="002D2C31" w:rsidP="00ED2833">
      <w:r>
        <w:separator/>
      </w:r>
    </w:p>
  </w:footnote>
  <w:footnote w:type="continuationSeparator" w:id="0">
    <w:p w14:paraId="0286B921" w14:textId="77777777" w:rsidR="002D2C31" w:rsidRDefault="002D2C31" w:rsidP="00ED2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2009D"/>
    <w:multiLevelType w:val="hybridMultilevel"/>
    <w:tmpl w:val="97B68772"/>
    <w:lvl w:ilvl="0" w:tplc="CB3A025A">
      <w:start w:val="1"/>
      <w:numFmt w:val="decimalEnclosedCircle"/>
      <w:lvlText w:val="%1"/>
      <w:lvlJc w:val="left"/>
      <w:pPr>
        <w:ind w:left="555" w:hanging="555"/>
      </w:pPr>
      <w:rPr>
        <w:rFonts w:hAnsi="游明朝" w:hint="default"/>
        <w:color w:val="000000" w:themeColor="dark1"/>
        <w:sz w:val="5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E5"/>
    <w:rsid w:val="00034935"/>
    <w:rsid w:val="00076CC7"/>
    <w:rsid w:val="000E38F6"/>
    <w:rsid w:val="001E7F8C"/>
    <w:rsid w:val="002304ED"/>
    <w:rsid w:val="00244950"/>
    <w:rsid w:val="00245EBD"/>
    <w:rsid w:val="00263AF8"/>
    <w:rsid w:val="00285FA3"/>
    <w:rsid w:val="002D2C31"/>
    <w:rsid w:val="002E4F3E"/>
    <w:rsid w:val="002E6CAC"/>
    <w:rsid w:val="00336667"/>
    <w:rsid w:val="00390722"/>
    <w:rsid w:val="00394E99"/>
    <w:rsid w:val="003E1F94"/>
    <w:rsid w:val="004127C8"/>
    <w:rsid w:val="0044327C"/>
    <w:rsid w:val="004837CB"/>
    <w:rsid w:val="005552FF"/>
    <w:rsid w:val="005621A6"/>
    <w:rsid w:val="005C177B"/>
    <w:rsid w:val="005F5804"/>
    <w:rsid w:val="0068456D"/>
    <w:rsid w:val="006968F5"/>
    <w:rsid w:val="006C0AEF"/>
    <w:rsid w:val="006F53E5"/>
    <w:rsid w:val="00791BB0"/>
    <w:rsid w:val="007C3B5C"/>
    <w:rsid w:val="007E44C0"/>
    <w:rsid w:val="00933AD2"/>
    <w:rsid w:val="00944DA8"/>
    <w:rsid w:val="00A14245"/>
    <w:rsid w:val="00A17141"/>
    <w:rsid w:val="00A54D19"/>
    <w:rsid w:val="00B01E8A"/>
    <w:rsid w:val="00B5627C"/>
    <w:rsid w:val="00BC5AA0"/>
    <w:rsid w:val="00C622AE"/>
    <w:rsid w:val="00C72998"/>
    <w:rsid w:val="00C82E3A"/>
    <w:rsid w:val="00CC217E"/>
    <w:rsid w:val="00CE4073"/>
    <w:rsid w:val="00E055AE"/>
    <w:rsid w:val="00E329C2"/>
    <w:rsid w:val="00ED2833"/>
    <w:rsid w:val="00F2263C"/>
    <w:rsid w:val="00F3298C"/>
    <w:rsid w:val="00F419C0"/>
    <w:rsid w:val="00F50BFD"/>
    <w:rsid w:val="00FB7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B119C55"/>
  <w15:chartTrackingRefBased/>
  <w15:docId w15:val="{234A3C13-33C8-49F4-818B-4A2A1A7B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833"/>
    <w:pPr>
      <w:tabs>
        <w:tab w:val="center" w:pos="4252"/>
        <w:tab w:val="right" w:pos="8504"/>
      </w:tabs>
      <w:snapToGrid w:val="0"/>
    </w:pPr>
  </w:style>
  <w:style w:type="character" w:customStyle="1" w:styleId="a4">
    <w:name w:val="ヘッダー (文字)"/>
    <w:basedOn w:val="a0"/>
    <w:link w:val="a3"/>
    <w:uiPriority w:val="99"/>
    <w:rsid w:val="00ED2833"/>
  </w:style>
  <w:style w:type="paragraph" w:styleId="a5">
    <w:name w:val="footer"/>
    <w:basedOn w:val="a"/>
    <w:link w:val="a6"/>
    <w:uiPriority w:val="99"/>
    <w:unhideWhenUsed/>
    <w:rsid w:val="00ED2833"/>
    <w:pPr>
      <w:tabs>
        <w:tab w:val="center" w:pos="4252"/>
        <w:tab w:val="right" w:pos="8504"/>
      </w:tabs>
      <w:snapToGrid w:val="0"/>
    </w:pPr>
  </w:style>
  <w:style w:type="character" w:customStyle="1" w:styleId="a6">
    <w:name w:val="フッター (文字)"/>
    <w:basedOn w:val="a0"/>
    <w:link w:val="a5"/>
    <w:uiPriority w:val="99"/>
    <w:rsid w:val="00ED2833"/>
  </w:style>
  <w:style w:type="paragraph" w:styleId="a7">
    <w:name w:val="Balloon Text"/>
    <w:basedOn w:val="a"/>
    <w:link w:val="a8"/>
    <w:uiPriority w:val="99"/>
    <w:semiHidden/>
    <w:unhideWhenUsed/>
    <w:rsid w:val="004127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7C8"/>
    <w:rPr>
      <w:rFonts w:asciiTheme="majorHAnsi" w:eastAsiaTheme="majorEastAsia" w:hAnsiTheme="majorHAnsi" w:cstheme="majorBidi"/>
      <w:sz w:val="18"/>
      <w:szCs w:val="18"/>
    </w:rPr>
  </w:style>
  <w:style w:type="paragraph" w:styleId="a9">
    <w:name w:val="List Paragraph"/>
    <w:basedOn w:val="a"/>
    <w:uiPriority w:val="34"/>
    <w:qFormat/>
    <w:rsid w:val="00BC5A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844C1-E8D7-4D22-B8EF-8760DDF0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出口稜人</dc:creator>
  <cp:keywords/>
  <dc:description/>
  <cp:lastModifiedBy>橋本市</cp:lastModifiedBy>
  <cp:revision>22</cp:revision>
  <cp:lastPrinted>2024-08-27T10:34:00Z</cp:lastPrinted>
  <dcterms:created xsi:type="dcterms:W3CDTF">2023-12-10T23:59:00Z</dcterms:created>
  <dcterms:modified xsi:type="dcterms:W3CDTF">2024-08-27T10:35:00Z</dcterms:modified>
</cp:coreProperties>
</file>