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403" w:rsidRPr="006802B0" w:rsidRDefault="00421403" w:rsidP="006802B0">
      <w:pPr>
        <w:jc w:val="center"/>
        <w:rPr>
          <w:b/>
          <w:sz w:val="28"/>
        </w:rPr>
      </w:pPr>
      <w:r w:rsidRPr="006802B0">
        <w:rPr>
          <w:rFonts w:hint="eastAsia"/>
          <w:b/>
          <w:sz w:val="28"/>
        </w:rPr>
        <w:t>障害児福祉手当</w:t>
      </w:r>
      <w:r w:rsidR="006802B0">
        <w:rPr>
          <w:rFonts w:hint="eastAsia"/>
          <w:b/>
          <w:sz w:val="28"/>
        </w:rPr>
        <w:t>についてのご案内</w:t>
      </w:r>
    </w:p>
    <w:p w:rsidR="00421403" w:rsidRDefault="00D54838" w:rsidP="00E90834">
      <w:pPr>
        <w:spacing w:line="360" w:lineRule="exact"/>
        <w:rPr>
          <w:sz w:val="22"/>
        </w:rPr>
      </w:pPr>
      <w:r w:rsidRPr="006802B0">
        <w:rPr>
          <w:rFonts w:hint="eastAsia"/>
          <w:szCs w:val="22"/>
        </w:rPr>
        <w:t xml:space="preserve">　</w:t>
      </w:r>
      <w:r w:rsidR="00A63E25">
        <w:rPr>
          <w:rFonts w:hint="eastAsia"/>
          <w:sz w:val="22"/>
        </w:rPr>
        <w:t>２０歳未満の重度障がい</w:t>
      </w:r>
      <w:r w:rsidRPr="006802B0">
        <w:rPr>
          <w:rFonts w:hint="eastAsia"/>
          <w:sz w:val="22"/>
        </w:rPr>
        <w:t>児で下記の①から⑩までの一つに該当している方</w:t>
      </w:r>
      <w:r w:rsidR="00B048ED" w:rsidRPr="006802B0">
        <w:rPr>
          <w:rFonts w:hint="eastAsia"/>
          <w:sz w:val="22"/>
        </w:rPr>
        <w:t>が対象になります。</w:t>
      </w:r>
      <w:r w:rsidR="00094436">
        <w:rPr>
          <w:sz w:val="22"/>
        </w:rPr>
        <w:br/>
      </w:r>
      <w:r w:rsidR="000C7E15" w:rsidRPr="006802B0">
        <w:rPr>
          <w:rFonts w:hint="eastAsia"/>
          <w:sz w:val="22"/>
        </w:rPr>
        <w:t>また</w:t>
      </w:r>
      <w:r w:rsidR="00B048ED" w:rsidRPr="006802B0">
        <w:rPr>
          <w:rFonts w:hint="eastAsia"/>
          <w:sz w:val="22"/>
        </w:rPr>
        <w:t>、この手当とは別に、</w:t>
      </w:r>
      <w:r w:rsidR="00960C04" w:rsidRPr="006802B0">
        <w:rPr>
          <w:rFonts w:hint="eastAsia"/>
          <w:sz w:val="22"/>
        </w:rPr>
        <w:t>特別児童扶養手当の申請も行えます。</w:t>
      </w:r>
    </w:p>
    <w:p w:rsidR="006802B0" w:rsidRPr="006802B0" w:rsidRDefault="006802B0" w:rsidP="00E90834">
      <w:pPr>
        <w:spacing w:line="360" w:lineRule="exact"/>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21403" w:rsidRPr="006802B0">
        <w:trPr>
          <w:trHeight w:val="585"/>
        </w:trPr>
        <w:tc>
          <w:tcPr>
            <w:tcW w:w="9645" w:type="dxa"/>
          </w:tcPr>
          <w:p w:rsidR="00125ED4" w:rsidRDefault="00125ED4" w:rsidP="00125ED4">
            <w:pPr>
              <w:numPr>
                <w:ilvl w:val="0"/>
                <w:numId w:val="8"/>
              </w:numPr>
              <w:suppressAutoHyphens/>
              <w:spacing w:line="420" w:lineRule="exact"/>
              <w:rPr>
                <w:rFonts w:ascii="ＭＳ 明朝" w:hAnsi="ＭＳ 明朝"/>
                <w:sz w:val="22"/>
                <w:szCs w:val="22"/>
              </w:rPr>
            </w:pPr>
            <w:r w:rsidRPr="00125ED4">
              <w:rPr>
                <w:rFonts w:ascii="ＭＳ 明朝" w:hAnsi="ＭＳ 明朝" w:hint="eastAsia"/>
                <w:sz w:val="22"/>
                <w:szCs w:val="22"/>
              </w:rPr>
              <w:t>両眼の視力がそれぞれ０.０２以下のもの</w:t>
            </w:r>
          </w:p>
          <w:p w:rsidR="00125ED4" w:rsidRPr="00125ED4" w:rsidRDefault="00125ED4" w:rsidP="00125ED4">
            <w:pPr>
              <w:suppressAutoHyphens/>
              <w:spacing w:line="420" w:lineRule="exact"/>
              <w:ind w:left="631"/>
              <w:rPr>
                <w:rFonts w:ascii="ＭＳ 明朝" w:hAnsi="ＭＳ 明朝"/>
                <w:szCs w:val="21"/>
              </w:rPr>
            </w:pPr>
            <w:r w:rsidRPr="00125ED4">
              <w:rPr>
                <w:rFonts w:ascii="ＭＳ 明朝" w:hAnsi="ＭＳ 明朝" w:hint="eastAsia"/>
                <w:szCs w:val="21"/>
              </w:rPr>
              <w:t>※上記以外にも、視力障がいと視野障がいが重複していると、基準に該当する場合があります。</w:t>
            </w:r>
          </w:p>
          <w:p w:rsidR="00960C04" w:rsidRPr="006802B0" w:rsidRDefault="00960C04" w:rsidP="00125ED4">
            <w:pPr>
              <w:numPr>
                <w:ilvl w:val="0"/>
                <w:numId w:val="8"/>
              </w:numPr>
              <w:spacing w:line="360" w:lineRule="exact"/>
              <w:rPr>
                <w:sz w:val="22"/>
              </w:rPr>
            </w:pPr>
            <w:r w:rsidRPr="006802B0">
              <w:rPr>
                <w:rFonts w:hint="eastAsia"/>
                <w:sz w:val="22"/>
              </w:rPr>
              <w:t>両耳の聴力が補聴器を用いても音声を識別できない程度のもの</w:t>
            </w:r>
          </w:p>
          <w:p w:rsidR="00960C04" w:rsidRDefault="00960C04" w:rsidP="00125ED4">
            <w:pPr>
              <w:numPr>
                <w:ilvl w:val="0"/>
                <w:numId w:val="8"/>
              </w:numPr>
              <w:spacing w:line="360" w:lineRule="exact"/>
              <w:rPr>
                <w:sz w:val="22"/>
              </w:rPr>
            </w:pPr>
            <w:r w:rsidRPr="006802B0">
              <w:rPr>
                <w:rFonts w:hint="eastAsia"/>
                <w:sz w:val="22"/>
              </w:rPr>
              <w:t>両上肢の機能に著しい障</w:t>
            </w:r>
            <w:r w:rsidR="00EC4A22">
              <w:rPr>
                <w:rFonts w:hint="eastAsia"/>
                <w:sz w:val="22"/>
              </w:rPr>
              <w:t>がい</w:t>
            </w:r>
            <w:bookmarkStart w:id="0" w:name="_GoBack"/>
            <w:bookmarkEnd w:id="0"/>
            <w:r w:rsidRPr="006802B0">
              <w:rPr>
                <w:rFonts w:hint="eastAsia"/>
                <w:sz w:val="22"/>
              </w:rPr>
              <w:t>を有するもの</w:t>
            </w:r>
          </w:p>
          <w:p w:rsidR="00960C04" w:rsidRPr="006802B0" w:rsidRDefault="00960C04" w:rsidP="00125ED4">
            <w:pPr>
              <w:numPr>
                <w:ilvl w:val="0"/>
                <w:numId w:val="8"/>
              </w:numPr>
              <w:spacing w:line="360" w:lineRule="exact"/>
              <w:rPr>
                <w:sz w:val="22"/>
              </w:rPr>
            </w:pPr>
            <w:r w:rsidRPr="006802B0">
              <w:rPr>
                <w:rFonts w:hint="eastAsia"/>
                <w:sz w:val="22"/>
              </w:rPr>
              <w:t>両上肢の全ての指を欠くもの</w:t>
            </w:r>
          </w:p>
          <w:p w:rsidR="00960C04" w:rsidRPr="006802B0" w:rsidRDefault="00960C04" w:rsidP="00125ED4">
            <w:pPr>
              <w:numPr>
                <w:ilvl w:val="0"/>
                <w:numId w:val="8"/>
              </w:numPr>
              <w:spacing w:line="360" w:lineRule="exact"/>
              <w:rPr>
                <w:sz w:val="22"/>
              </w:rPr>
            </w:pPr>
            <w:r w:rsidRPr="006802B0">
              <w:rPr>
                <w:rFonts w:hint="eastAsia"/>
                <w:sz w:val="22"/>
              </w:rPr>
              <w:t>両下肢の用を全く廃したもの</w:t>
            </w:r>
          </w:p>
          <w:p w:rsidR="00960C04" w:rsidRPr="006802B0" w:rsidRDefault="00960C04" w:rsidP="00125ED4">
            <w:pPr>
              <w:numPr>
                <w:ilvl w:val="0"/>
                <w:numId w:val="8"/>
              </w:numPr>
              <w:spacing w:line="360" w:lineRule="exact"/>
              <w:rPr>
                <w:sz w:val="22"/>
              </w:rPr>
            </w:pPr>
            <w:r w:rsidRPr="006802B0">
              <w:rPr>
                <w:rFonts w:hint="eastAsia"/>
                <w:sz w:val="22"/>
              </w:rPr>
              <w:t>両大腿を２分の１以上失ったもの</w:t>
            </w:r>
          </w:p>
          <w:p w:rsidR="00960C04" w:rsidRPr="006802B0" w:rsidRDefault="00960C04" w:rsidP="00125ED4">
            <w:pPr>
              <w:numPr>
                <w:ilvl w:val="0"/>
                <w:numId w:val="8"/>
              </w:numPr>
              <w:spacing w:line="360" w:lineRule="exact"/>
              <w:rPr>
                <w:sz w:val="22"/>
              </w:rPr>
            </w:pPr>
            <w:r w:rsidRPr="006802B0">
              <w:rPr>
                <w:rFonts w:hint="eastAsia"/>
                <w:sz w:val="22"/>
              </w:rPr>
              <w:t>体幹の機能に座っていることができない程度の障</w:t>
            </w:r>
            <w:r w:rsidR="00A63E25">
              <w:rPr>
                <w:rFonts w:hint="eastAsia"/>
                <w:sz w:val="22"/>
              </w:rPr>
              <w:t>がい</w:t>
            </w:r>
            <w:r w:rsidRPr="006802B0">
              <w:rPr>
                <w:rFonts w:hint="eastAsia"/>
                <w:sz w:val="22"/>
              </w:rPr>
              <w:t>を有するもの</w:t>
            </w:r>
          </w:p>
          <w:p w:rsidR="00734331" w:rsidRPr="006802B0" w:rsidRDefault="00960C04" w:rsidP="00125ED4">
            <w:pPr>
              <w:numPr>
                <w:ilvl w:val="0"/>
                <w:numId w:val="8"/>
              </w:numPr>
              <w:spacing w:line="360" w:lineRule="exact"/>
              <w:rPr>
                <w:sz w:val="22"/>
              </w:rPr>
            </w:pPr>
            <w:r w:rsidRPr="006802B0">
              <w:rPr>
                <w:rFonts w:hint="eastAsia"/>
                <w:sz w:val="22"/>
              </w:rPr>
              <w:t>前各号に掲げるもののほかに、身体の機能の障</w:t>
            </w:r>
            <w:r w:rsidR="00A63E25">
              <w:rPr>
                <w:rFonts w:hint="eastAsia"/>
                <w:sz w:val="22"/>
              </w:rPr>
              <w:t>がい</w:t>
            </w:r>
            <w:r w:rsidRPr="006802B0">
              <w:rPr>
                <w:rFonts w:hint="eastAsia"/>
                <w:sz w:val="22"/>
              </w:rPr>
              <w:t>又は長期にわたる安静を必要とする病状が前各号と同程度以上と認められる状態であって、日常生活の用を弁ずることを</w:t>
            </w:r>
            <w:r w:rsidR="00734331" w:rsidRPr="006802B0">
              <w:rPr>
                <w:rFonts w:hint="eastAsia"/>
                <w:sz w:val="22"/>
              </w:rPr>
              <w:t>不能ならしめる程度のもの</w:t>
            </w:r>
          </w:p>
          <w:p w:rsidR="00734331" w:rsidRPr="006802B0" w:rsidRDefault="00734331" w:rsidP="00125ED4">
            <w:pPr>
              <w:numPr>
                <w:ilvl w:val="0"/>
                <w:numId w:val="8"/>
              </w:numPr>
              <w:spacing w:line="360" w:lineRule="exact"/>
              <w:rPr>
                <w:sz w:val="22"/>
              </w:rPr>
            </w:pPr>
            <w:r w:rsidRPr="006802B0">
              <w:rPr>
                <w:rFonts w:hint="eastAsia"/>
                <w:sz w:val="22"/>
              </w:rPr>
              <w:t>精神の障</w:t>
            </w:r>
            <w:r w:rsidR="00A63E25">
              <w:rPr>
                <w:rFonts w:hint="eastAsia"/>
                <w:sz w:val="22"/>
              </w:rPr>
              <w:t>がい</w:t>
            </w:r>
            <w:r w:rsidRPr="006802B0">
              <w:rPr>
                <w:rFonts w:hint="eastAsia"/>
                <w:sz w:val="22"/>
              </w:rPr>
              <w:t>であって、前各号と同程度以上と認められる程度のもの</w:t>
            </w:r>
          </w:p>
          <w:p w:rsidR="00421403" w:rsidRPr="006802B0" w:rsidRDefault="00734331" w:rsidP="00A63E25">
            <w:pPr>
              <w:spacing w:line="360" w:lineRule="exact"/>
              <w:ind w:leftChars="335" w:left="673"/>
              <w:rPr>
                <w:sz w:val="22"/>
              </w:rPr>
            </w:pPr>
            <w:r w:rsidRPr="006802B0">
              <w:rPr>
                <w:rFonts w:hint="eastAsia"/>
                <w:sz w:val="22"/>
              </w:rPr>
              <w:t>身体の機能の障</w:t>
            </w:r>
            <w:r w:rsidR="00A63E25">
              <w:rPr>
                <w:rFonts w:hint="eastAsia"/>
                <w:sz w:val="22"/>
              </w:rPr>
              <w:t>がい若しくは病状又は精神の障がい</w:t>
            </w:r>
            <w:r w:rsidRPr="006802B0">
              <w:rPr>
                <w:rFonts w:hint="eastAsia"/>
                <w:sz w:val="22"/>
              </w:rPr>
              <w:t>が重複する場合であって、その状態が前各号と同程度以上と認められる程度のもの</w:t>
            </w:r>
          </w:p>
        </w:tc>
      </w:tr>
    </w:tbl>
    <w:p w:rsidR="00421403" w:rsidRPr="006802B0" w:rsidRDefault="00421403" w:rsidP="00E90834">
      <w:pPr>
        <w:spacing w:line="360" w:lineRule="exact"/>
        <w:rPr>
          <w:sz w:val="22"/>
        </w:rPr>
      </w:pPr>
    </w:p>
    <w:p w:rsidR="006802B0" w:rsidRDefault="00E35014" w:rsidP="006802B0">
      <w:pPr>
        <w:spacing w:line="360" w:lineRule="exact"/>
        <w:rPr>
          <w:sz w:val="22"/>
        </w:rPr>
      </w:pPr>
      <w:r w:rsidRPr="006802B0">
        <w:rPr>
          <w:rFonts w:hint="eastAsia"/>
          <w:sz w:val="22"/>
        </w:rPr>
        <w:t>【</w:t>
      </w:r>
      <w:r w:rsidR="00421403" w:rsidRPr="006802B0">
        <w:rPr>
          <w:rFonts w:hint="eastAsia"/>
          <w:sz w:val="22"/>
        </w:rPr>
        <w:t>必要なもの</w:t>
      </w:r>
      <w:r w:rsidRPr="006802B0">
        <w:rPr>
          <w:rFonts w:hint="eastAsia"/>
          <w:sz w:val="22"/>
        </w:rPr>
        <w:t>】</w:t>
      </w:r>
      <w:r w:rsidR="006802B0">
        <w:rPr>
          <w:rFonts w:hint="eastAsia"/>
          <w:sz w:val="22"/>
        </w:rPr>
        <w:t xml:space="preserve">　①</w:t>
      </w:r>
      <w:r w:rsidR="00421403" w:rsidRPr="006802B0">
        <w:rPr>
          <w:rFonts w:hint="eastAsia"/>
          <w:sz w:val="22"/>
        </w:rPr>
        <w:t>障害児福祉手当認定</w:t>
      </w:r>
      <w:r w:rsidR="004B6829" w:rsidRPr="006802B0">
        <w:rPr>
          <w:rFonts w:hint="eastAsia"/>
          <w:sz w:val="22"/>
        </w:rPr>
        <w:t>請求</w:t>
      </w:r>
      <w:r w:rsidR="00421403" w:rsidRPr="006802B0">
        <w:rPr>
          <w:rFonts w:hint="eastAsia"/>
          <w:sz w:val="22"/>
        </w:rPr>
        <w:t>書</w:t>
      </w:r>
    </w:p>
    <w:p w:rsidR="006802B0" w:rsidRDefault="006802B0" w:rsidP="006802B0">
      <w:pPr>
        <w:spacing w:line="360" w:lineRule="exact"/>
        <w:ind w:firstLineChars="795" w:firstLine="1676"/>
        <w:rPr>
          <w:sz w:val="22"/>
        </w:rPr>
      </w:pPr>
      <w:r>
        <w:rPr>
          <w:rFonts w:hint="eastAsia"/>
          <w:sz w:val="22"/>
        </w:rPr>
        <w:t>②</w:t>
      </w:r>
      <w:r w:rsidR="004B6829" w:rsidRPr="006802B0">
        <w:rPr>
          <w:rFonts w:hint="eastAsia"/>
          <w:sz w:val="22"/>
        </w:rPr>
        <w:t>障害児福祉手当（福祉手当）認定</w:t>
      </w:r>
      <w:r w:rsidR="00421403" w:rsidRPr="006802B0">
        <w:rPr>
          <w:rFonts w:hint="eastAsia"/>
          <w:sz w:val="22"/>
        </w:rPr>
        <w:t>診断書</w:t>
      </w:r>
    </w:p>
    <w:p w:rsidR="006802B0" w:rsidRDefault="006802B0" w:rsidP="006802B0">
      <w:pPr>
        <w:spacing w:line="360" w:lineRule="exact"/>
        <w:ind w:firstLineChars="792" w:firstLine="1669"/>
        <w:rPr>
          <w:sz w:val="22"/>
        </w:rPr>
      </w:pPr>
      <w:r>
        <w:rPr>
          <w:rFonts w:hint="eastAsia"/>
          <w:sz w:val="22"/>
        </w:rPr>
        <w:t>③</w:t>
      </w:r>
      <w:r w:rsidR="004B6829" w:rsidRPr="006802B0">
        <w:rPr>
          <w:rFonts w:hint="eastAsia"/>
          <w:sz w:val="22"/>
          <w:lang w:eastAsia="zh-CN"/>
        </w:rPr>
        <w:t>障害児福祉手当（福祉手当）所得状況届</w:t>
      </w:r>
    </w:p>
    <w:p w:rsidR="006802B0" w:rsidRDefault="006802B0" w:rsidP="006802B0">
      <w:pPr>
        <w:spacing w:line="360" w:lineRule="exact"/>
        <w:ind w:firstLineChars="789" w:firstLine="1663"/>
        <w:rPr>
          <w:sz w:val="22"/>
        </w:rPr>
      </w:pPr>
      <w:r>
        <w:rPr>
          <w:rFonts w:hint="eastAsia"/>
          <w:sz w:val="22"/>
        </w:rPr>
        <w:t>④</w:t>
      </w:r>
      <w:r w:rsidR="002E77A3" w:rsidRPr="006802B0">
        <w:rPr>
          <w:rFonts w:hint="eastAsia"/>
          <w:sz w:val="22"/>
        </w:rPr>
        <w:t>同意書</w:t>
      </w:r>
    </w:p>
    <w:p w:rsidR="006802B0" w:rsidRDefault="006802B0" w:rsidP="006802B0">
      <w:pPr>
        <w:spacing w:line="360" w:lineRule="exact"/>
        <w:ind w:firstLineChars="789" w:firstLine="1663"/>
        <w:rPr>
          <w:sz w:val="22"/>
        </w:rPr>
      </w:pPr>
      <w:r>
        <w:rPr>
          <w:rFonts w:hint="eastAsia"/>
          <w:sz w:val="22"/>
        </w:rPr>
        <w:t>⑤</w:t>
      </w:r>
      <w:r w:rsidR="004C32E8" w:rsidRPr="006802B0">
        <w:rPr>
          <w:rFonts w:hint="eastAsia"/>
          <w:sz w:val="22"/>
        </w:rPr>
        <w:t>口座振替申出書</w:t>
      </w:r>
      <w:r w:rsidR="002E77A3" w:rsidRPr="006802B0">
        <w:rPr>
          <w:rFonts w:hint="eastAsia"/>
          <w:sz w:val="22"/>
        </w:rPr>
        <w:t>（受給資格者ご</w:t>
      </w:r>
      <w:r w:rsidR="001541A5" w:rsidRPr="006802B0">
        <w:rPr>
          <w:rFonts w:hint="eastAsia"/>
          <w:sz w:val="22"/>
        </w:rPr>
        <w:t>本人名義の通帳）</w:t>
      </w:r>
    </w:p>
    <w:p w:rsidR="006802B0" w:rsidRDefault="006802B0" w:rsidP="006802B0">
      <w:pPr>
        <w:spacing w:line="360" w:lineRule="exact"/>
        <w:ind w:firstLineChars="789" w:firstLine="1663"/>
        <w:rPr>
          <w:sz w:val="22"/>
        </w:rPr>
      </w:pPr>
      <w:r>
        <w:rPr>
          <w:rFonts w:hint="eastAsia"/>
          <w:sz w:val="22"/>
        </w:rPr>
        <w:t>⑥</w:t>
      </w:r>
      <w:r w:rsidR="00DE70AF" w:rsidRPr="006802B0">
        <w:rPr>
          <w:rFonts w:hint="eastAsia"/>
          <w:sz w:val="22"/>
        </w:rPr>
        <w:t>委任状</w:t>
      </w:r>
      <w:r w:rsidR="00791780" w:rsidRPr="006802B0">
        <w:rPr>
          <w:rFonts w:hint="eastAsia"/>
          <w:sz w:val="22"/>
        </w:rPr>
        <w:t>（申請者が手続に来れない場合）</w:t>
      </w:r>
    </w:p>
    <w:p w:rsidR="006802B0" w:rsidRDefault="006802B0" w:rsidP="006802B0">
      <w:pPr>
        <w:spacing w:line="360" w:lineRule="exact"/>
        <w:ind w:firstLineChars="789" w:firstLine="1663"/>
        <w:rPr>
          <w:sz w:val="22"/>
        </w:rPr>
      </w:pPr>
      <w:r>
        <w:rPr>
          <w:rFonts w:hint="eastAsia"/>
          <w:sz w:val="22"/>
        </w:rPr>
        <w:t>⑦</w:t>
      </w:r>
      <w:r w:rsidR="004C32E8" w:rsidRPr="006802B0">
        <w:rPr>
          <w:rFonts w:hint="eastAsia"/>
          <w:sz w:val="22"/>
        </w:rPr>
        <w:t>認印（朱肉を使用するもの）</w:t>
      </w:r>
    </w:p>
    <w:p w:rsidR="006802B0" w:rsidRDefault="006802B0" w:rsidP="006802B0">
      <w:pPr>
        <w:spacing w:line="360" w:lineRule="exact"/>
        <w:ind w:firstLineChars="789" w:firstLine="1663"/>
        <w:rPr>
          <w:sz w:val="22"/>
        </w:rPr>
      </w:pPr>
      <w:r>
        <w:rPr>
          <w:rFonts w:hint="eastAsia"/>
          <w:sz w:val="22"/>
        </w:rPr>
        <w:t>⑧</w:t>
      </w:r>
      <w:r w:rsidR="004C32E8" w:rsidRPr="006802B0">
        <w:rPr>
          <w:rFonts w:hint="eastAsia"/>
          <w:sz w:val="22"/>
        </w:rPr>
        <w:t>本人の収入がある場合は、その収入が分かるもの</w:t>
      </w:r>
    </w:p>
    <w:p w:rsidR="006802B0" w:rsidRDefault="006802B0" w:rsidP="006802B0">
      <w:pPr>
        <w:spacing w:line="360" w:lineRule="exact"/>
        <w:ind w:firstLineChars="789" w:firstLine="1663"/>
        <w:rPr>
          <w:sz w:val="22"/>
        </w:rPr>
      </w:pPr>
      <w:r>
        <w:rPr>
          <w:rFonts w:hint="eastAsia"/>
          <w:sz w:val="22"/>
        </w:rPr>
        <w:t>⑨</w:t>
      </w:r>
      <w:r w:rsidR="00E221CC" w:rsidRPr="006802B0">
        <w:rPr>
          <w:rFonts w:hint="eastAsia"/>
          <w:sz w:val="22"/>
        </w:rPr>
        <w:t>個人番号（</w:t>
      </w:r>
      <w:r w:rsidR="002E77A3" w:rsidRPr="006802B0">
        <w:rPr>
          <w:rFonts w:hint="eastAsia"/>
          <w:sz w:val="22"/>
        </w:rPr>
        <w:t>マイナンバー）書類（本人、保護者分）</w:t>
      </w:r>
    </w:p>
    <w:p w:rsidR="00E221CC" w:rsidRPr="006802B0" w:rsidRDefault="006802B0" w:rsidP="006802B0">
      <w:pPr>
        <w:spacing w:line="360" w:lineRule="exact"/>
        <w:ind w:firstLineChars="789" w:firstLine="1663"/>
        <w:rPr>
          <w:sz w:val="22"/>
        </w:rPr>
      </w:pPr>
      <w:r>
        <w:rPr>
          <w:rFonts w:hint="eastAsia"/>
          <w:sz w:val="22"/>
        </w:rPr>
        <w:t>⑩</w:t>
      </w:r>
      <w:r w:rsidR="00E221CC" w:rsidRPr="006802B0">
        <w:rPr>
          <w:rFonts w:hint="eastAsia"/>
          <w:sz w:val="22"/>
        </w:rPr>
        <w:t>本人確認書類（保護者が手続きする場合は保護者の本人確認書類）</w:t>
      </w:r>
    </w:p>
    <w:p w:rsidR="00421403" w:rsidRDefault="00421403" w:rsidP="00E90834">
      <w:pPr>
        <w:spacing w:line="360" w:lineRule="exact"/>
        <w:rPr>
          <w:sz w:val="22"/>
        </w:rPr>
      </w:pPr>
    </w:p>
    <w:p w:rsidR="006802B0" w:rsidRPr="00CD1ABC" w:rsidRDefault="006802B0" w:rsidP="006802B0">
      <w:pPr>
        <w:rPr>
          <w:sz w:val="22"/>
          <w:szCs w:val="22"/>
        </w:rPr>
      </w:pPr>
      <w:r>
        <w:rPr>
          <w:rFonts w:hint="eastAsia"/>
          <w:sz w:val="22"/>
          <w:szCs w:val="22"/>
          <w:lang w:eastAsia="zh-TW"/>
        </w:rPr>
        <w:t xml:space="preserve">【申請窓口】　</w:t>
      </w:r>
      <w:smartTag w:uri="schemas-MSNCTYST-com/MSNCTYST" w:element="MSNCTYST">
        <w:smartTagPr>
          <w:attr w:name="Address" w:val="橋本市"/>
          <w:attr w:name="AddressList" w:val="30:和歌山県橋本市;"/>
        </w:smartTagPr>
        <w:r w:rsidRPr="00984B3E">
          <w:rPr>
            <w:rFonts w:hint="eastAsia"/>
            <w:sz w:val="22"/>
            <w:szCs w:val="22"/>
            <w:lang w:eastAsia="zh-TW"/>
          </w:rPr>
          <w:t>橋本市</w:t>
        </w:r>
      </w:smartTag>
      <w:r w:rsidRPr="00984B3E">
        <w:rPr>
          <w:rFonts w:hint="eastAsia"/>
          <w:sz w:val="22"/>
          <w:szCs w:val="22"/>
          <w:lang w:eastAsia="zh-TW"/>
        </w:rPr>
        <w:t>福祉課</w:t>
      </w:r>
      <w:r>
        <w:rPr>
          <w:rFonts w:hint="eastAsia"/>
          <w:sz w:val="22"/>
          <w:szCs w:val="22"/>
          <w:lang w:eastAsia="zh-TW"/>
        </w:rPr>
        <w:t xml:space="preserve">　障がい福祉係（</w:t>
      </w:r>
      <w:r>
        <w:rPr>
          <w:rFonts w:hint="eastAsia"/>
          <w:sz w:val="22"/>
          <w:szCs w:val="22"/>
          <w:lang w:eastAsia="zh-TW"/>
        </w:rPr>
        <w:t>Tel</w:t>
      </w:r>
      <w:r>
        <w:rPr>
          <w:rFonts w:hint="eastAsia"/>
          <w:sz w:val="22"/>
          <w:szCs w:val="22"/>
          <w:lang w:eastAsia="zh-TW"/>
        </w:rPr>
        <w:t>：０７３６－３３－３７０８）</w:t>
      </w:r>
    </w:p>
    <w:p w:rsidR="006802B0" w:rsidRPr="006802B0" w:rsidRDefault="006802B0" w:rsidP="00E90834">
      <w:pPr>
        <w:spacing w:line="360" w:lineRule="exact"/>
        <w:rPr>
          <w:sz w:val="22"/>
        </w:rPr>
      </w:pPr>
    </w:p>
    <w:p w:rsidR="00822F5F" w:rsidRPr="006802B0" w:rsidRDefault="00822F5F" w:rsidP="00E90834">
      <w:pPr>
        <w:spacing w:line="360" w:lineRule="exact"/>
        <w:rPr>
          <w:sz w:val="22"/>
        </w:rPr>
      </w:pPr>
      <w:r w:rsidRPr="006802B0">
        <w:rPr>
          <w:rFonts w:hint="eastAsia"/>
          <w:sz w:val="22"/>
        </w:rPr>
        <w:t>【審査から決定まで】</w:t>
      </w:r>
    </w:p>
    <w:p w:rsidR="00822F5F" w:rsidRDefault="00822F5F" w:rsidP="006802B0">
      <w:pPr>
        <w:spacing w:line="360" w:lineRule="exact"/>
        <w:rPr>
          <w:sz w:val="22"/>
        </w:rPr>
      </w:pPr>
      <w:r w:rsidRPr="006802B0">
        <w:rPr>
          <w:rFonts w:hint="eastAsia"/>
          <w:sz w:val="22"/>
        </w:rPr>
        <w:t>審査には約２週間から１ヶ月程度かかることがあります。認定となった場合、申請</w:t>
      </w:r>
      <w:r w:rsidR="007431A7">
        <w:rPr>
          <w:rFonts w:hint="eastAsia"/>
          <w:sz w:val="22"/>
        </w:rPr>
        <w:t>月の翌月から支給開始となります。支払月は、２月、５月、８月、１１</w:t>
      </w:r>
      <w:r w:rsidRPr="006802B0">
        <w:rPr>
          <w:rFonts w:hint="eastAsia"/>
          <w:sz w:val="22"/>
        </w:rPr>
        <w:t>月の１０日に前月分までを本人名義の口座に振り込みます。</w:t>
      </w:r>
    </w:p>
    <w:p w:rsidR="006802B0" w:rsidRDefault="006802B0" w:rsidP="00DE70AF">
      <w:pPr>
        <w:spacing w:line="360" w:lineRule="exact"/>
        <w:ind w:leftChars="211" w:left="424"/>
        <w:rPr>
          <w:sz w:val="22"/>
        </w:rPr>
      </w:pPr>
    </w:p>
    <w:p w:rsidR="00421403" w:rsidRPr="006802B0" w:rsidRDefault="00E35014" w:rsidP="00510839">
      <w:pPr>
        <w:spacing w:line="360" w:lineRule="exact"/>
        <w:rPr>
          <w:sz w:val="22"/>
          <w:lang w:eastAsia="zh-TW"/>
        </w:rPr>
      </w:pPr>
      <w:r w:rsidRPr="006802B0">
        <w:rPr>
          <w:rFonts w:hint="eastAsia"/>
          <w:sz w:val="22"/>
          <w:lang w:eastAsia="zh-TW"/>
        </w:rPr>
        <w:t>【</w:t>
      </w:r>
      <w:r w:rsidR="00421403" w:rsidRPr="006802B0">
        <w:rPr>
          <w:rFonts w:hint="eastAsia"/>
          <w:sz w:val="22"/>
          <w:lang w:eastAsia="zh-TW"/>
        </w:rPr>
        <w:t>支給金額</w:t>
      </w:r>
      <w:r w:rsidRPr="006802B0">
        <w:rPr>
          <w:rFonts w:hint="eastAsia"/>
          <w:sz w:val="22"/>
          <w:lang w:eastAsia="zh-TW"/>
        </w:rPr>
        <w:t>】</w:t>
      </w:r>
      <w:r w:rsidR="00421403" w:rsidRPr="006802B0">
        <w:rPr>
          <w:rFonts w:hint="eastAsia"/>
          <w:sz w:val="22"/>
          <w:lang w:eastAsia="zh-TW"/>
        </w:rPr>
        <w:t xml:space="preserve">　</w:t>
      </w:r>
      <w:r w:rsidR="00510839" w:rsidRPr="00510839">
        <w:rPr>
          <w:rFonts w:hint="eastAsia"/>
          <w:sz w:val="22"/>
          <w:lang w:eastAsia="zh-TW"/>
        </w:rPr>
        <w:t>月額１４，８</w:t>
      </w:r>
      <w:r w:rsidR="002960EF">
        <w:rPr>
          <w:rFonts w:hint="eastAsia"/>
          <w:sz w:val="22"/>
        </w:rPr>
        <w:t>５</w:t>
      </w:r>
      <w:r w:rsidR="00510839" w:rsidRPr="00510839">
        <w:rPr>
          <w:rFonts w:hint="eastAsia"/>
          <w:sz w:val="22"/>
          <w:lang w:eastAsia="zh-TW"/>
        </w:rPr>
        <w:t>０円（令和</w:t>
      </w:r>
      <w:r w:rsidR="002960EF">
        <w:rPr>
          <w:rFonts w:hint="eastAsia"/>
          <w:sz w:val="22"/>
        </w:rPr>
        <w:t>４</w:t>
      </w:r>
      <w:r w:rsidR="00510839" w:rsidRPr="00510839">
        <w:rPr>
          <w:rFonts w:hint="eastAsia"/>
          <w:sz w:val="22"/>
          <w:lang w:eastAsia="zh-TW"/>
        </w:rPr>
        <w:t>年度）</w:t>
      </w:r>
    </w:p>
    <w:p w:rsidR="00822F5F" w:rsidRPr="006802B0" w:rsidRDefault="00822F5F" w:rsidP="006802B0">
      <w:pPr>
        <w:spacing w:line="360" w:lineRule="exact"/>
        <w:ind w:left="1258" w:hangingChars="597" w:hanging="1258"/>
        <w:rPr>
          <w:sz w:val="22"/>
        </w:rPr>
      </w:pPr>
    </w:p>
    <w:p w:rsidR="002E52C0" w:rsidRDefault="00944BA1" w:rsidP="002E52C0">
      <w:pPr>
        <w:spacing w:line="360" w:lineRule="exact"/>
        <w:ind w:left="1258" w:hangingChars="597" w:hanging="1258"/>
        <w:rPr>
          <w:sz w:val="22"/>
        </w:rPr>
      </w:pPr>
      <w:r w:rsidRPr="006802B0">
        <w:rPr>
          <w:rFonts w:hint="eastAsia"/>
          <w:sz w:val="22"/>
        </w:rPr>
        <w:t>【資格喪失】施設等に入所した場合、２０歳となった場合、障害年金を受給した場合</w:t>
      </w:r>
      <w:r w:rsidR="006802B0">
        <w:rPr>
          <w:rFonts w:hint="eastAsia"/>
          <w:sz w:val="22"/>
        </w:rPr>
        <w:t>など</w:t>
      </w:r>
    </w:p>
    <w:p w:rsidR="002E52C0" w:rsidRDefault="002E52C0" w:rsidP="002E52C0">
      <w:pPr>
        <w:spacing w:line="360" w:lineRule="exact"/>
        <w:ind w:left="1258" w:hangingChars="597" w:hanging="1258"/>
        <w:rPr>
          <w:sz w:val="22"/>
        </w:rPr>
      </w:pPr>
    </w:p>
    <w:tbl>
      <w:tblPr>
        <w:tblStyle w:val="a7"/>
        <w:tblW w:w="0" w:type="auto"/>
        <w:tblInd w:w="137" w:type="dxa"/>
        <w:tblLook w:val="04A0" w:firstRow="1" w:lastRow="0" w:firstColumn="1" w:lastColumn="0" w:noHBand="0" w:noVBand="1"/>
      </w:tblPr>
      <w:tblGrid>
        <w:gridCol w:w="1276"/>
        <w:gridCol w:w="7654"/>
      </w:tblGrid>
      <w:tr w:rsidR="002E52C0" w:rsidRPr="002E52C0" w:rsidTr="002E52C0">
        <w:tc>
          <w:tcPr>
            <w:tcW w:w="1276" w:type="dxa"/>
          </w:tcPr>
          <w:p w:rsidR="002E52C0" w:rsidRDefault="002E52C0" w:rsidP="002E52C0">
            <w:pPr>
              <w:spacing w:line="360" w:lineRule="exact"/>
              <w:rPr>
                <w:sz w:val="22"/>
              </w:rPr>
            </w:pPr>
            <w:r>
              <w:rPr>
                <w:rFonts w:hint="eastAsia"/>
                <w:sz w:val="22"/>
              </w:rPr>
              <w:t>児童施設</w:t>
            </w:r>
          </w:p>
        </w:tc>
        <w:tc>
          <w:tcPr>
            <w:tcW w:w="7654" w:type="dxa"/>
          </w:tcPr>
          <w:p w:rsidR="002E52C0" w:rsidRDefault="002E52C0" w:rsidP="002E52C0">
            <w:pPr>
              <w:spacing w:line="360" w:lineRule="exact"/>
              <w:rPr>
                <w:sz w:val="22"/>
              </w:rPr>
            </w:pPr>
            <w:r>
              <w:rPr>
                <w:rFonts w:hint="eastAsia"/>
                <w:sz w:val="22"/>
              </w:rPr>
              <w:t>乳児院、児童養護施設、医療型・福祉型障がい児入所施設、以上の施設と同様な治療等を行う指定医療機関</w:t>
            </w:r>
          </w:p>
        </w:tc>
      </w:tr>
    </w:tbl>
    <w:p w:rsidR="002E52C0" w:rsidRPr="006802B0" w:rsidRDefault="002E52C0" w:rsidP="006802B0">
      <w:pPr>
        <w:spacing w:line="360" w:lineRule="exact"/>
        <w:ind w:left="1258" w:hangingChars="597" w:hanging="1258"/>
        <w:rPr>
          <w:sz w:val="22"/>
        </w:rPr>
      </w:pPr>
    </w:p>
    <w:p w:rsidR="00822F5F" w:rsidRPr="006802B0" w:rsidRDefault="00E35014" w:rsidP="006802B0">
      <w:pPr>
        <w:spacing w:line="360" w:lineRule="exact"/>
        <w:ind w:left="1258" w:hangingChars="597" w:hanging="1258"/>
        <w:rPr>
          <w:sz w:val="22"/>
        </w:rPr>
      </w:pPr>
      <w:r w:rsidRPr="006802B0">
        <w:rPr>
          <w:rFonts w:hint="eastAsia"/>
          <w:sz w:val="22"/>
        </w:rPr>
        <w:t>【</w:t>
      </w:r>
      <w:r w:rsidR="00421403" w:rsidRPr="006802B0">
        <w:rPr>
          <w:rFonts w:hint="eastAsia"/>
          <w:sz w:val="22"/>
        </w:rPr>
        <w:t>支給制限</w:t>
      </w:r>
      <w:r w:rsidRPr="006802B0">
        <w:rPr>
          <w:rFonts w:hint="eastAsia"/>
          <w:sz w:val="22"/>
        </w:rPr>
        <w:t>】</w:t>
      </w:r>
      <w:r w:rsidR="002E77A3" w:rsidRPr="006802B0">
        <w:rPr>
          <w:rFonts w:hint="eastAsia"/>
          <w:sz w:val="22"/>
        </w:rPr>
        <w:t>本人又は家族の所得</w:t>
      </w:r>
      <w:r w:rsidR="008A106F" w:rsidRPr="006802B0">
        <w:rPr>
          <w:rFonts w:hint="eastAsia"/>
          <w:sz w:val="22"/>
        </w:rPr>
        <w:t>が一定の限度額を超える場合</w:t>
      </w:r>
      <w:r w:rsidR="00421403" w:rsidRPr="006802B0">
        <w:rPr>
          <w:rFonts w:hint="eastAsia"/>
          <w:sz w:val="22"/>
        </w:rPr>
        <w:t>、手</w:t>
      </w:r>
      <w:r w:rsidR="008A106F" w:rsidRPr="006802B0">
        <w:rPr>
          <w:rFonts w:hint="eastAsia"/>
          <w:sz w:val="22"/>
        </w:rPr>
        <w:t>当の支給が</w:t>
      </w:r>
      <w:r w:rsidR="00421403" w:rsidRPr="006802B0">
        <w:rPr>
          <w:rFonts w:hint="eastAsia"/>
          <w:sz w:val="22"/>
        </w:rPr>
        <w:t>停止</w:t>
      </w:r>
      <w:r w:rsidR="006C3B78" w:rsidRPr="006802B0">
        <w:rPr>
          <w:rFonts w:hint="eastAsia"/>
          <w:sz w:val="22"/>
        </w:rPr>
        <w:t>され</w:t>
      </w:r>
      <w:r w:rsidR="00421403" w:rsidRPr="006802B0">
        <w:rPr>
          <w:rFonts w:hint="eastAsia"/>
          <w:sz w:val="22"/>
        </w:rPr>
        <w:t>ます</w:t>
      </w:r>
      <w:r w:rsidR="00091DAA" w:rsidRPr="006802B0">
        <w:rPr>
          <w:rFonts w:hint="eastAsia"/>
          <w:sz w:val="22"/>
        </w:rPr>
        <w:t>。</w:t>
      </w:r>
    </w:p>
    <w:sectPr w:rsidR="00822F5F" w:rsidRPr="006802B0" w:rsidSect="006802B0">
      <w:footerReference w:type="even" r:id="rId7"/>
      <w:pgSz w:w="11906" w:h="16838" w:code="9"/>
      <w:pgMar w:top="907" w:right="1134" w:bottom="964" w:left="1134" w:header="851" w:footer="992" w:gutter="0"/>
      <w:pgNumType w:start="2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CB6" w:rsidRDefault="00764CB6">
      <w:r>
        <w:separator/>
      </w:r>
    </w:p>
  </w:endnote>
  <w:endnote w:type="continuationSeparator" w:id="0">
    <w:p w:rsidR="00764CB6" w:rsidRDefault="00764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F5F" w:rsidRDefault="00822F5F" w:rsidP="00763F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2F5F" w:rsidRDefault="00822F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CB6" w:rsidRDefault="00764CB6">
      <w:r>
        <w:separator/>
      </w:r>
    </w:p>
  </w:footnote>
  <w:footnote w:type="continuationSeparator" w:id="0">
    <w:p w:rsidR="00764CB6" w:rsidRDefault="00764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4F0C13AA"/>
    <w:name w:val="WW8Num1"/>
    <w:lvl w:ilvl="0">
      <w:start w:val="1"/>
      <w:numFmt w:val="decimalEnclosedCircle"/>
      <w:lvlText w:val="%1"/>
      <w:lvlJc w:val="left"/>
      <w:pPr>
        <w:tabs>
          <w:tab w:val="num" w:pos="631"/>
        </w:tabs>
        <w:ind w:left="631" w:hanging="420"/>
      </w:pPr>
      <w:rPr>
        <w:rFonts w:ascii="Century" w:eastAsia="ＭＳ 明朝" w:hAnsi="Century" w:cs="Century"/>
        <w:sz w:val="24"/>
      </w:rPr>
    </w:lvl>
  </w:abstractNum>
  <w:abstractNum w:abstractNumId="1" w15:restartNumberingAfterBreak="0">
    <w:nsid w:val="043344A2"/>
    <w:multiLevelType w:val="hybridMultilevel"/>
    <w:tmpl w:val="97400542"/>
    <w:lvl w:ilvl="0" w:tplc="413E46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649AE"/>
    <w:multiLevelType w:val="hybridMultilevel"/>
    <w:tmpl w:val="D4542DB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AF6757"/>
    <w:multiLevelType w:val="hybridMultilevel"/>
    <w:tmpl w:val="B29E01A8"/>
    <w:lvl w:ilvl="0" w:tplc="E514CE7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0C3E1E"/>
    <w:multiLevelType w:val="hybridMultilevel"/>
    <w:tmpl w:val="5FBAED66"/>
    <w:lvl w:ilvl="0" w:tplc="2C8425E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CD4EE4"/>
    <w:multiLevelType w:val="hybridMultilevel"/>
    <w:tmpl w:val="E4A8B734"/>
    <w:lvl w:ilvl="0" w:tplc="5D76F404">
      <w:start w:val="1"/>
      <w:numFmt w:val="decimalEnclosedCircle"/>
      <w:lvlText w:val="%1"/>
      <w:lvlJc w:val="left"/>
      <w:pPr>
        <w:tabs>
          <w:tab w:val="num" w:pos="631"/>
        </w:tabs>
        <w:ind w:left="631" w:hanging="4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2E0D6702"/>
    <w:multiLevelType w:val="hybridMultilevel"/>
    <w:tmpl w:val="5FBE639E"/>
    <w:lvl w:ilvl="0" w:tplc="884E8D7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3D26"/>
    <w:multiLevelType w:val="hybridMultilevel"/>
    <w:tmpl w:val="85EE5F1A"/>
    <w:lvl w:ilvl="0" w:tplc="844E4D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4E510D"/>
    <w:multiLevelType w:val="hybridMultilevel"/>
    <w:tmpl w:val="7C040E2A"/>
    <w:lvl w:ilvl="0" w:tplc="B21EBB1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4F03059"/>
    <w:multiLevelType w:val="hybridMultilevel"/>
    <w:tmpl w:val="B23E9A0C"/>
    <w:lvl w:ilvl="0" w:tplc="565C5B78">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7959D5"/>
    <w:multiLevelType w:val="hybridMultilevel"/>
    <w:tmpl w:val="11E0FB5A"/>
    <w:lvl w:ilvl="0" w:tplc="35C675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90C4F98"/>
    <w:multiLevelType w:val="hybridMultilevel"/>
    <w:tmpl w:val="1F8246B0"/>
    <w:lvl w:ilvl="0" w:tplc="EC46F560">
      <w:start w:val="7"/>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12" w15:restartNumberingAfterBreak="0">
    <w:nsid w:val="72D104A1"/>
    <w:multiLevelType w:val="hybridMultilevel"/>
    <w:tmpl w:val="668EF4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7"/>
  </w:num>
  <w:num w:numId="4">
    <w:abstractNumId w:val="6"/>
  </w:num>
  <w:num w:numId="5">
    <w:abstractNumId w:val="8"/>
  </w:num>
  <w:num w:numId="6">
    <w:abstractNumId w:val="1"/>
  </w:num>
  <w:num w:numId="7">
    <w:abstractNumId w:val="4"/>
  </w:num>
  <w:num w:numId="8">
    <w:abstractNumId w:val="5"/>
  </w:num>
  <w:num w:numId="9">
    <w:abstractNumId w:val="2"/>
  </w:num>
  <w:num w:numId="10">
    <w:abstractNumId w:val="11"/>
  </w:num>
  <w:num w:numId="11">
    <w:abstractNumId w:val="12"/>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EA"/>
    <w:rsid w:val="00037EB4"/>
    <w:rsid w:val="000459B8"/>
    <w:rsid w:val="00047B38"/>
    <w:rsid w:val="00062432"/>
    <w:rsid w:val="00063183"/>
    <w:rsid w:val="00091DAA"/>
    <w:rsid w:val="0009366C"/>
    <w:rsid w:val="00094436"/>
    <w:rsid w:val="00094647"/>
    <w:rsid w:val="000B5CD6"/>
    <w:rsid w:val="000C35D5"/>
    <w:rsid w:val="000C7E15"/>
    <w:rsid w:val="000D48C6"/>
    <w:rsid w:val="000D7300"/>
    <w:rsid w:val="001126F5"/>
    <w:rsid w:val="00125ED4"/>
    <w:rsid w:val="00141F27"/>
    <w:rsid w:val="001541A5"/>
    <w:rsid w:val="001754E8"/>
    <w:rsid w:val="00175831"/>
    <w:rsid w:val="00185854"/>
    <w:rsid w:val="001873FD"/>
    <w:rsid w:val="001A6546"/>
    <w:rsid w:val="001B4051"/>
    <w:rsid w:val="001D2AD7"/>
    <w:rsid w:val="001E518A"/>
    <w:rsid w:val="002349E4"/>
    <w:rsid w:val="00245671"/>
    <w:rsid w:val="00275E46"/>
    <w:rsid w:val="002876EC"/>
    <w:rsid w:val="002960EF"/>
    <w:rsid w:val="00296FA4"/>
    <w:rsid w:val="00297099"/>
    <w:rsid w:val="002B69AD"/>
    <w:rsid w:val="002C1406"/>
    <w:rsid w:val="002D6BE0"/>
    <w:rsid w:val="002E52C0"/>
    <w:rsid w:val="002E77A3"/>
    <w:rsid w:val="00324332"/>
    <w:rsid w:val="00325A7C"/>
    <w:rsid w:val="0035045C"/>
    <w:rsid w:val="00382789"/>
    <w:rsid w:val="00386A42"/>
    <w:rsid w:val="003E1F29"/>
    <w:rsid w:val="003E3DD5"/>
    <w:rsid w:val="003F1EB1"/>
    <w:rsid w:val="003F33C2"/>
    <w:rsid w:val="0040113F"/>
    <w:rsid w:val="00421403"/>
    <w:rsid w:val="00436343"/>
    <w:rsid w:val="00437201"/>
    <w:rsid w:val="0043775F"/>
    <w:rsid w:val="00437A96"/>
    <w:rsid w:val="004549EF"/>
    <w:rsid w:val="00466A38"/>
    <w:rsid w:val="004B5319"/>
    <w:rsid w:val="004B6829"/>
    <w:rsid w:val="004C1347"/>
    <w:rsid w:val="004C32E8"/>
    <w:rsid w:val="004F3B7C"/>
    <w:rsid w:val="005100A9"/>
    <w:rsid w:val="00510839"/>
    <w:rsid w:val="005366CF"/>
    <w:rsid w:val="005370BC"/>
    <w:rsid w:val="00546A72"/>
    <w:rsid w:val="005A4AF2"/>
    <w:rsid w:val="005A7EE1"/>
    <w:rsid w:val="005B1E4C"/>
    <w:rsid w:val="005C6A6A"/>
    <w:rsid w:val="00606977"/>
    <w:rsid w:val="006802B0"/>
    <w:rsid w:val="006B4DDB"/>
    <w:rsid w:val="006C3B78"/>
    <w:rsid w:val="006C5D74"/>
    <w:rsid w:val="006E19C1"/>
    <w:rsid w:val="006E46EA"/>
    <w:rsid w:val="007215D9"/>
    <w:rsid w:val="00734331"/>
    <w:rsid w:val="007431A7"/>
    <w:rsid w:val="00763F85"/>
    <w:rsid w:val="00764CB6"/>
    <w:rsid w:val="00766566"/>
    <w:rsid w:val="00791780"/>
    <w:rsid w:val="007A0C1B"/>
    <w:rsid w:val="007A3F95"/>
    <w:rsid w:val="007A43C2"/>
    <w:rsid w:val="007A5DFA"/>
    <w:rsid w:val="007A6E94"/>
    <w:rsid w:val="007B4B78"/>
    <w:rsid w:val="007B7FD2"/>
    <w:rsid w:val="007C4F66"/>
    <w:rsid w:val="007D113A"/>
    <w:rsid w:val="00811631"/>
    <w:rsid w:val="008172B0"/>
    <w:rsid w:val="00822F5F"/>
    <w:rsid w:val="00841ADB"/>
    <w:rsid w:val="008438D7"/>
    <w:rsid w:val="008623CA"/>
    <w:rsid w:val="00875E2F"/>
    <w:rsid w:val="008874EC"/>
    <w:rsid w:val="008A106F"/>
    <w:rsid w:val="008C722D"/>
    <w:rsid w:val="008F7A67"/>
    <w:rsid w:val="00944BA1"/>
    <w:rsid w:val="009521EF"/>
    <w:rsid w:val="00955DBC"/>
    <w:rsid w:val="00960C04"/>
    <w:rsid w:val="00967610"/>
    <w:rsid w:val="00983F4C"/>
    <w:rsid w:val="00984B3E"/>
    <w:rsid w:val="00990735"/>
    <w:rsid w:val="009A0A3F"/>
    <w:rsid w:val="009D0234"/>
    <w:rsid w:val="009E7164"/>
    <w:rsid w:val="00A001CF"/>
    <w:rsid w:val="00A04A6E"/>
    <w:rsid w:val="00A405E7"/>
    <w:rsid w:val="00A63E25"/>
    <w:rsid w:val="00A73B43"/>
    <w:rsid w:val="00A75717"/>
    <w:rsid w:val="00A76B4B"/>
    <w:rsid w:val="00A80C87"/>
    <w:rsid w:val="00A931B0"/>
    <w:rsid w:val="00A94614"/>
    <w:rsid w:val="00AE4278"/>
    <w:rsid w:val="00AF5788"/>
    <w:rsid w:val="00B048ED"/>
    <w:rsid w:val="00B13019"/>
    <w:rsid w:val="00B153FA"/>
    <w:rsid w:val="00B15B82"/>
    <w:rsid w:val="00B80486"/>
    <w:rsid w:val="00BA02C5"/>
    <w:rsid w:val="00BC0C88"/>
    <w:rsid w:val="00BD0B1B"/>
    <w:rsid w:val="00BD6F3E"/>
    <w:rsid w:val="00C05FC9"/>
    <w:rsid w:val="00C07F7D"/>
    <w:rsid w:val="00C32268"/>
    <w:rsid w:val="00C3605D"/>
    <w:rsid w:val="00C75775"/>
    <w:rsid w:val="00C800EC"/>
    <w:rsid w:val="00D12635"/>
    <w:rsid w:val="00D41D4B"/>
    <w:rsid w:val="00D5358E"/>
    <w:rsid w:val="00D54838"/>
    <w:rsid w:val="00D66AF3"/>
    <w:rsid w:val="00D66D2D"/>
    <w:rsid w:val="00D77D96"/>
    <w:rsid w:val="00D80A41"/>
    <w:rsid w:val="00D80AD9"/>
    <w:rsid w:val="00D8267F"/>
    <w:rsid w:val="00D90AD7"/>
    <w:rsid w:val="00D92414"/>
    <w:rsid w:val="00DB6575"/>
    <w:rsid w:val="00DC283B"/>
    <w:rsid w:val="00DE4CAF"/>
    <w:rsid w:val="00DE70AF"/>
    <w:rsid w:val="00E221CC"/>
    <w:rsid w:val="00E35014"/>
    <w:rsid w:val="00E90834"/>
    <w:rsid w:val="00E909D9"/>
    <w:rsid w:val="00EC481A"/>
    <w:rsid w:val="00EC4A22"/>
    <w:rsid w:val="00EC692F"/>
    <w:rsid w:val="00ED576C"/>
    <w:rsid w:val="00EE3B4C"/>
    <w:rsid w:val="00F37DF0"/>
    <w:rsid w:val="00F44555"/>
    <w:rsid w:val="00F53170"/>
    <w:rsid w:val="00F94A00"/>
    <w:rsid w:val="00FB5385"/>
    <w:rsid w:val="00FC71F1"/>
    <w:rsid w:val="00FE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ECCA26A7-1314-405A-9723-F9DF1E47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63F85"/>
    <w:pPr>
      <w:tabs>
        <w:tab w:val="center" w:pos="4252"/>
        <w:tab w:val="right" w:pos="8504"/>
      </w:tabs>
      <w:snapToGrid w:val="0"/>
    </w:pPr>
  </w:style>
  <w:style w:type="character" w:styleId="a4">
    <w:name w:val="page number"/>
    <w:basedOn w:val="a0"/>
    <w:rsid w:val="00763F85"/>
  </w:style>
  <w:style w:type="paragraph" w:styleId="a5">
    <w:name w:val="Balloon Text"/>
    <w:basedOn w:val="a"/>
    <w:semiHidden/>
    <w:rsid w:val="001541A5"/>
    <w:rPr>
      <w:rFonts w:ascii="Arial" w:eastAsia="ＭＳ ゴシック" w:hAnsi="Arial"/>
      <w:sz w:val="18"/>
      <w:szCs w:val="18"/>
    </w:rPr>
  </w:style>
  <w:style w:type="paragraph" w:styleId="a6">
    <w:name w:val="header"/>
    <w:basedOn w:val="a"/>
    <w:rsid w:val="00386A42"/>
    <w:pPr>
      <w:tabs>
        <w:tab w:val="center" w:pos="4252"/>
        <w:tab w:val="right" w:pos="8504"/>
      </w:tabs>
      <w:snapToGrid w:val="0"/>
    </w:pPr>
  </w:style>
  <w:style w:type="table" w:styleId="a7">
    <w:name w:val="Table Grid"/>
    <w:basedOn w:val="a1"/>
    <w:rsid w:val="002E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947</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⑤手当・年金等</vt:lpstr>
      <vt:lpstr>⑤手当・年金等</vt:lpstr>
    </vt:vector>
  </TitlesOfParts>
  <Company>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⑤手当・年金等</dc:title>
  <dc:subject/>
  <dc:creator>小林　孝次</dc:creator>
  <cp:keywords/>
  <dc:description/>
  <cp:lastModifiedBy>大西 一海</cp:lastModifiedBy>
  <cp:revision>14</cp:revision>
  <cp:lastPrinted>2010-10-25T04:08:00Z</cp:lastPrinted>
  <dcterms:created xsi:type="dcterms:W3CDTF">2019-02-15T03:26:00Z</dcterms:created>
  <dcterms:modified xsi:type="dcterms:W3CDTF">2022-04-28T11:09:00Z</dcterms:modified>
</cp:coreProperties>
</file>