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E7" w:rsidRPr="0000362E" w:rsidRDefault="007E22E7">
      <w:pPr>
        <w:rPr>
          <w:rFonts w:asciiTheme="majorEastAsia" w:eastAsiaTheme="majorEastAsia" w:hAnsiTheme="majorEastAsia"/>
          <w:sz w:val="48"/>
        </w:rPr>
      </w:pPr>
    </w:p>
    <w:p w:rsidR="00DD2452" w:rsidRPr="0000362E" w:rsidRDefault="00DD2452">
      <w:pPr>
        <w:rPr>
          <w:rFonts w:asciiTheme="majorEastAsia" w:eastAsiaTheme="majorEastAsia" w:hAnsiTheme="majorEastAsia"/>
          <w:sz w:val="48"/>
        </w:rPr>
      </w:pPr>
    </w:p>
    <w:p w:rsidR="000A35D0" w:rsidRDefault="000A35D0" w:rsidP="0048078A">
      <w:pPr>
        <w:snapToGrid w:val="0"/>
        <w:jc w:val="center"/>
        <w:rPr>
          <w:rFonts w:asciiTheme="majorEastAsia" w:eastAsiaTheme="majorEastAsia" w:hAnsiTheme="majorEastAsia"/>
          <w:sz w:val="48"/>
          <w:szCs w:val="44"/>
        </w:rPr>
      </w:pPr>
      <w:r>
        <w:rPr>
          <w:rFonts w:asciiTheme="majorEastAsia" w:eastAsiaTheme="majorEastAsia" w:hAnsiTheme="majorEastAsia" w:hint="eastAsia"/>
          <w:sz w:val="48"/>
          <w:szCs w:val="44"/>
        </w:rPr>
        <w:t xml:space="preserve">　</w:t>
      </w:r>
      <w:r w:rsidR="0088651A" w:rsidRPr="0048078A">
        <w:rPr>
          <w:rFonts w:asciiTheme="majorEastAsia" w:eastAsiaTheme="majorEastAsia" w:hAnsiTheme="majorEastAsia" w:hint="eastAsia"/>
          <w:sz w:val="48"/>
          <w:szCs w:val="44"/>
        </w:rPr>
        <w:t>橋本</w:t>
      </w:r>
      <w:r w:rsidR="0065461D" w:rsidRPr="0048078A">
        <w:rPr>
          <w:rFonts w:asciiTheme="majorEastAsia" w:eastAsiaTheme="majorEastAsia" w:hAnsiTheme="majorEastAsia" w:hint="eastAsia"/>
          <w:sz w:val="48"/>
          <w:szCs w:val="44"/>
        </w:rPr>
        <w:t>市指定</w:t>
      </w:r>
      <w:r w:rsidR="00767019" w:rsidRPr="0048078A">
        <w:rPr>
          <w:rFonts w:asciiTheme="majorEastAsia" w:eastAsiaTheme="majorEastAsia" w:hAnsiTheme="majorEastAsia" w:hint="eastAsia"/>
          <w:sz w:val="48"/>
          <w:szCs w:val="44"/>
        </w:rPr>
        <w:t>特定相談</w:t>
      </w:r>
      <w:r w:rsidR="0065461D" w:rsidRPr="0048078A">
        <w:rPr>
          <w:rFonts w:asciiTheme="majorEastAsia" w:eastAsiaTheme="majorEastAsia" w:hAnsiTheme="majorEastAsia" w:hint="eastAsia"/>
          <w:sz w:val="48"/>
          <w:szCs w:val="44"/>
        </w:rPr>
        <w:t>支援事業者</w:t>
      </w:r>
    </w:p>
    <w:p w:rsidR="000A35D0" w:rsidRDefault="000A35D0" w:rsidP="0048078A">
      <w:pPr>
        <w:snapToGrid w:val="0"/>
        <w:jc w:val="center"/>
        <w:rPr>
          <w:rFonts w:asciiTheme="majorEastAsia" w:eastAsiaTheme="majorEastAsia" w:hAnsiTheme="majorEastAsia"/>
          <w:sz w:val="48"/>
          <w:szCs w:val="44"/>
        </w:rPr>
      </w:pPr>
      <w:r>
        <w:rPr>
          <w:rFonts w:asciiTheme="majorEastAsia" w:eastAsiaTheme="majorEastAsia" w:hAnsiTheme="majorEastAsia" w:hint="eastAsia"/>
          <w:sz w:val="48"/>
          <w:szCs w:val="44"/>
        </w:rPr>
        <w:t xml:space="preserve">　　</w:t>
      </w:r>
      <w:r w:rsidR="0088651A" w:rsidRPr="0048078A">
        <w:rPr>
          <w:rFonts w:asciiTheme="majorEastAsia" w:eastAsiaTheme="majorEastAsia" w:hAnsiTheme="majorEastAsia" w:hint="eastAsia"/>
          <w:sz w:val="48"/>
          <w:szCs w:val="44"/>
        </w:rPr>
        <w:t>橋本</w:t>
      </w:r>
      <w:r w:rsidR="00183ADC" w:rsidRPr="0048078A">
        <w:rPr>
          <w:rFonts w:asciiTheme="majorEastAsia" w:eastAsiaTheme="majorEastAsia" w:hAnsiTheme="majorEastAsia" w:hint="eastAsia"/>
          <w:sz w:val="48"/>
          <w:szCs w:val="44"/>
        </w:rPr>
        <w:t>市指定障害児相談支援事業者</w:t>
      </w:r>
    </w:p>
    <w:p w:rsidR="00DD2452" w:rsidRPr="0048078A" w:rsidRDefault="0065461D" w:rsidP="000A35D0">
      <w:pPr>
        <w:snapToGrid w:val="0"/>
        <w:jc w:val="center"/>
        <w:rPr>
          <w:rFonts w:asciiTheme="majorEastAsia" w:eastAsiaTheme="majorEastAsia" w:hAnsiTheme="majorEastAsia"/>
          <w:sz w:val="44"/>
          <w:szCs w:val="44"/>
        </w:rPr>
      </w:pPr>
      <w:r w:rsidRPr="0048078A">
        <w:rPr>
          <w:rFonts w:asciiTheme="majorEastAsia" w:eastAsiaTheme="majorEastAsia" w:hAnsiTheme="majorEastAsia" w:hint="eastAsia"/>
          <w:sz w:val="48"/>
          <w:szCs w:val="44"/>
        </w:rPr>
        <w:t>自主点検表</w:t>
      </w:r>
      <w:r w:rsidR="0088651A" w:rsidRPr="0048078A">
        <w:rPr>
          <w:rFonts w:asciiTheme="majorEastAsia" w:eastAsiaTheme="majorEastAsia" w:hAnsiTheme="majorEastAsia" w:hint="eastAsia"/>
          <w:sz w:val="48"/>
          <w:szCs w:val="44"/>
        </w:rPr>
        <w:t>兼</w:t>
      </w:r>
      <w:r w:rsidRPr="0048078A">
        <w:rPr>
          <w:rFonts w:asciiTheme="majorEastAsia" w:eastAsiaTheme="majorEastAsia" w:hAnsiTheme="majorEastAsia" w:hint="eastAsia"/>
          <w:sz w:val="48"/>
          <w:szCs w:val="44"/>
        </w:rPr>
        <w:t>指導調書</w:t>
      </w:r>
    </w:p>
    <w:p w:rsidR="00DD2452" w:rsidRPr="0000362E" w:rsidRDefault="00DD2452">
      <w:pPr>
        <w:rPr>
          <w:rFonts w:asciiTheme="majorEastAsia" w:eastAsiaTheme="majorEastAsia" w:hAnsiTheme="majorEastAsia"/>
          <w:sz w:val="48"/>
          <w:szCs w:val="28"/>
        </w:rPr>
      </w:pPr>
    </w:p>
    <w:p w:rsidR="00DD2452" w:rsidRPr="0000362E" w:rsidRDefault="00DD2452">
      <w:pPr>
        <w:rPr>
          <w:rFonts w:asciiTheme="majorEastAsia" w:eastAsiaTheme="majorEastAsia" w:hAnsiTheme="majorEastAsia"/>
          <w:sz w:val="40"/>
        </w:rPr>
      </w:pPr>
    </w:p>
    <w:p w:rsidR="003B5EE8" w:rsidRPr="0000362E" w:rsidRDefault="003B5EE8">
      <w:pPr>
        <w:rPr>
          <w:rFonts w:asciiTheme="majorEastAsia" w:eastAsiaTheme="majorEastAsia" w:hAnsiTheme="majorEastAsia"/>
          <w:sz w:val="40"/>
        </w:rPr>
      </w:pPr>
    </w:p>
    <w:p w:rsidR="0095122C" w:rsidRPr="0000362E" w:rsidRDefault="0095122C">
      <w:pPr>
        <w:rPr>
          <w:rFonts w:asciiTheme="majorEastAsia" w:eastAsiaTheme="majorEastAsia" w:hAnsiTheme="majorEastAsia"/>
          <w:sz w:val="40"/>
        </w:rPr>
      </w:pPr>
    </w:p>
    <w:p w:rsidR="00FA0284" w:rsidRPr="0000362E" w:rsidRDefault="00FA0284">
      <w:pPr>
        <w:rPr>
          <w:rFonts w:asciiTheme="majorEastAsia" w:eastAsiaTheme="majorEastAsia" w:hAnsiTheme="majorEastAsia"/>
          <w:sz w:val="40"/>
        </w:rPr>
      </w:pPr>
    </w:p>
    <w:p w:rsidR="00FA0284" w:rsidRPr="0000362E" w:rsidRDefault="00FA0284">
      <w:pPr>
        <w:rPr>
          <w:rFonts w:asciiTheme="majorEastAsia" w:eastAsiaTheme="majorEastAsia" w:hAnsiTheme="majorEastAsia"/>
          <w:sz w:val="40"/>
        </w:rPr>
      </w:pPr>
    </w:p>
    <w:p w:rsidR="00FA0284" w:rsidRPr="0000362E" w:rsidRDefault="00FA0284">
      <w:pPr>
        <w:rPr>
          <w:rFonts w:asciiTheme="majorEastAsia" w:eastAsiaTheme="majorEastAsia" w:hAnsiTheme="majorEastAsia"/>
          <w:sz w:val="40"/>
        </w:rPr>
      </w:pPr>
    </w:p>
    <w:p w:rsidR="0095122C" w:rsidRPr="00A80D13" w:rsidRDefault="0095122C">
      <w:pPr>
        <w:rPr>
          <w:rFonts w:asciiTheme="majorEastAsia" w:eastAsiaTheme="majorEastAsia" w:hAnsiTheme="majorEastAsia"/>
          <w:sz w:val="22"/>
        </w:rPr>
      </w:pPr>
    </w:p>
    <w:tbl>
      <w:tblPr>
        <w:tblStyle w:val="aa"/>
        <w:tblW w:w="9923" w:type="dxa"/>
        <w:tblInd w:w="137" w:type="dxa"/>
        <w:tblLook w:val="04A0" w:firstRow="1" w:lastRow="0" w:firstColumn="1" w:lastColumn="0" w:noHBand="0" w:noVBand="1"/>
      </w:tblPr>
      <w:tblGrid>
        <w:gridCol w:w="3827"/>
        <w:gridCol w:w="6096"/>
      </w:tblGrid>
      <w:tr w:rsidR="0095122C" w:rsidRPr="00A80D13" w:rsidTr="004C53BD">
        <w:trPr>
          <w:trHeight w:val="674"/>
        </w:trPr>
        <w:tc>
          <w:tcPr>
            <w:tcW w:w="3827" w:type="dxa"/>
            <w:vAlign w:val="center"/>
          </w:tcPr>
          <w:p w:rsidR="0095122C" w:rsidRPr="00A80D13" w:rsidRDefault="0095122C" w:rsidP="00F31B7A">
            <w:pPr>
              <w:jc w:val="center"/>
              <w:rPr>
                <w:rFonts w:asciiTheme="majorEastAsia" w:eastAsiaTheme="majorEastAsia" w:hAnsiTheme="majorEastAsia"/>
                <w:sz w:val="28"/>
                <w:szCs w:val="28"/>
              </w:rPr>
            </w:pPr>
            <w:r w:rsidRPr="00A80D13">
              <w:rPr>
                <w:rFonts w:asciiTheme="majorEastAsia" w:eastAsiaTheme="majorEastAsia" w:hAnsiTheme="majorEastAsia" w:cs="ＭＳ Ｐゴシック" w:hint="eastAsia"/>
                <w:kern w:val="0"/>
                <w:sz w:val="28"/>
                <w:szCs w:val="28"/>
              </w:rPr>
              <w:t>事業所</w:t>
            </w:r>
            <w:r w:rsidR="00EB012E">
              <w:rPr>
                <w:rFonts w:asciiTheme="majorEastAsia" w:eastAsiaTheme="majorEastAsia" w:hAnsiTheme="majorEastAsia" w:cs="ＭＳ Ｐゴシック" w:hint="eastAsia"/>
                <w:kern w:val="0"/>
                <w:sz w:val="28"/>
                <w:szCs w:val="28"/>
              </w:rPr>
              <w:t>の</w:t>
            </w:r>
            <w:r w:rsidRPr="00A80D13">
              <w:rPr>
                <w:rFonts w:asciiTheme="majorEastAsia" w:eastAsiaTheme="majorEastAsia" w:hAnsiTheme="majorEastAsia" w:cs="ＭＳ Ｐゴシック" w:hint="eastAsia"/>
                <w:kern w:val="0"/>
                <w:sz w:val="28"/>
                <w:szCs w:val="28"/>
              </w:rPr>
              <w:t>名称</w:t>
            </w:r>
          </w:p>
        </w:tc>
        <w:tc>
          <w:tcPr>
            <w:tcW w:w="6096" w:type="dxa"/>
            <w:vAlign w:val="center"/>
          </w:tcPr>
          <w:p w:rsidR="0095122C" w:rsidRPr="00A80D13" w:rsidRDefault="0095122C" w:rsidP="00F31B7A">
            <w:pPr>
              <w:jc w:val="center"/>
              <w:rPr>
                <w:rFonts w:asciiTheme="majorEastAsia" w:eastAsiaTheme="majorEastAsia" w:hAnsiTheme="majorEastAsia"/>
                <w:sz w:val="28"/>
                <w:szCs w:val="28"/>
              </w:rPr>
            </w:pPr>
          </w:p>
        </w:tc>
      </w:tr>
      <w:tr w:rsidR="00833C18" w:rsidRPr="00A80D13" w:rsidTr="004C53BD">
        <w:trPr>
          <w:trHeight w:val="674"/>
        </w:trPr>
        <w:tc>
          <w:tcPr>
            <w:tcW w:w="3827" w:type="dxa"/>
            <w:vAlign w:val="center"/>
          </w:tcPr>
          <w:p w:rsidR="00833C18" w:rsidRDefault="00833C18" w:rsidP="00833C1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事業所番号</w:t>
            </w:r>
          </w:p>
          <w:p w:rsidR="00833C18" w:rsidRPr="00A80D13" w:rsidRDefault="00833C18" w:rsidP="00833C18">
            <w:pPr>
              <w:jc w:val="center"/>
              <w:rPr>
                <w:rFonts w:asciiTheme="majorEastAsia" w:eastAsiaTheme="majorEastAsia" w:hAnsiTheme="majorEastAsia"/>
                <w:sz w:val="28"/>
                <w:szCs w:val="28"/>
              </w:rPr>
            </w:pPr>
            <w:r w:rsidRPr="00341ADE">
              <w:rPr>
                <w:rFonts w:asciiTheme="majorEastAsia" w:eastAsiaTheme="majorEastAsia" w:hAnsiTheme="majorEastAsia" w:hint="eastAsia"/>
                <w:sz w:val="24"/>
                <w:szCs w:val="28"/>
              </w:rPr>
              <w:t>（指定特定相談支援事業所）</w:t>
            </w:r>
          </w:p>
        </w:tc>
        <w:tc>
          <w:tcPr>
            <w:tcW w:w="6096" w:type="dxa"/>
            <w:vAlign w:val="center"/>
          </w:tcPr>
          <w:p w:rsidR="00833C18" w:rsidRPr="00A80D13" w:rsidRDefault="00833C18" w:rsidP="00833C18">
            <w:pPr>
              <w:jc w:val="center"/>
              <w:rPr>
                <w:rFonts w:asciiTheme="majorEastAsia" w:eastAsiaTheme="majorEastAsia" w:hAnsiTheme="majorEastAsia"/>
                <w:sz w:val="28"/>
                <w:szCs w:val="28"/>
              </w:rPr>
            </w:pPr>
          </w:p>
        </w:tc>
      </w:tr>
      <w:tr w:rsidR="00833C18" w:rsidRPr="00A80D13" w:rsidTr="004C53BD">
        <w:trPr>
          <w:trHeight w:val="674"/>
        </w:trPr>
        <w:tc>
          <w:tcPr>
            <w:tcW w:w="3827" w:type="dxa"/>
            <w:vAlign w:val="center"/>
          </w:tcPr>
          <w:p w:rsidR="00833C18" w:rsidRDefault="00833C18" w:rsidP="00833C18">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事業所番号</w:t>
            </w:r>
          </w:p>
          <w:p w:rsidR="00833C18" w:rsidRPr="00A80D13" w:rsidRDefault="00833C18" w:rsidP="00833C18">
            <w:pPr>
              <w:jc w:val="center"/>
              <w:rPr>
                <w:rFonts w:asciiTheme="majorEastAsia" w:eastAsiaTheme="majorEastAsia" w:hAnsiTheme="majorEastAsia"/>
                <w:sz w:val="28"/>
                <w:szCs w:val="28"/>
              </w:rPr>
            </w:pPr>
            <w:r w:rsidRPr="00341ADE">
              <w:rPr>
                <w:rFonts w:asciiTheme="majorEastAsia" w:eastAsiaTheme="majorEastAsia" w:hAnsiTheme="majorEastAsia" w:hint="eastAsia"/>
                <w:sz w:val="24"/>
                <w:szCs w:val="28"/>
              </w:rPr>
              <w:t>（指定障害児相談支援事業所）</w:t>
            </w:r>
          </w:p>
        </w:tc>
        <w:tc>
          <w:tcPr>
            <w:tcW w:w="6096" w:type="dxa"/>
            <w:vAlign w:val="center"/>
          </w:tcPr>
          <w:p w:rsidR="00833C18" w:rsidRPr="00A80D13" w:rsidRDefault="00833C18" w:rsidP="00833C18">
            <w:pPr>
              <w:jc w:val="center"/>
              <w:rPr>
                <w:rFonts w:asciiTheme="majorEastAsia" w:eastAsiaTheme="majorEastAsia" w:hAnsiTheme="majorEastAsia"/>
                <w:sz w:val="28"/>
                <w:szCs w:val="28"/>
              </w:rPr>
            </w:pPr>
          </w:p>
        </w:tc>
      </w:tr>
      <w:tr w:rsidR="00833C18" w:rsidRPr="00A80D13" w:rsidTr="004C53BD">
        <w:trPr>
          <w:trHeight w:val="674"/>
        </w:trPr>
        <w:tc>
          <w:tcPr>
            <w:tcW w:w="3827" w:type="dxa"/>
            <w:vAlign w:val="center"/>
          </w:tcPr>
          <w:p w:rsidR="00833C18" w:rsidRPr="00A80D13" w:rsidRDefault="00833C18" w:rsidP="00C440B4">
            <w:pPr>
              <w:jc w:val="center"/>
              <w:rPr>
                <w:rFonts w:asciiTheme="majorEastAsia" w:eastAsiaTheme="majorEastAsia" w:hAnsiTheme="majorEastAsia"/>
                <w:sz w:val="28"/>
                <w:szCs w:val="28"/>
              </w:rPr>
            </w:pPr>
            <w:r w:rsidRPr="00A80D13">
              <w:rPr>
                <w:rFonts w:asciiTheme="majorEastAsia" w:eastAsiaTheme="majorEastAsia" w:hAnsiTheme="majorEastAsia" w:cs="ＭＳ Ｐゴシック" w:hint="eastAsia"/>
                <w:kern w:val="0"/>
                <w:sz w:val="28"/>
                <w:szCs w:val="28"/>
              </w:rPr>
              <w:t>作成日</w:t>
            </w:r>
          </w:p>
        </w:tc>
        <w:tc>
          <w:tcPr>
            <w:tcW w:w="6096" w:type="dxa"/>
            <w:vAlign w:val="center"/>
          </w:tcPr>
          <w:p w:rsidR="00833C18" w:rsidRPr="00A80D13" w:rsidRDefault="009C18CA" w:rsidP="00833C18">
            <w:pPr>
              <w:jc w:val="center"/>
              <w:rPr>
                <w:rFonts w:asciiTheme="majorEastAsia" w:eastAsiaTheme="majorEastAsia" w:hAnsiTheme="majorEastAsia"/>
                <w:sz w:val="28"/>
                <w:szCs w:val="28"/>
              </w:rPr>
            </w:pPr>
            <w:r>
              <w:rPr>
                <w:rFonts w:asciiTheme="majorEastAsia" w:eastAsiaTheme="majorEastAsia" w:hAnsiTheme="majorEastAsia" w:cs="ＭＳ Ｐゴシック" w:hint="eastAsia"/>
                <w:kern w:val="0"/>
                <w:sz w:val="28"/>
                <w:szCs w:val="28"/>
              </w:rPr>
              <w:t xml:space="preserve">令和　　</w:t>
            </w:r>
            <w:r w:rsidR="00833C18" w:rsidRPr="00A80D13">
              <w:rPr>
                <w:rFonts w:asciiTheme="majorEastAsia" w:eastAsiaTheme="majorEastAsia" w:hAnsiTheme="majorEastAsia" w:cs="ＭＳ Ｐゴシック" w:hint="eastAsia"/>
                <w:kern w:val="0"/>
                <w:sz w:val="28"/>
                <w:szCs w:val="28"/>
              </w:rPr>
              <w:t xml:space="preserve">年　</w:t>
            </w:r>
            <w:r>
              <w:rPr>
                <w:rFonts w:asciiTheme="majorEastAsia" w:eastAsiaTheme="majorEastAsia" w:hAnsiTheme="majorEastAsia" w:cs="ＭＳ Ｐゴシック" w:hint="eastAsia"/>
                <w:kern w:val="0"/>
                <w:sz w:val="28"/>
                <w:szCs w:val="28"/>
              </w:rPr>
              <w:t xml:space="preserve">　</w:t>
            </w:r>
            <w:r w:rsidR="00833C18" w:rsidRPr="00A80D13">
              <w:rPr>
                <w:rFonts w:asciiTheme="majorEastAsia" w:eastAsiaTheme="majorEastAsia" w:hAnsiTheme="majorEastAsia" w:cs="ＭＳ Ｐゴシック" w:hint="eastAsia"/>
                <w:kern w:val="0"/>
                <w:sz w:val="28"/>
                <w:szCs w:val="28"/>
              </w:rPr>
              <w:t>月</w:t>
            </w:r>
            <w:r>
              <w:rPr>
                <w:rFonts w:asciiTheme="majorEastAsia" w:eastAsiaTheme="majorEastAsia" w:hAnsiTheme="majorEastAsia" w:cs="ＭＳ Ｐゴシック" w:hint="eastAsia"/>
                <w:kern w:val="0"/>
                <w:sz w:val="28"/>
                <w:szCs w:val="28"/>
              </w:rPr>
              <w:t xml:space="preserve">　</w:t>
            </w:r>
            <w:r w:rsidR="00833C18" w:rsidRPr="00A80D13">
              <w:rPr>
                <w:rFonts w:asciiTheme="majorEastAsia" w:eastAsiaTheme="majorEastAsia" w:hAnsiTheme="majorEastAsia" w:cs="ＭＳ Ｐゴシック" w:hint="eastAsia"/>
                <w:kern w:val="0"/>
                <w:sz w:val="28"/>
                <w:szCs w:val="28"/>
              </w:rPr>
              <w:t xml:space="preserve">　日</w:t>
            </w:r>
          </w:p>
        </w:tc>
      </w:tr>
      <w:tr w:rsidR="00833C18" w:rsidRPr="00A80D13" w:rsidTr="004C53BD">
        <w:trPr>
          <w:trHeight w:val="674"/>
        </w:trPr>
        <w:tc>
          <w:tcPr>
            <w:tcW w:w="3827" w:type="dxa"/>
            <w:vAlign w:val="center"/>
          </w:tcPr>
          <w:p w:rsidR="00650C1B" w:rsidRPr="00A80D13" w:rsidRDefault="00833C18" w:rsidP="00650C1B">
            <w:pPr>
              <w:widowControl/>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対象期間</w:t>
            </w:r>
          </w:p>
        </w:tc>
        <w:tc>
          <w:tcPr>
            <w:tcW w:w="6096" w:type="dxa"/>
            <w:vAlign w:val="center"/>
          </w:tcPr>
          <w:p w:rsidR="00833C18" w:rsidRPr="00A80D13" w:rsidRDefault="009C18CA" w:rsidP="00833C18">
            <w:pPr>
              <w:jc w:val="center"/>
              <w:rPr>
                <w:rFonts w:asciiTheme="majorEastAsia" w:eastAsiaTheme="majorEastAsia" w:hAnsiTheme="majorEastAsia"/>
                <w:sz w:val="28"/>
                <w:szCs w:val="28"/>
              </w:rPr>
            </w:pPr>
            <w:r w:rsidRPr="009C18CA">
              <w:rPr>
                <w:rFonts w:asciiTheme="majorEastAsia" w:eastAsiaTheme="majorEastAsia" w:hAnsiTheme="majorEastAsia" w:hint="eastAsia"/>
                <w:sz w:val="24"/>
                <w:szCs w:val="28"/>
              </w:rPr>
              <w:t xml:space="preserve">令和　</w:t>
            </w:r>
            <w:r w:rsidR="00833C18" w:rsidRPr="009C18CA">
              <w:rPr>
                <w:rFonts w:asciiTheme="majorEastAsia" w:eastAsiaTheme="majorEastAsia" w:hAnsiTheme="majorEastAsia" w:hint="eastAsia"/>
                <w:sz w:val="24"/>
                <w:szCs w:val="28"/>
              </w:rPr>
              <w:t xml:space="preserve">年　月　日　から　</w:t>
            </w:r>
            <w:r w:rsidRPr="009C18CA">
              <w:rPr>
                <w:rFonts w:asciiTheme="majorEastAsia" w:eastAsiaTheme="majorEastAsia" w:hAnsiTheme="majorEastAsia" w:hint="eastAsia"/>
                <w:sz w:val="24"/>
                <w:szCs w:val="28"/>
              </w:rPr>
              <w:t>令和</w:t>
            </w:r>
            <w:r w:rsidR="00833C18" w:rsidRPr="009C18CA">
              <w:rPr>
                <w:rFonts w:asciiTheme="majorEastAsia" w:eastAsiaTheme="majorEastAsia" w:hAnsiTheme="majorEastAsia" w:hint="eastAsia"/>
                <w:sz w:val="24"/>
                <w:szCs w:val="28"/>
              </w:rPr>
              <w:t xml:space="preserve">　年　月　日　まで</w:t>
            </w:r>
          </w:p>
        </w:tc>
      </w:tr>
      <w:tr w:rsidR="00833C18" w:rsidRPr="00A80D13" w:rsidTr="004C53BD">
        <w:trPr>
          <w:trHeight w:val="675"/>
        </w:trPr>
        <w:tc>
          <w:tcPr>
            <w:tcW w:w="3827" w:type="dxa"/>
            <w:vAlign w:val="center"/>
          </w:tcPr>
          <w:p w:rsidR="00833C18" w:rsidRPr="00A80D13" w:rsidRDefault="00833C18" w:rsidP="00833C18">
            <w:pPr>
              <w:widowControl/>
              <w:jc w:val="center"/>
              <w:rPr>
                <w:rFonts w:asciiTheme="majorEastAsia" w:eastAsiaTheme="majorEastAsia" w:hAnsiTheme="majorEastAsia" w:cs="ＭＳ Ｐゴシック"/>
                <w:kern w:val="0"/>
                <w:sz w:val="28"/>
                <w:szCs w:val="28"/>
              </w:rPr>
            </w:pPr>
            <w:r w:rsidRPr="00A80D13">
              <w:rPr>
                <w:rFonts w:asciiTheme="majorEastAsia" w:eastAsiaTheme="majorEastAsia" w:hAnsiTheme="majorEastAsia" w:cs="ＭＳ Ｐゴシック" w:hint="eastAsia"/>
                <w:kern w:val="0"/>
                <w:sz w:val="28"/>
                <w:szCs w:val="28"/>
              </w:rPr>
              <w:t>作成者（職・氏名）</w:t>
            </w:r>
          </w:p>
        </w:tc>
        <w:tc>
          <w:tcPr>
            <w:tcW w:w="6096" w:type="dxa"/>
            <w:vAlign w:val="center"/>
          </w:tcPr>
          <w:p w:rsidR="00833C18" w:rsidRPr="00A80D13" w:rsidRDefault="00833C18" w:rsidP="00833C18">
            <w:pPr>
              <w:jc w:val="center"/>
              <w:rPr>
                <w:rFonts w:asciiTheme="majorEastAsia" w:eastAsiaTheme="majorEastAsia" w:hAnsiTheme="majorEastAsia"/>
                <w:sz w:val="28"/>
                <w:szCs w:val="28"/>
              </w:rPr>
            </w:pPr>
          </w:p>
        </w:tc>
      </w:tr>
    </w:tbl>
    <w:p w:rsidR="009C3097" w:rsidRDefault="009C3097" w:rsidP="00423802">
      <w:pPr>
        <w:rPr>
          <w:rFonts w:asciiTheme="majorEastAsia" w:eastAsiaTheme="majorEastAsia" w:hAnsiTheme="majorEastAsia"/>
          <w:sz w:val="24"/>
          <w:szCs w:val="24"/>
        </w:rPr>
      </w:pPr>
    </w:p>
    <w:p w:rsidR="009C3097" w:rsidRDefault="009C3097">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9D748F" w:rsidRPr="004036F8" w:rsidRDefault="00423802" w:rsidP="00423802">
      <w:pPr>
        <w:rPr>
          <w:rFonts w:asciiTheme="majorEastAsia" w:eastAsiaTheme="majorEastAsia" w:hAnsiTheme="majorEastAsia"/>
          <w:sz w:val="24"/>
          <w:szCs w:val="24"/>
        </w:rPr>
      </w:pPr>
      <w:r w:rsidRPr="004036F8">
        <w:rPr>
          <w:rFonts w:asciiTheme="majorEastAsia" w:eastAsiaTheme="majorEastAsia" w:hAnsiTheme="majorEastAsia" w:hint="eastAsia"/>
          <w:sz w:val="24"/>
          <w:szCs w:val="24"/>
        </w:rPr>
        <w:lastRenderedPageBreak/>
        <w:t>１．</w:t>
      </w:r>
      <w:bookmarkStart w:id="0" w:name="指定特定相談支援事業者・指定特定相談支援事業所の概要"/>
      <w:r w:rsidRPr="004036F8">
        <w:rPr>
          <w:rFonts w:asciiTheme="majorEastAsia" w:eastAsiaTheme="majorEastAsia" w:hAnsiTheme="majorEastAsia" w:cs="ＭＳ ゴシック" w:hint="eastAsia"/>
          <w:spacing w:val="20"/>
          <w:sz w:val="24"/>
          <w:szCs w:val="24"/>
          <w:u w:val="single"/>
        </w:rPr>
        <w:t>指定特定相談支援事業者</w:t>
      </w:r>
      <w:r w:rsidRPr="004036F8">
        <w:rPr>
          <w:rFonts w:asciiTheme="majorEastAsia" w:eastAsiaTheme="majorEastAsia" w:hAnsiTheme="majorEastAsia" w:hint="eastAsia"/>
          <w:sz w:val="24"/>
          <w:szCs w:val="24"/>
        </w:rPr>
        <w:t>・</w:t>
      </w:r>
      <w:r w:rsidRPr="004036F8">
        <w:rPr>
          <w:rFonts w:asciiTheme="majorEastAsia" w:eastAsiaTheme="majorEastAsia" w:hAnsiTheme="majorEastAsia" w:hint="eastAsia"/>
          <w:sz w:val="24"/>
          <w:szCs w:val="24"/>
          <w:u w:val="single"/>
        </w:rPr>
        <w:t>指定特定相談支援事業所</w:t>
      </w:r>
      <w:r w:rsidRPr="004036F8">
        <w:rPr>
          <w:rFonts w:asciiTheme="majorEastAsia" w:eastAsiaTheme="majorEastAsia" w:hAnsiTheme="majorEastAsia" w:hint="eastAsia"/>
          <w:sz w:val="24"/>
          <w:szCs w:val="24"/>
        </w:rPr>
        <w:t>の概要</w:t>
      </w:r>
      <w:bookmarkEnd w:id="0"/>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3613"/>
        <w:gridCol w:w="5792"/>
      </w:tblGrid>
      <w:tr w:rsidR="00423802" w:rsidRPr="00665327" w:rsidTr="004C53BD">
        <w:trPr>
          <w:trHeight w:val="571"/>
        </w:trPr>
        <w:tc>
          <w:tcPr>
            <w:tcW w:w="518" w:type="dxa"/>
            <w:vMerge w:val="restart"/>
            <w:shd w:val="clear" w:color="auto" w:fill="auto"/>
            <w:textDirection w:val="tbRlV"/>
          </w:tcPr>
          <w:p w:rsidR="00423802" w:rsidRPr="00665327" w:rsidRDefault="00423802" w:rsidP="00EF0E7C">
            <w:pPr>
              <w:ind w:left="113" w:right="113"/>
              <w:jc w:val="center"/>
              <w:rPr>
                <w:rFonts w:asciiTheme="majorEastAsia" w:eastAsiaTheme="majorEastAsia" w:hAnsiTheme="majorEastAsia"/>
                <w:sz w:val="22"/>
              </w:rPr>
            </w:pPr>
            <w:r w:rsidRPr="00665327">
              <w:rPr>
                <w:rFonts w:asciiTheme="majorEastAsia" w:eastAsiaTheme="majorEastAsia" w:hAnsiTheme="majorEastAsia" w:hint="eastAsia"/>
                <w:sz w:val="22"/>
              </w:rPr>
              <w:t>事業者の概要</w:t>
            </w:r>
          </w:p>
        </w:tc>
        <w:tc>
          <w:tcPr>
            <w:tcW w:w="3613" w:type="dxa"/>
            <w:tcBorders>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r w:rsidRPr="00665327">
              <w:rPr>
                <w:rFonts w:asciiTheme="majorEastAsia" w:eastAsiaTheme="majorEastAsia" w:hAnsiTheme="majorEastAsia" w:hint="eastAsia"/>
                <w:sz w:val="22"/>
              </w:rPr>
              <w:t>フリガナ</w:t>
            </w:r>
          </w:p>
          <w:p w:rsidR="00423802" w:rsidRPr="00665327" w:rsidRDefault="00423802" w:rsidP="00EF0E7C">
            <w:pPr>
              <w:rPr>
                <w:rFonts w:asciiTheme="majorEastAsia" w:eastAsiaTheme="majorEastAsia" w:hAnsiTheme="majorEastAsia"/>
                <w:sz w:val="22"/>
              </w:rPr>
            </w:pPr>
            <w:r w:rsidRPr="00665327">
              <w:rPr>
                <w:rFonts w:asciiTheme="majorEastAsia" w:eastAsiaTheme="majorEastAsia" w:hAnsiTheme="majorEastAsia" w:hint="eastAsia"/>
                <w:sz w:val="22"/>
              </w:rPr>
              <w:t>名　称</w:t>
            </w:r>
          </w:p>
        </w:tc>
        <w:tc>
          <w:tcPr>
            <w:tcW w:w="5792"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571"/>
        </w:trPr>
        <w:tc>
          <w:tcPr>
            <w:tcW w:w="518" w:type="dxa"/>
            <w:vMerge/>
            <w:shd w:val="clear" w:color="auto" w:fill="auto"/>
          </w:tcPr>
          <w:p w:rsidR="00423802" w:rsidRPr="00665327" w:rsidRDefault="00423802" w:rsidP="00EF0E7C">
            <w:pPr>
              <w:rPr>
                <w:rFonts w:asciiTheme="majorEastAsia" w:eastAsiaTheme="majorEastAsia" w:hAnsiTheme="majorEastAsia"/>
                <w:sz w:val="22"/>
              </w:rPr>
            </w:pPr>
          </w:p>
        </w:tc>
        <w:tc>
          <w:tcPr>
            <w:tcW w:w="3613" w:type="dxa"/>
            <w:tcBorders>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r w:rsidRPr="00665327">
              <w:rPr>
                <w:rFonts w:asciiTheme="majorEastAsia" w:eastAsiaTheme="majorEastAsia" w:hAnsiTheme="majorEastAsia" w:hint="eastAsia"/>
                <w:sz w:val="22"/>
              </w:rPr>
              <w:t>法人である場合はその種別</w:t>
            </w:r>
          </w:p>
        </w:tc>
        <w:tc>
          <w:tcPr>
            <w:tcW w:w="5792"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571"/>
        </w:trPr>
        <w:tc>
          <w:tcPr>
            <w:tcW w:w="518" w:type="dxa"/>
            <w:vMerge/>
            <w:shd w:val="clear" w:color="auto" w:fill="auto"/>
          </w:tcPr>
          <w:p w:rsidR="00423802" w:rsidRPr="00665327" w:rsidRDefault="00423802" w:rsidP="00EF0E7C">
            <w:pPr>
              <w:rPr>
                <w:rFonts w:asciiTheme="majorEastAsia" w:eastAsiaTheme="majorEastAsia" w:hAnsiTheme="majorEastAsia"/>
                <w:sz w:val="22"/>
              </w:rPr>
            </w:pPr>
          </w:p>
        </w:tc>
        <w:tc>
          <w:tcPr>
            <w:tcW w:w="3613" w:type="dxa"/>
            <w:tcBorders>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r w:rsidRPr="00665327">
              <w:rPr>
                <w:rFonts w:asciiTheme="majorEastAsia" w:eastAsiaTheme="majorEastAsia" w:hAnsiTheme="majorEastAsia" w:hint="eastAsia"/>
                <w:sz w:val="22"/>
              </w:rPr>
              <w:t>主たる事務所の所在地</w:t>
            </w:r>
          </w:p>
        </w:tc>
        <w:tc>
          <w:tcPr>
            <w:tcW w:w="5792"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571"/>
        </w:trPr>
        <w:tc>
          <w:tcPr>
            <w:tcW w:w="518" w:type="dxa"/>
            <w:vMerge/>
            <w:shd w:val="clear" w:color="auto" w:fill="auto"/>
          </w:tcPr>
          <w:p w:rsidR="00423802" w:rsidRPr="00665327" w:rsidRDefault="00423802" w:rsidP="00EF0E7C">
            <w:pPr>
              <w:rPr>
                <w:rFonts w:asciiTheme="majorEastAsia" w:eastAsiaTheme="majorEastAsia" w:hAnsiTheme="majorEastAsia"/>
                <w:sz w:val="22"/>
              </w:rPr>
            </w:pPr>
          </w:p>
        </w:tc>
        <w:tc>
          <w:tcPr>
            <w:tcW w:w="3613" w:type="dxa"/>
            <w:tcBorders>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r w:rsidRPr="00665327">
              <w:rPr>
                <w:rFonts w:asciiTheme="majorEastAsia" w:eastAsiaTheme="majorEastAsia" w:hAnsiTheme="majorEastAsia" w:hint="eastAsia"/>
                <w:sz w:val="22"/>
              </w:rPr>
              <w:t>代表者の職・氏名</w:t>
            </w:r>
          </w:p>
        </w:tc>
        <w:tc>
          <w:tcPr>
            <w:tcW w:w="5792"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571"/>
        </w:trPr>
        <w:tc>
          <w:tcPr>
            <w:tcW w:w="518" w:type="dxa"/>
            <w:vMerge/>
            <w:tcBorders>
              <w:bottom w:val="double" w:sz="4" w:space="0" w:color="auto"/>
            </w:tcBorders>
            <w:shd w:val="clear" w:color="auto" w:fill="auto"/>
          </w:tcPr>
          <w:p w:rsidR="00423802" w:rsidRPr="00665327" w:rsidRDefault="00423802" w:rsidP="00EF0E7C">
            <w:pPr>
              <w:rPr>
                <w:rFonts w:asciiTheme="majorEastAsia" w:eastAsiaTheme="majorEastAsia" w:hAnsiTheme="majorEastAsia"/>
                <w:sz w:val="22"/>
              </w:rPr>
            </w:pPr>
          </w:p>
        </w:tc>
        <w:tc>
          <w:tcPr>
            <w:tcW w:w="3613" w:type="dxa"/>
            <w:tcBorders>
              <w:bottom w:val="double" w:sz="4" w:space="0" w:color="auto"/>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r w:rsidRPr="00665327">
              <w:rPr>
                <w:rFonts w:asciiTheme="majorEastAsia" w:eastAsiaTheme="majorEastAsia" w:hAnsiTheme="majorEastAsia" w:hint="eastAsia"/>
                <w:sz w:val="22"/>
              </w:rPr>
              <w:t>代表者の住所</w:t>
            </w:r>
          </w:p>
        </w:tc>
        <w:tc>
          <w:tcPr>
            <w:tcW w:w="5792" w:type="dxa"/>
            <w:tcBorders>
              <w:left w:val="double" w:sz="4" w:space="0" w:color="auto"/>
              <w:bottom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571"/>
        </w:trPr>
        <w:tc>
          <w:tcPr>
            <w:tcW w:w="518" w:type="dxa"/>
            <w:vMerge w:val="restart"/>
            <w:tcBorders>
              <w:top w:val="double" w:sz="4" w:space="0" w:color="auto"/>
            </w:tcBorders>
            <w:shd w:val="clear" w:color="auto" w:fill="auto"/>
            <w:textDirection w:val="tbRlV"/>
          </w:tcPr>
          <w:p w:rsidR="00423802" w:rsidRPr="00665327" w:rsidRDefault="00423802" w:rsidP="00EF0E7C">
            <w:pPr>
              <w:ind w:left="113" w:right="113"/>
              <w:jc w:val="center"/>
              <w:rPr>
                <w:rFonts w:asciiTheme="majorEastAsia" w:eastAsiaTheme="majorEastAsia" w:hAnsiTheme="majorEastAsia"/>
                <w:sz w:val="22"/>
              </w:rPr>
            </w:pPr>
            <w:r w:rsidRPr="00665327">
              <w:rPr>
                <w:rFonts w:asciiTheme="majorEastAsia" w:eastAsiaTheme="majorEastAsia" w:hAnsiTheme="majorEastAsia" w:hint="eastAsia"/>
                <w:sz w:val="22"/>
              </w:rPr>
              <w:t>事業所の概要</w:t>
            </w:r>
          </w:p>
        </w:tc>
        <w:tc>
          <w:tcPr>
            <w:tcW w:w="3613" w:type="dxa"/>
            <w:tcBorders>
              <w:top w:val="double" w:sz="4" w:space="0" w:color="auto"/>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r w:rsidRPr="00665327">
              <w:rPr>
                <w:rFonts w:asciiTheme="majorEastAsia" w:eastAsiaTheme="majorEastAsia" w:hAnsiTheme="majorEastAsia" w:hint="eastAsia"/>
                <w:sz w:val="22"/>
              </w:rPr>
              <w:t>フリガナ</w:t>
            </w:r>
          </w:p>
          <w:p w:rsidR="00423802" w:rsidRPr="00665327" w:rsidRDefault="00423802" w:rsidP="00EF0E7C">
            <w:pPr>
              <w:rPr>
                <w:rFonts w:asciiTheme="majorEastAsia" w:eastAsiaTheme="majorEastAsia" w:hAnsiTheme="majorEastAsia"/>
                <w:sz w:val="22"/>
              </w:rPr>
            </w:pPr>
            <w:r w:rsidRPr="00665327">
              <w:rPr>
                <w:rFonts w:asciiTheme="majorEastAsia" w:eastAsiaTheme="majorEastAsia" w:hAnsiTheme="majorEastAsia" w:hint="eastAsia"/>
                <w:sz w:val="22"/>
              </w:rPr>
              <w:t>名　称</w:t>
            </w:r>
          </w:p>
        </w:tc>
        <w:tc>
          <w:tcPr>
            <w:tcW w:w="5792" w:type="dxa"/>
            <w:tcBorders>
              <w:top w:val="double" w:sz="4" w:space="0" w:color="auto"/>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571"/>
        </w:trPr>
        <w:tc>
          <w:tcPr>
            <w:tcW w:w="518" w:type="dxa"/>
            <w:vMerge/>
            <w:shd w:val="clear" w:color="auto" w:fill="auto"/>
          </w:tcPr>
          <w:p w:rsidR="00423802" w:rsidRPr="00665327" w:rsidRDefault="00423802" w:rsidP="00EF0E7C">
            <w:pPr>
              <w:rPr>
                <w:rFonts w:asciiTheme="majorEastAsia" w:eastAsiaTheme="majorEastAsia" w:hAnsiTheme="majorEastAsia"/>
                <w:sz w:val="22"/>
              </w:rPr>
            </w:pPr>
          </w:p>
        </w:tc>
        <w:tc>
          <w:tcPr>
            <w:tcW w:w="3613" w:type="dxa"/>
            <w:tcBorders>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r w:rsidRPr="00665327">
              <w:rPr>
                <w:rFonts w:asciiTheme="majorEastAsia" w:eastAsiaTheme="majorEastAsia" w:hAnsiTheme="majorEastAsia" w:hint="eastAsia"/>
                <w:sz w:val="22"/>
              </w:rPr>
              <w:t>所在地</w:t>
            </w:r>
          </w:p>
        </w:tc>
        <w:tc>
          <w:tcPr>
            <w:tcW w:w="5792"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571"/>
        </w:trPr>
        <w:tc>
          <w:tcPr>
            <w:tcW w:w="518" w:type="dxa"/>
            <w:vMerge/>
            <w:shd w:val="clear" w:color="auto" w:fill="auto"/>
          </w:tcPr>
          <w:p w:rsidR="00423802" w:rsidRPr="00665327" w:rsidRDefault="00423802" w:rsidP="00EF0E7C">
            <w:pPr>
              <w:rPr>
                <w:rFonts w:asciiTheme="majorEastAsia" w:eastAsiaTheme="majorEastAsia" w:hAnsiTheme="majorEastAsia"/>
                <w:sz w:val="22"/>
              </w:rPr>
            </w:pPr>
          </w:p>
        </w:tc>
        <w:tc>
          <w:tcPr>
            <w:tcW w:w="3613" w:type="dxa"/>
            <w:tcBorders>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r w:rsidRPr="00665327">
              <w:rPr>
                <w:rFonts w:asciiTheme="majorEastAsia" w:eastAsiaTheme="majorEastAsia" w:hAnsiTheme="majorEastAsia" w:hint="eastAsia"/>
                <w:sz w:val="22"/>
              </w:rPr>
              <w:t>指定年月日</w:t>
            </w:r>
          </w:p>
        </w:tc>
        <w:tc>
          <w:tcPr>
            <w:tcW w:w="5792"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571"/>
        </w:trPr>
        <w:tc>
          <w:tcPr>
            <w:tcW w:w="518" w:type="dxa"/>
            <w:vMerge/>
            <w:shd w:val="clear" w:color="auto" w:fill="auto"/>
          </w:tcPr>
          <w:p w:rsidR="00423802" w:rsidRPr="00665327" w:rsidRDefault="00423802" w:rsidP="00EF0E7C">
            <w:pPr>
              <w:rPr>
                <w:rFonts w:asciiTheme="majorEastAsia" w:eastAsiaTheme="majorEastAsia" w:hAnsiTheme="majorEastAsia"/>
                <w:sz w:val="22"/>
              </w:rPr>
            </w:pPr>
          </w:p>
        </w:tc>
        <w:tc>
          <w:tcPr>
            <w:tcW w:w="3613" w:type="dxa"/>
            <w:tcBorders>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r w:rsidRPr="00665327">
              <w:rPr>
                <w:rFonts w:asciiTheme="majorEastAsia" w:eastAsiaTheme="majorEastAsia" w:hAnsiTheme="majorEastAsia" w:hint="eastAsia"/>
                <w:sz w:val="22"/>
              </w:rPr>
              <w:t>指定している市町村名</w:t>
            </w:r>
          </w:p>
        </w:tc>
        <w:tc>
          <w:tcPr>
            <w:tcW w:w="5792"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571"/>
        </w:trPr>
        <w:tc>
          <w:tcPr>
            <w:tcW w:w="518" w:type="dxa"/>
            <w:vMerge/>
            <w:shd w:val="clear" w:color="auto" w:fill="auto"/>
          </w:tcPr>
          <w:p w:rsidR="00423802" w:rsidRPr="00665327" w:rsidRDefault="00423802" w:rsidP="00EF0E7C">
            <w:pPr>
              <w:rPr>
                <w:rFonts w:asciiTheme="majorEastAsia" w:eastAsiaTheme="majorEastAsia" w:hAnsiTheme="majorEastAsia"/>
                <w:sz w:val="22"/>
              </w:rPr>
            </w:pPr>
          </w:p>
        </w:tc>
        <w:tc>
          <w:tcPr>
            <w:tcW w:w="3613" w:type="dxa"/>
            <w:tcBorders>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r w:rsidRPr="00665327">
              <w:rPr>
                <w:rFonts w:asciiTheme="majorEastAsia" w:eastAsiaTheme="majorEastAsia" w:hAnsiTheme="majorEastAsia" w:hint="eastAsia"/>
                <w:sz w:val="22"/>
              </w:rPr>
              <w:t>管理者の氏名</w:t>
            </w:r>
          </w:p>
        </w:tc>
        <w:tc>
          <w:tcPr>
            <w:tcW w:w="5792"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571"/>
        </w:trPr>
        <w:tc>
          <w:tcPr>
            <w:tcW w:w="518" w:type="dxa"/>
            <w:vMerge/>
            <w:shd w:val="clear" w:color="auto" w:fill="auto"/>
          </w:tcPr>
          <w:p w:rsidR="00423802" w:rsidRPr="00665327" w:rsidRDefault="00423802" w:rsidP="00EF0E7C">
            <w:pPr>
              <w:rPr>
                <w:rFonts w:asciiTheme="majorEastAsia" w:eastAsiaTheme="majorEastAsia" w:hAnsiTheme="majorEastAsia"/>
                <w:sz w:val="22"/>
              </w:rPr>
            </w:pPr>
          </w:p>
        </w:tc>
        <w:tc>
          <w:tcPr>
            <w:tcW w:w="3613" w:type="dxa"/>
            <w:tcBorders>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r w:rsidRPr="00665327">
              <w:rPr>
                <w:rFonts w:asciiTheme="majorEastAsia" w:eastAsiaTheme="majorEastAsia" w:hAnsiTheme="majorEastAsia" w:hint="eastAsia"/>
                <w:sz w:val="22"/>
              </w:rPr>
              <w:t>相談支援専門員の氏名</w:t>
            </w:r>
          </w:p>
        </w:tc>
        <w:tc>
          <w:tcPr>
            <w:tcW w:w="5792" w:type="dxa"/>
            <w:tcBorders>
              <w:left w:val="double" w:sz="4" w:space="0" w:color="auto"/>
            </w:tcBorders>
            <w:shd w:val="clear" w:color="auto" w:fill="auto"/>
            <w:vAlign w:val="center"/>
          </w:tcPr>
          <w:p w:rsidR="00287389" w:rsidRPr="00665327" w:rsidRDefault="00287389" w:rsidP="00EF0E7C">
            <w:pPr>
              <w:rPr>
                <w:rFonts w:asciiTheme="majorEastAsia" w:eastAsiaTheme="majorEastAsia" w:hAnsiTheme="majorEastAsia"/>
                <w:sz w:val="22"/>
              </w:rPr>
            </w:pPr>
          </w:p>
        </w:tc>
      </w:tr>
    </w:tbl>
    <w:p w:rsidR="00423802" w:rsidRDefault="00423802" w:rsidP="00423802">
      <w:pPr>
        <w:rPr>
          <w:rFonts w:asciiTheme="majorEastAsia" w:eastAsiaTheme="majorEastAsia" w:hAnsiTheme="majorEastAsia"/>
          <w:sz w:val="22"/>
        </w:rPr>
      </w:pPr>
    </w:p>
    <w:p w:rsidR="0097728E" w:rsidRDefault="0097728E" w:rsidP="00423802">
      <w:pPr>
        <w:rPr>
          <w:rFonts w:asciiTheme="majorEastAsia" w:eastAsiaTheme="majorEastAsia" w:hAnsiTheme="majorEastAsia"/>
          <w:sz w:val="22"/>
        </w:rPr>
      </w:pPr>
    </w:p>
    <w:p w:rsidR="00423802" w:rsidRPr="004036F8" w:rsidRDefault="00423802" w:rsidP="00423802">
      <w:pPr>
        <w:ind w:left="480" w:hangingChars="200" w:hanging="480"/>
        <w:rPr>
          <w:rFonts w:asciiTheme="majorEastAsia" w:eastAsiaTheme="majorEastAsia" w:hAnsiTheme="majorEastAsia"/>
          <w:sz w:val="24"/>
          <w:szCs w:val="24"/>
        </w:rPr>
      </w:pPr>
      <w:r w:rsidRPr="004036F8">
        <w:rPr>
          <w:rFonts w:asciiTheme="majorEastAsia" w:eastAsiaTheme="majorEastAsia" w:hAnsiTheme="majorEastAsia" w:hint="eastAsia"/>
          <w:sz w:val="24"/>
          <w:szCs w:val="24"/>
        </w:rPr>
        <w:t>２．</w:t>
      </w:r>
      <w:bookmarkStart w:id="1" w:name="事業者内の他の障害福祉サービス事業所一覧"/>
      <w:r w:rsidRPr="004036F8">
        <w:rPr>
          <w:rFonts w:asciiTheme="majorEastAsia" w:eastAsiaTheme="majorEastAsia" w:hAnsiTheme="majorEastAsia" w:cs="ＭＳ ゴシック" w:hint="eastAsia"/>
          <w:spacing w:val="20"/>
          <w:sz w:val="24"/>
          <w:szCs w:val="24"/>
          <w:u w:val="single"/>
        </w:rPr>
        <w:t>指定特定相談支援事業者</w:t>
      </w:r>
      <w:r w:rsidRPr="004036F8">
        <w:rPr>
          <w:rFonts w:asciiTheme="majorEastAsia" w:eastAsiaTheme="majorEastAsia" w:hAnsiTheme="majorEastAsia" w:hint="eastAsia"/>
          <w:sz w:val="24"/>
          <w:szCs w:val="24"/>
        </w:rPr>
        <w:t>の障害福祉サービス事業所・障害者支援施設・障害児通所支援事業所一覧</w:t>
      </w:r>
      <w:bookmarkEnd w:id="1"/>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999"/>
        <w:gridCol w:w="3321"/>
      </w:tblGrid>
      <w:tr w:rsidR="00423802" w:rsidRPr="00665327" w:rsidTr="004C53BD">
        <w:trPr>
          <w:trHeight w:val="454"/>
        </w:trPr>
        <w:tc>
          <w:tcPr>
            <w:tcW w:w="567" w:type="dxa"/>
            <w:tcBorders>
              <w:bottom w:val="double" w:sz="4" w:space="0" w:color="auto"/>
              <w:right w:val="double" w:sz="4" w:space="0" w:color="auto"/>
            </w:tcBorders>
            <w:shd w:val="clear" w:color="auto" w:fill="auto"/>
            <w:vAlign w:val="center"/>
          </w:tcPr>
          <w:p w:rsidR="00423802" w:rsidRPr="00665327" w:rsidRDefault="00423802" w:rsidP="00EF0E7C">
            <w:pPr>
              <w:jc w:val="center"/>
              <w:rPr>
                <w:rFonts w:asciiTheme="majorEastAsia" w:eastAsiaTheme="majorEastAsia" w:hAnsiTheme="majorEastAsia"/>
                <w:sz w:val="22"/>
              </w:rPr>
            </w:pPr>
          </w:p>
        </w:tc>
        <w:tc>
          <w:tcPr>
            <w:tcW w:w="5999" w:type="dxa"/>
            <w:tcBorders>
              <w:left w:val="double" w:sz="4" w:space="0" w:color="auto"/>
              <w:bottom w:val="double" w:sz="4" w:space="0" w:color="auto"/>
              <w:right w:val="double" w:sz="4" w:space="0" w:color="auto"/>
            </w:tcBorders>
            <w:shd w:val="clear" w:color="auto" w:fill="auto"/>
            <w:vAlign w:val="center"/>
          </w:tcPr>
          <w:p w:rsidR="00423802" w:rsidRPr="00665327" w:rsidRDefault="00423802" w:rsidP="00EF0E7C">
            <w:pPr>
              <w:jc w:val="center"/>
              <w:rPr>
                <w:rFonts w:asciiTheme="majorEastAsia" w:eastAsiaTheme="majorEastAsia" w:hAnsiTheme="majorEastAsia"/>
                <w:sz w:val="22"/>
              </w:rPr>
            </w:pPr>
            <w:r w:rsidRPr="00FE1E57">
              <w:rPr>
                <w:rFonts w:asciiTheme="majorEastAsia" w:eastAsiaTheme="majorEastAsia" w:hAnsiTheme="majorEastAsia" w:hint="eastAsia"/>
                <w:sz w:val="22"/>
              </w:rPr>
              <w:t>障害福祉サービス</w:t>
            </w:r>
            <w:r w:rsidRPr="00FE77E4">
              <w:rPr>
                <w:rFonts w:asciiTheme="majorEastAsia" w:eastAsiaTheme="majorEastAsia" w:hAnsiTheme="majorEastAsia" w:hint="eastAsia"/>
                <w:sz w:val="22"/>
              </w:rPr>
              <w:t>事業</w:t>
            </w:r>
            <w:r w:rsidRPr="00665327">
              <w:rPr>
                <w:rFonts w:asciiTheme="majorEastAsia" w:eastAsiaTheme="majorEastAsia" w:hAnsiTheme="majorEastAsia" w:hint="eastAsia"/>
                <w:sz w:val="22"/>
              </w:rPr>
              <w:t>所</w:t>
            </w:r>
            <w:r>
              <w:rPr>
                <w:rFonts w:asciiTheme="majorEastAsia" w:eastAsiaTheme="majorEastAsia" w:hAnsiTheme="majorEastAsia" w:hint="eastAsia"/>
                <w:sz w:val="22"/>
              </w:rPr>
              <w:t>等</w:t>
            </w:r>
            <w:r w:rsidRPr="00665327">
              <w:rPr>
                <w:rFonts w:asciiTheme="majorEastAsia" w:eastAsiaTheme="majorEastAsia" w:hAnsiTheme="majorEastAsia" w:hint="eastAsia"/>
                <w:sz w:val="22"/>
              </w:rPr>
              <w:t>の名称</w:t>
            </w:r>
          </w:p>
        </w:tc>
        <w:tc>
          <w:tcPr>
            <w:tcW w:w="3321" w:type="dxa"/>
            <w:tcBorders>
              <w:left w:val="double" w:sz="4" w:space="0" w:color="auto"/>
              <w:bottom w:val="double" w:sz="4" w:space="0" w:color="auto"/>
            </w:tcBorders>
            <w:shd w:val="clear" w:color="auto" w:fill="auto"/>
            <w:vAlign w:val="center"/>
          </w:tcPr>
          <w:p w:rsidR="00423802" w:rsidRPr="00665327" w:rsidRDefault="00423802" w:rsidP="00EF0E7C">
            <w:pPr>
              <w:jc w:val="center"/>
              <w:rPr>
                <w:rFonts w:asciiTheme="majorEastAsia" w:eastAsiaTheme="majorEastAsia" w:hAnsiTheme="majorEastAsia"/>
                <w:sz w:val="22"/>
              </w:rPr>
            </w:pPr>
            <w:r w:rsidRPr="00665327">
              <w:rPr>
                <w:rFonts w:asciiTheme="majorEastAsia" w:eastAsiaTheme="majorEastAsia" w:hAnsiTheme="majorEastAsia" w:hint="eastAsia"/>
                <w:sz w:val="22"/>
                <w:u w:val="single"/>
              </w:rPr>
              <w:t>障害福祉サービス</w:t>
            </w:r>
            <w:r w:rsidRPr="00665327">
              <w:rPr>
                <w:rFonts w:asciiTheme="majorEastAsia" w:eastAsiaTheme="majorEastAsia" w:hAnsiTheme="majorEastAsia" w:hint="eastAsia"/>
                <w:sz w:val="22"/>
              </w:rPr>
              <w:t>の種類</w:t>
            </w:r>
          </w:p>
        </w:tc>
      </w:tr>
      <w:tr w:rsidR="00423802" w:rsidRPr="00665327" w:rsidTr="004C53BD">
        <w:trPr>
          <w:trHeight w:val="454"/>
        </w:trPr>
        <w:tc>
          <w:tcPr>
            <w:tcW w:w="567" w:type="dxa"/>
            <w:tcBorders>
              <w:top w:val="double" w:sz="4" w:space="0" w:color="auto"/>
              <w:right w:val="double" w:sz="4" w:space="0" w:color="auto"/>
            </w:tcBorders>
            <w:shd w:val="clear" w:color="auto" w:fill="auto"/>
            <w:vAlign w:val="center"/>
          </w:tcPr>
          <w:p w:rsidR="00423802" w:rsidRPr="00665327" w:rsidRDefault="00423802" w:rsidP="002661B5">
            <w:pPr>
              <w:jc w:val="center"/>
              <w:rPr>
                <w:rFonts w:asciiTheme="majorEastAsia" w:eastAsiaTheme="majorEastAsia" w:hAnsiTheme="majorEastAsia"/>
                <w:sz w:val="22"/>
              </w:rPr>
            </w:pPr>
            <w:r w:rsidRPr="00665327">
              <w:rPr>
                <w:rFonts w:asciiTheme="majorEastAsia" w:eastAsiaTheme="majorEastAsia" w:hAnsiTheme="majorEastAsia" w:hint="eastAsia"/>
                <w:sz w:val="22"/>
              </w:rPr>
              <w:t>1</w:t>
            </w:r>
          </w:p>
        </w:tc>
        <w:tc>
          <w:tcPr>
            <w:tcW w:w="5999" w:type="dxa"/>
            <w:tcBorders>
              <w:top w:val="double" w:sz="4" w:space="0" w:color="auto"/>
              <w:left w:val="double" w:sz="4" w:space="0" w:color="auto"/>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c>
          <w:tcPr>
            <w:tcW w:w="3321" w:type="dxa"/>
            <w:tcBorders>
              <w:top w:val="double" w:sz="4" w:space="0" w:color="auto"/>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454"/>
        </w:trPr>
        <w:tc>
          <w:tcPr>
            <w:tcW w:w="567" w:type="dxa"/>
            <w:tcBorders>
              <w:right w:val="double" w:sz="4" w:space="0" w:color="auto"/>
            </w:tcBorders>
            <w:shd w:val="clear" w:color="auto" w:fill="auto"/>
            <w:vAlign w:val="center"/>
          </w:tcPr>
          <w:p w:rsidR="00423802" w:rsidRPr="00665327" w:rsidRDefault="00423802" w:rsidP="002661B5">
            <w:pPr>
              <w:jc w:val="center"/>
              <w:rPr>
                <w:rFonts w:asciiTheme="majorEastAsia" w:eastAsiaTheme="majorEastAsia" w:hAnsiTheme="majorEastAsia"/>
                <w:sz w:val="22"/>
              </w:rPr>
            </w:pPr>
            <w:r w:rsidRPr="00665327">
              <w:rPr>
                <w:rFonts w:asciiTheme="majorEastAsia" w:eastAsiaTheme="majorEastAsia" w:hAnsiTheme="majorEastAsia" w:hint="eastAsia"/>
                <w:sz w:val="22"/>
              </w:rPr>
              <w:t>2</w:t>
            </w:r>
          </w:p>
        </w:tc>
        <w:tc>
          <w:tcPr>
            <w:tcW w:w="5999" w:type="dxa"/>
            <w:tcBorders>
              <w:left w:val="double" w:sz="4" w:space="0" w:color="auto"/>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c>
          <w:tcPr>
            <w:tcW w:w="3321"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454"/>
        </w:trPr>
        <w:tc>
          <w:tcPr>
            <w:tcW w:w="567" w:type="dxa"/>
            <w:tcBorders>
              <w:right w:val="double" w:sz="4" w:space="0" w:color="auto"/>
            </w:tcBorders>
            <w:shd w:val="clear" w:color="auto" w:fill="auto"/>
            <w:vAlign w:val="center"/>
          </w:tcPr>
          <w:p w:rsidR="00423802" w:rsidRPr="00665327" w:rsidRDefault="00423802" w:rsidP="002661B5">
            <w:pPr>
              <w:jc w:val="center"/>
              <w:rPr>
                <w:rFonts w:asciiTheme="majorEastAsia" w:eastAsiaTheme="majorEastAsia" w:hAnsiTheme="majorEastAsia"/>
                <w:sz w:val="22"/>
              </w:rPr>
            </w:pPr>
            <w:r w:rsidRPr="00665327">
              <w:rPr>
                <w:rFonts w:asciiTheme="majorEastAsia" w:eastAsiaTheme="majorEastAsia" w:hAnsiTheme="majorEastAsia" w:hint="eastAsia"/>
                <w:sz w:val="22"/>
              </w:rPr>
              <w:t>3</w:t>
            </w:r>
          </w:p>
        </w:tc>
        <w:tc>
          <w:tcPr>
            <w:tcW w:w="5999" w:type="dxa"/>
            <w:tcBorders>
              <w:left w:val="double" w:sz="4" w:space="0" w:color="auto"/>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c>
          <w:tcPr>
            <w:tcW w:w="3321"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454"/>
        </w:trPr>
        <w:tc>
          <w:tcPr>
            <w:tcW w:w="567" w:type="dxa"/>
            <w:tcBorders>
              <w:right w:val="double" w:sz="4" w:space="0" w:color="auto"/>
            </w:tcBorders>
            <w:shd w:val="clear" w:color="auto" w:fill="auto"/>
            <w:vAlign w:val="center"/>
          </w:tcPr>
          <w:p w:rsidR="00423802" w:rsidRPr="00665327" w:rsidRDefault="00423802" w:rsidP="002661B5">
            <w:pPr>
              <w:jc w:val="center"/>
              <w:rPr>
                <w:rFonts w:asciiTheme="majorEastAsia" w:eastAsiaTheme="majorEastAsia" w:hAnsiTheme="majorEastAsia"/>
                <w:sz w:val="22"/>
              </w:rPr>
            </w:pPr>
            <w:r w:rsidRPr="00665327">
              <w:rPr>
                <w:rFonts w:asciiTheme="majorEastAsia" w:eastAsiaTheme="majorEastAsia" w:hAnsiTheme="majorEastAsia" w:hint="eastAsia"/>
                <w:sz w:val="22"/>
              </w:rPr>
              <w:t>4</w:t>
            </w:r>
          </w:p>
        </w:tc>
        <w:tc>
          <w:tcPr>
            <w:tcW w:w="5999" w:type="dxa"/>
            <w:tcBorders>
              <w:left w:val="double" w:sz="4" w:space="0" w:color="auto"/>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c>
          <w:tcPr>
            <w:tcW w:w="3321"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454"/>
        </w:trPr>
        <w:tc>
          <w:tcPr>
            <w:tcW w:w="567" w:type="dxa"/>
            <w:tcBorders>
              <w:right w:val="double" w:sz="4" w:space="0" w:color="auto"/>
            </w:tcBorders>
            <w:shd w:val="clear" w:color="auto" w:fill="auto"/>
            <w:vAlign w:val="center"/>
          </w:tcPr>
          <w:p w:rsidR="00423802" w:rsidRPr="00665327" w:rsidRDefault="00423802" w:rsidP="002661B5">
            <w:pPr>
              <w:jc w:val="center"/>
              <w:rPr>
                <w:rFonts w:asciiTheme="majorEastAsia" w:eastAsiaTheme="majorEastAsia" w:hAnsiTheme="majorEastAsia"/>
                <w:sz w:val="22"/>
              </w:rPr>
            </w:pPr>
            <w:r w:rsidRPr="00665327">
              <w:rPr>
                <w:rFonts w:asciiTheme="majorEastAsia" w:eastAsiaTheme="majorEastAsia" w:hAnsiTheme="majorEastAsia" w:hint="eastAsia"/>
                <w:sz w:val="22"/>
              </w:rPr>
              <w:t>5</w:t>
            </w:r>
          </w:p>
        </w:tc>
        <w:tc>
          <w:tcPr>
            <w:tcW w:w="5999" w:type="dxa"/>
            <w:tcBorders>
              <w:left w:val="double" w:sz="4" w:space="0" w:color="auto"/>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c>
          <w:tcPr>
            <w:tcW w:w="3321"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454"/>
        </w:trPr>
        <w:tc>
          <w:tcPr>
            <w:tcW w:w="567" w:type="dxa"/>
            <w:tcBorders>
              <w:right w:val="double" w:sz="4" w:space="0" w:color="auto"/>
            </w:tcBorders>
            <w:shd w:val="clear" w:color="auto" w:fill="auto"/>
            <w:vAlign w:val="center"/>
          </w:tcPr>
          <w:p w:rsidR="00423802" w:rsidRPr="00665327" w:rsidRDefault="00423802" w:rsidP="002661B5">
            <w:pPr>
              <w:jc w:val="center"/>
              <w:rPr>
                <w:rFonts w:asciiTheme="majorEastAsia" w:eastAsiaTheme="majorEastAsia" w:hAnsiTheme="majorEastAsia"/>
                <w:sz w:val="22"/>
              </w:rPr>
            </w:pPr>
            <w:r w:rsidRPr="00665327">
              <w:rPr>
                <w:rFonts w:asciiTheme="majorEastAsia" w:eastAsiaTheme="majorEastAsia" w:hAnsiTheme="majorEastAsia" w:hint="eastAsia"/>
                <w:sz w:val="22"/>
              </w:rPr>
              <w:t>6</w:t>
            </w:r>
          </w:p>
        </w:tc>
        <w:tc>
          <w:tcPr>
            <w:tcW w:w="5999" w:type="dxa"/>
            <w:tcBorders>
              <w:left w:val="double" w:sz="4" w:space="0" w:color="auto"/>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c>
          <w:tcPr>
            <w:tcW w:w="3321"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454"/>
        </w:trPr>
        <w:tc>
          <w:tcPr>
            <w:tcW w:w="567" w:type="dxa"/>
            <w:tcBorders>
              <w:right w:val="double" w:sz="4" w:space="0" w:color="auto"/>
            </w:tcBorders>
            <w:shd w:val="clear" w:color="auto" w:fill="auto"/>
            <w:vAlign w:val="center"/>
          </w:tcPr>
          <w:p w:rsidR="00423802" w:rsidRPr="00665327" w:rsidRDefault="00423802" w:rsidP="002661B5">
            <w:pPr>
              <w:jc w:val="center"/>
              <w:rPr>
                <w:rFonts w:asciiTheme="majorEastAsia" w:eastAsiaTheme="majorEastAsia" w:hAnsiTheme="majorEastAsia"/>
                <w:sz w:val="22"/>
              </w:rPr>
            </w:pPr>
            <w:r w:rsidRPr="00665327">
              <w:rPr>
                <w:rFonts w:asciiTheme="majorEastAsia" w:eastAsiaTheme="majorEastAsia" w:hAnsiTheme="majorEastAsia" w:hint="eastAsia"/>
                <w:sz w:val="22"/>
              </w:rPr>
              <w:t>7</w:t>
            </w:r>
          </w:p>
        </w:tc>
        <w:tc>
          <w:tcPr>
            <w:tcW w:w="5999" w:type="dxa"/>
            <w:tcBorders>
              <w:left w:val="double" w:sz="4" w:space="0" w:color="auto"/>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c>
          <w:tcPr>
            <w:tcW w:w="3321"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454"/>
        </w:trPr>
        <w:tc>
          <w:tcPr>
            <w:tcW w:w="567" w:type="dxa"/>
            <w:tcBorders>
              <w:right w:val="double" w:sz="4" w:space="0" w:color="auto"/>
            </w:tcBorders>
            <w:shd w:val="clear" w:color="auto" w:fill="auto"/>
            <w:vAlign w:val="center"/>
          </w:tcPr>
          <w:p w:rsidR="00423802" w:rsidRPr="00665327" w:rsidRDefault="00423802" w:rsidP="002661B5">
            <w:pPr>
              <w:jc w:val="center"/>
              <w:rPr>
                <w:rFonts w:asciiTheme="majorEastAsia" w:eastAsiaTheme="majorEastAsia" w:hAnsiTheme="majorEastAsia"/>
                <w:sz w:val="22"/>
              </w:rPr>
            </w:pPr>
            <w:r w:rsidRPr="00665327">
              <w:rPr>
                <w:rFonts w:asciiTheme="majorEastAsia" w:eastAsiaTheme="majorEastAsia" w:hAnsiTheme="majorEastAsia" w:hint="eastAsia"/>
                <w:sz w:val="22"/>
              </w:rPr>
              <w:t>8</w:t>
            </w:r>
          </w:p>
        </w:tc>
        <w:tc>
          <w:tcPr>
            <w:tcW w:w="5999" w:type="dxa"/>
            <w:tcBorders>
              <w:left w:val="double" w:sz="4" w:space="0" w:color="auto"/>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c>
          <w:tcPr>
            <w:tcW w:w="3321"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454"/>
        </w:trPr>
        <w:tc>
          <w:tcPr>
            <w:tcW w:w="567" w:type="dxa"/>
            <w:tcBorders>
              <w:right w:val="double" w:sz="4" w:space="0" w:color="auto"/>
            </w:tcBorders>
            <w:shd w:val="clear" w:color="auto" w:fill="auto"/>
            <w:vAlign w:val="center"/>
          </w:tcPr>
          <w:p w:rsidR="00423802" w:rsidRPr="00665327" w:rsidRDefault="00423802" w:rsidP="002661B5">
            <w:pPr>
              <w:jc w:val="center"/>
              <w:rPr>
                <w:rFonts w:asciiTheme="majorEastAsia" w:eastAsiaTheme="majorEastAsia" w:hAnsiTheme="majorEastAsia"/>
                <w:sz w:val="22"/>
              </w:rPr>
            </w:pPr>
            <w:r w:rsidRPr="00665327">
              <w:rPr>
                <w:rFonts w:asciiTheme="majorEastAsia" w:eastAsiaTheme="majorEastAsia" w:hAnsiTheme="majorEastAsia" w:hint="eastAsia"/>
                <w:sz w:val="22"/>
              </w:rPr>
              <w:t>9</w:t>
            </w:r>
          </w:p>
        </w:tc>
        <w:tc>
          <w:tcPr>
            <w:tcW w:w="5999" w:type="dxa"/>
            <w:tcBorders>
              <w:left w:val="double" w:sz="4" w:space="0" w:color="auto"/>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c>
          <w:tcPr>
            <w:tcW w:w="3321"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r w:rsidR="00423802" w:rsidRPr="00665327" w:rsidTr="004C53BD">
        <w:trPr>
          <w:trHeight w:val="454"/>
        </w:trPr>
        <w:tc>
          <w:tcPr>
            <w:tcW w:w="567" w:type="dxa"/>
            <w:tcBorders>
              <w:right w:val="double" w:sz="4" w:space="0" w:color="auto"/>
            </w:tcBorders>
            <w:shd w:val="clear" w:color="auto" w:fill="auto"/>
            <w:vAlign w:val="center"/>
          </w:tcPr>
          <w:p w:rsidR="00423802" w:rsidRPr="00665327" w:rsidRDefault="00423802" w:rsidP="002661B5">
            <w:pPr>
              <w:jc w:val="center"/>
              <w:rPr>
                <w:rFonts w:asciiTheme="majorEastAsia" w:eastAsiaTheme="majorEastAsia" w:hAnsiTheme="majorEastAsia"/>
                <w:sz w:val="22"/>
              </w:rPr>
            </w:pPr>
            <w:r w:rsidRPr="00665327">
              <w:rPr>
                <w:rFonts w:asciiTheme="majorEastAsia" w:eastAsiaTheme="majorEastAsia" w:hAnsiTheme="majorEastAsia" w:hint="eastAsia"/>
                <w:sz w:val="22"/>
              </w:rPr>
              <w:t>10</w:t>
            </w:r>
          </w:p>
        </w:tc>
        <w:tc>
          <w:tcPr>
            <w:tcW w:w="5999" w:type="dxa"/>
            <w:tcBorders>
              <w:left w:val="double" w:sz="4" w:space="0" w:color="auto"/>
              <w:righ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c>
          <w:tcPr>
            <w:tcW w:w="3321" w:type="dxa"/>
            <w:tcBorders>
              <w:left w:val="double" w:sz="4" w:space="0" w:color="auto"/>
            </w:tcBorders>
            <w:shd w:val="clear" w:color="auto" w:fill="auto"/>
            <w:vAlign w:val="center"/>
          </w:tcPr>
          <w:p w:rsidR="00423802" w:rsidRPr="00665327" w:rsidRDefault="00423802" w:rsidP="00EF0E7C">
            <w:pPr>
              <w:rPr>
                <w:rFonts w:asciiTheme="majorEastAsia" w:eastAsiaTheme="majorEastAsia" w:hAnsiTheme="majorEastAsia"/>
                <w:sz w:val="22"/>
              </w:rPr>
            </w:pPr>
          </w:p>
        </w:tc>
      </w:tr>
    </w:tbl>
    <w:p w:rsidR="002661B5" w:rsidRDefault="00842F06" w:rsidP="002661B5">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423802" w:rsidRPr="00665327">
        <w:rPr>
          <w:rFonts w:asciiTheme="majorEastAsia" w:eastAsiaTheme="majorEastAsia" w:hAnsiTheme="majorEastAsia" w:hint="eastAsia"/>
          <w:sz w:val="22"/>
        </w:rPr>
        <w:t>同一事業者の中で、対象となる</w:t>
      </w:r>
      <w:r w:rsidR="00423802" w:rsidRPr="00665327">
        <w:rPr>
          <w:rFonts w:asciiTheme="majorEastAsia" w:eastAsiaTheme="majorEastAsia" w:hAnsiTheme="majorEastAsia" w:hint="eastAsia"/>
          <w:sz w:val="22"/>
          <w:u w:val="single"/>
        </w:rPr>
        <w:t>指定特定相談支援事業所</w:t>
      </w:r>
      <w:r w:rsidR="00423802" w:rsidRPr="00665327">
        <w:rPr>
          <w:rFonts w:asciiTheme="majorEastAsia" w:eastAsiaTheme="majorEastAsia" w:hAnsiTheme="majorEastAsia" w:hint="eastAsia"/>
          <w:sz w:val="22"/>
        </w:rPr>
        <w:t>以外の</w:t>
      </w:r>
      <w:r w:rsidR="00423802" w:rsidRPr="00FD651C">
        <w:rPr>
          <w:rFonts w:asciiTheme="majorEastAsia" w:eastAsiaTheme="majorEastAsia" w:hAnsiTheme="majorEastAsia" w:hint="eastAsia"/>
          <w:sz w:val="22"/>
        </w:rPr>
        <w:t>障害福祉サービス事業</w:t>
      </w:r>
      <w:r w:rsidR="00423802" w:rsidRPr="00665327">
        <w:rPr>
          <w:rFonts w:asciiTheme="majorEastAsia" w:eastAsiaTheme="majorEastAsia" w:hAnsiTheme="majorEastAsia" w:hint="eastAsia"/>
          <w:sz w:val="22"/>
        </w:rPr>
        <w:t>所</w:t>
      </w:r>
      <w:r w:rsidR="00423802">
        <w:rPr>
          <w:rFonts w:asciiTheme="majorEastAsia" w:eastAsiaTheme="majorEastAsia" w:hAnsiTheme="majorEastAsia" w:hint="eastAsia"/>
          <w:sz w:val="22"/>
        </w:rPr>
        <w:t>、障害者</w:t>
      </w:r>
    </w:p>
    <w:p w:rsidR="00842F06" w:rsidRDefault="002661B5" w:rsidP="002661B5">
      <w:pPr>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w:t>
      </w:r>
      <w:r w:rsidR="00423802">
        <w:rPr>
          <w:rFonts w:asciiTheme="majorEastAsia" w:eastAsiaTheme="majorEastAsia" w:hAnsiTheme="majorEastAsia" w:hint="eastAsia"/>
          <w:sz w:val="22"/>
        </w:rPr>
        <w:t>支援施設、障害児通所支援事業所</w:t>
      </w:r>
      <w:r w:rsidR="00423802" w:rsidRPr="00665327">
        <w:rPr>
          <w:rFonts w:asciiTheme="majorEastAsia" w:eastAsiaTheme="majorEastAsia" w:hAnsiTheme="majorEastAsia" w:hint="eastAsia"/>
          <w:sz w:val="22"/>
        </w:rPr>
        <w:t>があればその事業所の名称及び種類を記載してください。</w:t>
      </w:r>
    </w:p>
    <w:p w:rsidR="00842F06" w:rsidRDefault="00842F06" w:rsidP="002661B5">
      <w:pPr>
        <w:ind w:leftChars="100" w:left="210"/>
        <w:rPr>
          <w:rFonts w:asciiTheme="majorEastAsia" w:eastAsiaTheme="majorEastAsia" w:hAnsiTheme="majorEastAsia"/>
          <w:sz w:val="22"/>
        </w:rPr>
      </w:pPr>
      <w:r>
        <w:rPr>
          <w:rFonts w:asciiTheme="majorEastAsia" w:eastAsiaTheme="majorEastAsia" w:hAnsiTheme="majorEastAsia" w:hint="eastAsia"/>
          <w:sz w:val="22"/>
        </w:rPr>
        <w:t>※</w:t>
      </w:r>
      <w:r w:rsidR="00423802">
        <w:rPr>
          <w:rFonts w:asciiTheme="majorEastAsia" w:eastAsiaTheme="majorEastAsia" w:hAnsiTheme="majorEastAsia" w:hint="eastAsia"/>
          <w:sz w:val="22"/>
        </w:rPr>
        <w:t>行が不足する場合は、適宜追加してください。</w:t>
      </w:r>
    </w:p>
    <w:p w:rsidR="00423802" w:rsidRDefault="00842F06" w:rsidP="002661B5">
      <w:pPr>
        <w:ind w:leftChars="100" w:left="210"/>
        <w:rPr>
          <w:rFonts w:asciiTheme="majorEastAsia" w:eastAsiaTheme="majorEastAsia" w:hAnsiTheme="majorEastAsia"/>
          <w:sz w:val="22"/>
        </w:rPr>
      </w:pPr>
      <w:r>
        <w:rPr>
          <w:rFonts w:asciiTheme="majorEastAsia" w:eastAsiaTheme="majorEastAsia" w:hAnsiTheme="majorEastAsia" w:hint="eastAsia"/>
          <w:sz w:val="22"/>
        </w:rPr>
        <w:t>※</w:t>
      </w:r>
      <w:r w:rsidR="00423802">
        <w:rPr>
          <w:rFonts w:asciiTheme="majorEastAsia" w:eastAsiaTheme="majorEastAsia" w:hAnsiTheme="majorEastAsia" w:hint="eastAsia"/>
          <w:sz w:val="22"/>
        </w:rPr>
        <w:t>別紙</w:t>
      </w:r>
      <w:r w:rsidRPr="00930C71">
        <w:rPr>
          <w:rFonts w:ascii="ＭＳ ゴシック" w:eastAsia="ＭＳ ゴシック" w:hAnsi="ＭＳ ゴシック" w:cs="ＭＳ Ｐゴシック" w:hint="eastAsia"/>
          <w:kern w:val="0"/>
          <w:sz w:val="22"/>
          <w:szCs w:val="24"/>
        </w:rPr>
        <w:t>印刷物</w:t>
      </w:r>
      <w:r>
        <w:rPr>
          <w:rFonts w:ascii="ＭＳ ゴシック" w:eastAsia="ＭＳ ゴシック" w:hAnsi="ＭＳ ゴシック" w:cs="ＭＳ Ｐゴシック" w:hint="eastAsia"/>
          <w:kern w:val="0"/>
          <w:sz w:val="22"/>
          <w:szCs w:val="24"/>
        </w:rPr>
        <w:t>によ</w:t>
      </w:r>
      <w:r w:rsidR="00160589">
        <w:rPr>
          <w:rFonts w:ascii="ＭＳ ゴシック" w:eastAsia="ＭＳ ゴシック" w:hAnsi="ＭＳ ゴシック" w:cs="ＭＳ Ｐゴシック" w:hint="eastAsia"/>
          <w:kern w:val="0"/>
          <w:sz w:val="22"/>
          <w:szCs w:val="24"/>
        </w:rPr>
        <w:t>り提出</w:t>
      </w:r>
      <w:r>
        <w:rPr>
          <w:rFonts w:ascii="ＭＳ ゴシック" w:eastAsia="ＭＳ ゴシック" w:hAnsi="ＭＳ ゴシック" w:cs="ＭＳ Ｐゴシック" w:hint="eastAsia"/>
          <w:kern w:val="0"/>
          <w:sz w:val="22"/>
          <w:szCs w:val="24"/>
        </w:rPr>
        <w:t>する場合は、上部に</w:t>
      </w:r>
      <w:r w:rsidRPr="00930C71">
        <w:rPr>
          <w:rFonts w:ascii="ＭＳ ゴシック" w:eastAsia="ＭＳ ゴシック" w:hAnsi="ＭＳ ゴシック" w:cs="ＭＳ Ｐゴシック" w:hint="eastAsia"/>
          <w:kern w:val="0"/>
          <w:sz w:val="22"/>
          <w:szCs w:val="24"/>
        </w:rPr>
        <w:t>資料</w:t>
      </w:r>
      <w:r>
        <w:rPr>
          <w:rFonts w:ascii="ＭＳ ゴシック" w:eastAsia="ＭＳ ゴシック" w:hAnsi="ＭＳ ゴシック" w:cs="ＭＳ Ｐゴシック" w:hint="eastAsia"/>
          <w:kern w:val="0"/>
          <w:sz w:val="22"/>
          <w:szCs w:val="24"/>
        </w:rPr>
        <w:t>の項目番号及び項目名を記入</w:t>
      </w:r>
      <w:r w:rsidRPr="00930C71">
        <w:rPr>
          <w:rFonts w:ascii="ＭＳ ゴシック" w:eastAsia="ＭＳ ゴシック" w:hAnsi="ＭＳ ゴシック" w:cs="ＭＳ Ｐゴシック" w:hint="eastAsia"/>
          <w:kern w:val="0"/>
          <w:sz w:val="22"/>
          <w:szCs w:val="24"/>
        </w:rPr>
        <w:t>してください。</w:t>
      </w:r>
    </w:p>
    <w:p w:rsidR="00423802" w:rsidRDefault="00423802" w:rsidP="00423802">
      <w:pPr>
        <w:rPr>
          <w:rFonts w:asciiTheme="majorEastAsia" w:eastAsiaTheme="majorEastAsia" w:hAnsiTheme="majorEastAsia"/>
          <w:sz w:val="22"/>
        </w:rPr>
      </w:pPr>
    </w:p>
    <w:p w:rsidR="00423802" w:rsidRPr="004036F8" w:rsidRDefault="00842F06" w:rsidP="00423802">
      <w:pPr>
        <w:rPr>
          <w:rFonts w:asciiTheme="majorEastAsia" w:eastAsiaTheme="majorEastAsia" w:hAnsiTheme="majorEastAsia"/>
          <w:sz w:val="24"/>
        </w:rPr>
      </w:pPr>
      <w:r w:rsidRPr="004036F8">
        <w:rPr>
          <w:rFonts w:asciiTheme="majorEastAsia" w:eastAsiaTheme="majorEastAsia" w:hAnsiTheme="majorEastAsia" w:hint="eastAsia"/>
          <w:sz w:val="24"/>
        </w:rPr>
        <w:lastRenderedPageBreak/>
        <w:t>３</w:t>
      </w:r>
      <w:r w:rsidR="00423802" w:rsidRPr="004036F8">
        <w:rPr>
          <w:rFonts w:asciiTheme="majorEastAsia" w:eastAsiaTheme="majorEastAsia" w:hAnsiTheme="majorEastAsia" w:hint="eastAsia"/>
          <w:sz w:val="24"/>
        </w:rPr>
        <w:t>．</w:t>
      </w:r>
      <w:bookmarkStart w:id="2" w:name="利用者の名簿（五十音順）"/>
      <w:r w:rsidR="00423802" w:rsidRPr="004036F8">
        <w:rPr>
          <w:rFonts w:asciiTheme="majorEastAsia" w:eastAsiaTheme="majorEastAsia" w:hAnsiTheme="majorEastAsia" w:hint="eastAsia"/>
          <w:sz w:val="24"/>
        </w:rPr>
        <w:t>利用者の名簿</w:t>
      </w:r>
      <w:bookmarkEnd w:id="2"/>
    </w:p>
    <w:p w:rsidR="00423802" w:rsidRPr="006A1CE3" w:rsidRDefault="00160589" w:rsidP="002661B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別紙</w:t>
      </w:r>
      <w:r w:rsidRPr="00930C71">
        <w:rPr>
          <w:rFonts w:ascii="ＭＳ ゴシック" w:eastAsia="ＭＳ ゴシック" w:hAnsi="ＭＳ ゴシック" w:cs="ＭＳ Ｐゴシック" w:hint="eastAsia"/>
          <w:kern w:val="0"/>
          <w:sz w:val="22"/>
          <w:szCs w:val="24"/>
        </w:rPr>
        <w:t>印刷物</w:t>
      </w:r>
      <w:r>
        <w:rPr>
          <w:rFonts w:ascii="ＭＳ ゴシック" w:eastAsia="ＭＳ ゴシック" w:hAnsi="ＭＳ ゴシック" w:cs="ＭＳ Ｐゴシック" w:hint="eastAsia"/>
          <w:kern w:val="0"/>
          <w:sz w:val="22"/>
          <w:szCs w:val="24"/>
        </w:rPr>
        <w:t>の上部に「３．利用者の名簿」を記入</w:t>
      </w:r>
      <w:r w:rsidRPr="00930C71">
        <w:rPr>
          <w:rFonts w:ascii="ＭＳ ゴシック" w:eastAsia="ＭＳ ゴシック" w:hAnsi="ＭＳ ゴシック" w:cs="ＭＳ Ｐゴシック" w:hint="eastAsia"/>
          <w:kern w:val="0"/>
          <w:sz w:val="22"/>
          <w:szCs w:val="24"/>
        </w:rPr>
        <w:t>して</w:t>
      </w:r>
      <w:r>
        <w:rPr>
          <w:rFonts w:ascii="ＭＳ ゴシック" w:eastAsia="ＭＳ ゴシック" w:hAnsi="ＭＳ ゴシック" w:cs="ＭＳ Ｐゴシック" w:hint="eastAsia"/>
          <w:kern w:val="0"/>
          <w:sz w:val="22"/>
          <w:szCs w:val="24"/>
        </w:rPr>
        <w:t>、</w:t>
      </w:r>
      <w:r w:rsidR="00650C1B">
        <w:rPr>
          <w:rFonts w:ascii="ＭＳ ゴシック" w:eastAsia="ＭＳ ゴシック" w:hAnsi="ＭＳ ゴシック" w:cs="ＭＳ Ｐゴシック" w:hint="eastAsia"/>
          <w:kern w:val="0"/>
          <w:sz w:val="22"/>
          <w:szCs w:val="24"/>
        </w:rPr>
        <w:t>五十音順により</w:t>
      </w:r>
      <w:r>
        <w:rPr>
          <w:rFonts w:ascii="ＭＳ ゴシック" w:eastAsia="ＭＳ ゴシック" w:hAnsi="ＭＳ ゴシック" w:cs="ＭＳ Ｐゴシック" w:hint="eastAsia"/>
          <w:kern w:val="0"/>
          <w:sz w:val="22"/>
          <w:szCs w:val="24"/>
        </w:rPr>
        <w:t>提出</w:t>
      </w:r>
      <w:r>
        <w:rPr>
          <w:rFonts w:asciiTheme="majorEastAsia" w:eastAsiaTheme="majorEastAsia" w:hAnsiTheme="majorEastAsia" w:hint="eastAsia"/>
          <w:sz w:val="22"/>
        </w:rPr>
        <w:t>し</w:t>
      </w:r>
      <w:r w:rsidR="00423802">
        <w:rPr>
          <w:rFonts w:asciiTheme="majorEastAsia" w:eastAsiaTheme="majorEastAsia" w:hAnsiTheme="majorEastAsia" w:hint="eastAsia"/>
          <w:sz w:val="22"/>
        </w:rPr>
        <w:t>てください。</w:t>
      </w:r>
    </w:p>
    <w:p w:rsidR="00423802" w:rsidRPr="00662AFA" w:rsidRDefault="00423802" w:rsidP="002661B5">
      <w:pPr>
        <w:ind w:firstLineChars="100" w:firstLine="210"/>
        <w:rPr>
          <w:rFonts w:asciiTheme="majorEastAsia" w:eastAsiaTheme="majorEastAsia" w:hAnsiTheme="majorEastAsia"/>
          <w:sz w:val="22"/>
        </w:rPr>
      </w:pPr>
      <w:r w:rsidRPr="00662AFA">
        <w:rPr>
          <w:rFonts w:asciiTheme="majorEastAsia" w:eastAsiaTheme="majorEastAsia" w:hAnsiTheme="majorEastAsia" w:hint="eastAsia"/>
          <w:kern w:val="0"/>
        </w:rPr>
        <w:t>橋本市以外の利用者は、氏名</w:t>
      </w:r>
      <w:r w:rsidR="00160589">
        <w:rPr>
          <w:rFonts w:asciiTheme="majorEastAsia" w:eastAsiaTheme="majorEastAsia" w:hAnsiTheme="majorEastAsia" w:hint="eastAsia"/>
          <w:kern w:val="0"/>
        </w:rPr>
        <w:t>を利用者の支給決定</w:t>
      </w:r>
      <w:r w:rsidR="00650C1B">
        <w:rPr>
          <w:rFonts w:asciiTheme="majorEastAsia" w:eastAsiaTheme="majorEastAsia" w:hAnsiTheme="majorEastAsia" w:hint="eastAsia"/>
          <w:kern w:val="0"/>
        </w:rPr>
        <w:t>市町村名</w:t>
      </w:r>
      <w:r w:rsidRPr="00662AFA">
        <w:rPr>
          <w:rFonts w:asciiTheme="majorEastAsia" w:eastAsiaTheme="majorEastAsia" w:hAnsiTheme="majorEastAsia" w:hint="eastAsia"/>
          <w:kern w:val="0"/>
        </w:rPr>
        <w:t>に</w:t>
      </w:r>
      <w:r>
        <w:rPr>
          <w:rFonts w:asciiTheme="majorEastAsia" w:eastAsiaTheme="majorEastAsia" w:hAnsiTheme="majorEastAsia" w:hint="eastAsia"/>
          <w:kern w:val="0"/>
        </w:rPr>
        <w:t>し</w:t>
      </w:r>
      <w:r w:rsidRPr="00662AFA">
        <w:rPr>
          <w:rFonts w:asciiTheme="majorEastAsia" w:eastAsiaTheme="majorEastAsia" w:hAnsiTheme="majorEastAsia" w:hint="eastAsia"/>
          <w:kern w:val="0"/>
        </w:rPr>
        <w:t>てください。</w:t>
      </w:r>
    </w:p>
    <w:p w:rsidR="00287389" w:rsidRDefault="00287389" w:rsidP="00210CD8">
      <w:pPr>
        <w:widowControl/>
        <w:snapToGrid w:val="0"/>
        <w:rPr>
          <w:rFonts w:ascii="ＭＳ ゴシック" w:eastAsia="ＭＳ ゴシック" w:hAnsi="ＭＳ ゴシック" w:cs="ＭＳ Ｐゴシック"/>
          <w:kern w:val="0"/>
          <w:sz w:val="22"/>
          <w:szCs w:val="24"/>
        </w:rPr>
      </w:pPr>
      <w:bookmarkStart w:id="3" w:name="書類一覧"/>
    </w:p>
    <w:p w:rsidR="00E317F8" w:rsidRDefault="00E317F8" w:rsidP="00210CD8">
      <w:pPr>
        <w:widowControl/>
        <w:snapToGrid w:val="0"/>
        <w:rPr>
          <w:rFonts w:ascii="ＭＳ ゴシック" w:eastAsia="ＭＳ ゴシック" w:hAnsi="ＭＳ ゴシック" w:cs="ＭＳ Ｐゴシック"/>
          <w:kern w:val="0"/>
          <w:sz w:val="22"/>
          <w:szCs w:val="24"/>
        </w:rPr>
      </w:pPr>
    </w:p>
    <w:p w:rsidR="00E317F8" w:rsidRDefault="00E317F8" w:rsidP="00E317F8">
      <w:pPr>
        <w:widowControl/>
        <w:snapToGrid w:val="0"/>
        <w:rPr>
          <w:rFonts w:ascii="ＭＳ ゴシック" w:eastAsia="ＭＳ ゴシック" w:hAnsi="ＭＳ ゴシック" w:cs="ＭＳ Ｐゴシック"/>
          <w:kern w:val="0"/>
          <w:sz w:val="22"/>
          <w:szCs w:val="24"/>
        </w:rPr>
      </w:pPr>
      <w:r>
        <w:rPr>
          <w:rFonts w:asciiTheme="majorEastAsia" w:eastAsiaTheme="majorEastAsia" w:hAnsiTheme="majorEastAsia" w:cs="ＭＳ Ｐゴシック" w:hint="eastAsia"/>
          <w:kern w:val="0"/>
          <w:sz w:val="24"/>
        </w:rPr>
        <w:t>４</w:t>
      </w:r>
      <w:r>
        <w:rPr>
          <w:rFonts w:asciiTheme="majorEastAsia" w:eastAsiaTheme="majorEastAsia" w:hAnsiTheme="majorEastAsia" w:cs="ＭＳ Ｐゴシック" w:hint="eastAsia"/>
          <w:kern w:val="0"/>
          <w:sz w:val="22"/>
        </w:rPr>
        <w:t>．</w:t>
      </w:r>
      <w:r>
        <w:rPr>
          <w:rFonts w:ascii="ＭＳ ゴシック" w:eastAsia="ＭＳ ゴシック" w:hAnsi="ＭＳ ゴシック" w:hint="eastAsia"/>
          <w:sz w:val="24"/>
        </w:rPr>
        <w:t>加算の請求状況</w:t>
      </w:r>
    </w:p>
    <w:p w:rsidR="00E317F8" w:rsidRPr="006A1CE3" w:rsidRDefault="00E317F8" w:rsidP="00E317F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別紙</w:t>
      </w:r>
      <w:r w:rsidRPr="00930C71">
        <w:rPr>
          <w:rFonts w:ascii="ＭＳ ゴシック" w:eastAsia="ＭＳ ゴシック" w:hAnsi="ＭＳ ゴシック" w:cs="ＭＳ Ｐゴシック" w:hint="eastAsia"/>
          <w:kern w:val="0"/>
          <w:sz w:val="22"/>
          <w:szCs w:val="24"/>
        </w:rPr>
        <w:t>印刷物</w:t>
      </w:r>
      <w:r>
        <w:rPr>
          <w:rFonts w:ascii="ＭＳ ゴシック" w:eastAsia="ＭＳ ゴシック" w:hAnsi="ＭＳ ゴシック" w:cs="ＭＳ Ｐゴシック" w:hint="eastAsia"/>
          <w:kern w:val="0"/>
          <w:sz w:val="22"/>
          <w:szCs w:val="24"/>
        </w:rPr>
        <w:t>の上部に「４．加算の請求状況」を記入</w:t>
      </w:r>
      <w:r w:rsidRPr="00930C71">
        <w:rPr>
          <w:rFonts w:ascii="ＭＳ ゴシック" w:eastAsia="ＭＳ ゴシック" w:hAnsi="ＭＳ ゴシック" w:cs="ＭＳ Ｐゴシック" w:hint="eastAsia"/>
          <w:kern w:val="0"/>
          <w:sz w:val="22"/>
          <w:szCs w:val="24"/>
        </w:rPr>
        <w:t>して</w:t>
      </w:r>
      <w:r>
        <w:rPr>
          <w:rFonts w:ascii="ＭＳ ゴシック" w:eastAsia="ＭＳ ゴシック" w:hAnsi="ＭＳ ゴシック" w:cs="ＭＳ Ｐゴシック" w:hint="eastAsia"/>
          <w:kern w:val="0"/>
          <w:sz w:val="22"/>
          <w:szCs w:val="24"/>
        </w:rPr>
        <w:t>、提出</w:t>
      </w:r>
      <w:r>
        <w:rPr>
          <w:rFonts w:asciiTheme="majorEastAsia" w:eastAsiaTheme="majorEastAsia" w:hAnsiTheme="majorEastAsia" w:hint="eastAsia"/>
          <w:sz w:val="22"/>
        </w:rPr>
        <w:t>してください。</w:t>
      </w:r>
    </w:p>
    <w:p w:rsidR="00E317F8" w:rsidRPr="00E317F8" w:rsidRDefault="00E317F8" w:rsidP="00210CD8">
      <w:pPr>
        <w:widowControl/>
        <w:snapToGrid w:val="0"/>
        <w:rPr>
          <w:rFonts w:ascii="ＭＳ ゴシック" w:eastAsia="ＭＳ ゴシック" w:hAnsi="ＭＳ ゴシック" w:cs="ＭＳ Ｐゴシック"/>
          <w:kern w:val="0"/>
          <w:sz w:val="22"/>
          <w:szCs w:val="24"/>
        </w:rPr>
      </w:pPr>
    </w:p>
    <w:p w:rsidR="00E317F8" w:rsidRDefault="00E317F8" w:rsidP="00210CD8">
      <w:pPr>
        <w:widowControl/>
        <w:snapToGrid w:val="0"/>
        <w:rPr>
          <w:rFonts w:ascii="ＭＳ ゴシック" w:eastAsia="ＭＳ ゴシック" w:hAnsi="ＭＳ ゴシック" w:cs="ＭＳ Ｐゴシック"/>
          <w:kern w:val="0"/>
          <w:sz w:val="22"/>
          <w:szCs w:val="24"/>
        </w:rPr>
      </w:pPr>
    </w:p>
    <w:p w:rsidR="00287389" w:rsidRPr="002661B5" w:rsidRDefault="00E317F8" w:rsidP="002661B5">
      <w:pPr>
        <w:widowControl/>
        <w:snapToGrid w:val="0"/>
        <w:rPr>
          <w:rFonts w:ascii="ＭＳ ゴシック" w:eastAsia="ＭＳ ゴシック" w:hAnsi="ＭＳ ゴシック"/>
          <w:sz w:val="24"/>
        </w:rPr>
      </w:pPr>
      <w:r>
        <w:rPr>
          <w:rFonts w:ascii="ＭＳ ゴシック" w:eastAsia="ＭＳ ゴシック" w:hAnsi="ＭＳ ゴシック" w:cs="ＭＳ Ｐゴシック" w:hint="eastAsia"/>
          <w:kern w:val="0"/>
          <w:sz w:val="24"/>
          <w:szCs w:val="24"/>
        </w:rPr>
        <w:t>５</w:t>
      </w:r>
      <w:r w:rsidR="002661B5" w:rsidRPr="002661B5">
        <w:rPr>
          <w:rFonts w:ascii="ＭＳ ゴシック" w:eastAsia="ＭＳ ゴシック" w:hAnsi="ＭＳ ゴシック" w:cs="ＭＳ Ｐゴシック" w:hint="eastAsia"/>
          <w:kern w:val="0"/>
          <w:sz w:val="24"/>
          <w:szCs w:val="24"/>
        </w:rPr>
        <w:t>．</w:t>
      </w:r>
      <w:r w:rsidR="00287389" w:rsidRPr="002661B5">
        <w:rPr>
          <w:rFonts w:ascii="ＭＳ ゴシック" w:eastAsia="ＭＳ ゴシック" w:hAnsi="ＭＳ ゴシック" w:hint="eastAsia"/>
          <w:sz w:val="24"/>
        </w:rPr>
        <w:t>添付資料（書類一覧No</w:t>
      </w:r>
      <w:r w:rsidR="00287389" w:rsidRPr="002661B5">
        <w:rPr>
          <w:rFonts w:ascii="ＭＳ ゴシック" w:eastAsia="ＭＳ ゴシック" w:hAnsi="ＭＳ ゴシック"/>
          <w:sz w:val="24"/>
        </w:rPr>
        <w:t>.</w:t>
      </w:r>
      <w:r w:rsidR="00287389" w:rsidRPr="002661B5">
        <w:rPr>
          <w:rFonts w:ascii="ＭＳ ゴシック" w:eastAsia="ＭＳ ゴシック" w:hAnsi="ＭＳ ゴシック" w:hint="eastAsia"/>
          <w:sz w:val="24"/>
        </w:rPr>
        <w:t>）</w:t>
      </w:r>
    </w:p>
    <w:p w:rsidR="00287389" w:rsidRPr="000A1618" w:rsidRDefault="00287389" w:rsidP="0044494B">
      <w:pPr>
        <w:widowControl/>
        <w:ind w:firstLineChars="200" w:firstLine="440"/>
        <w:jc w:val="left"/>
        <w:rPr>
          <w:rFonts w:ascii="ＭＳ ゴシック" w:eastAsia="ＭＳ ゴシック" w:hAnsi="ＭＳ ゴシック"/>
          <w:sz w:val="22"/>
        </w:rPr>
      </w:pPr>
      <w:r w:rsidRPr="000A1618">
        <w:rPr>
          <w:rFonts w:ascii="ＭＳ ゴシック" w:eastAsia="ＭＳ ゴシック" w:hAnsi="ＭＳ ゴシック" w:hint="eastAsia"/>
          <w:sz w:val="22"/>
        </w:rPr>
        <w:t>１．運営規程（２）</w:t>
      </w:r>
    </w:p>
    <w:p w:rsidR="00287389" w:rsidRPr="000A1618" w:rsidRDefault="00287389" w:rsidP="0044494B">
      <w:pPr>
        <w:widowControl/>
        <w:ind w:firstLineChars="200" w:firstLine="440"/>
        <w:jc w:val="left"/>
        <w:rPr>
          <w:rFonts w:ascii="ＭＳ ゴシック" w:eastAsia="ＭＳ ゴシック" w:hAnsi="ＭＳ ゴシック"/>
          <w:sz w:val="22"/>
        </w:rPr>
      </w:pPr>
      <w:r w:rsidRPr="000A1618">
        <w:rPr>
          <w:rFonts w:ascii="ＭＳ ゴシック" w:eastAsia="ＭＳ ゴシック" w:hAnsi="ＭＳ ゴシック" w:hint="eastAsia"/>
          <w:sz w:val="22"/>
        </w:rPr>
        <w:t>２．重要事項説明書（３）</w:t>
      </w:r>
    </w:p>
    <w:p w:rsidR="00287389" w:rsidRPr="000A1618" w:rsidRDefault="00287389" w:rsidP="0044494B">
      <w:pPr>
        <w:widowControl/>
        <w:ind w:firstLineChars="200" w:firstLine="440"/>
        <w:jc w:val="left"/>
        <w:rPr>
          <w:rFonts w:ascii="ＭＳ ゴシック" w:eastAsia="ＭＳ ゴシック" w:hAnsi="ＭＳ ゴシック"/>
          <w:sz w:val="22"/>
        </w:rPr>
      </w:pPr>
      <w:r w:rsidRPr="000A1618">
        <w:rPr>
          <w:rFonts w:ascii="ＭＳ ゴシック" w:eastAsia="ＭＳ ゴシック" w:hAnsi="ＭＳ ゴシック" w:hint="eastAsia"/>
          <w:sz w:val="22"/>
        </w:rPr>
        <w:t>３．組織体制図（５）</w:t>
      </w:r>
    </w:p>
    <w:p w:rsidR="00287389" w:rsidRPr="000A1618" w:rsidRDefault="00287389" w:rsidP="0044494B">
      <w:pPr>
        <w:widowControl/>
        <w:ind w:firstLineChars="200" w:firstLine="440"/>
        <w:jc w:val="left"/>
        <w:rPr>
          <w:rFonts w:ascii="ＭＳ ゴシック" w:eastAsia="ＭＳ ゴシック" w:hAnsi="ＭＳ ゴシック" w:cs="ＭＳ Ｐゴシック"/>
          <w:kern w:val="0"/>
          <w:sz w:val="22"/>
        </w:rPr>
      </w:pPr>
      <w:r w:rsidRPr="000A1618">
        <w:rPr>
          <w:rFonts w:ascii="ＭＳ ゴシック" w:eastAsia="ＭＳ ゴシック" w:hAnsi="ＭＳ ゴシック" w:hint="eastAsia"/>
          <w:sz w:val="22"/>
        </w:rPr>
        <w:t>４．</w:t>
      </w:r>
      <w:r w:rsidRPr="000A1618">
        <w:rPr>
          <w:rFonts w:ascii="ＭＳ ゴシック" w:eastAsia="ＭＳ ゴシック" w:hAnsi="ＭＳ ゴシック" w:cs="ＭＳ Ｐゴシック" w:hint="eastAsia"/>
          <w:kern w:val="0"/>
          <w:sz w:val="22"/>
        </w:rPr>
        <w:t>従業者の勤務体制及び勤務形態一覧表</w:t>
      </w:r>
      <w:r w:rsidRPr="000A1618">
        <w:rPr>
          <w:rFonts w:ascii="ＭＳ ゴシック" w:eastAsia="ＭＳ ゴシック" w:hAnsi="ＭＳ ゴシック" w:hint="eastAsia"/>
          <w:sz w:val="22"/>
        </w:rPr>
        <w:t>（６）</w:t>
      </w:r>
    </w:p>
    <w:p w:rsidR="00287389" w:rsidRPr="000A1618" w:rsidRDefault="00287389" w:rsidP="0044494B">
      <w:pPr>
        <w:widowControl/>
        <w:ind w:firstLineChars="200" w:firstLine="440"/>
        <w:jc w:val="left"/>
        <w:rPr>
          <w:rFonts w:ascii="ＭＳ ゴシック" w:eastAsia="ＭＳ ゴシック" w:hAnsi="ＭＳ ゴシック" w:cs="ＭＳ Ｐゴシック"/>
          <w:kern w:val="0"/>
          <w:sz w:val="22"/>
        </w:rPr>
      </w:pPr>
      <w:r w:rsidRPr="000A1618">
        <w:rPr>
          <w:rFonts w:ascii="ＭＳ ゴシック" w:eastAsia="ＭＳ ゴシック" w:hAnsi="ＭＳ ゴシック" w:cs="ＭＳ Ｐゴシック" w:hint="eastAsia"/>
          <w:kern w:val="0"/>
          <w:sz w:val="22"/>
        </w:rPr>
        <w:t>５．利用者等の個人情報利用の同意書</w:t>
      </w:r>
      <w:r w:rsidRPr="000A1618">
        <w:rPr>
          <w:rFonts w:ascii="ＭＳ ゴシック" w:eastAsia="ＭＳ ゴシック" w:hAnsi="ＭＳ ゴシック" w:hint="eastAsia"/>
          <w:sz w:val="22"/>
        </w:rPr>
        <w:t>（１５）</w:t>
      </w:r>
    </w:p>
    <w:p w:rsidR="00287389" w:rsidRPr="000A1618" w:rsidRDefault="00287389" w:rsidP="0044494B">
      <w:pPr>
        <w:widowControl/>
        <w:ind w:firstLineChars="200" w:firstLine="440"/>
        <w:jc w:val="left"/>
        <w:rPr>
          <w:rFonts w:ascii="ＭＳ ゴシック" w:eastAsia="ＭＳ ゴシック" w:hAnsi="ＭＳ ゴシック" w:cs="ＭＳ Ｐゴシック"/>
          <w:kern w:val="0"/>
          <w:sz w:val="22"/>
        </w:rPr>
      </w:pPr>
      <w:r w:rsidRPr="000A1618">
        <w:rPr>
          <w:rFonts w:ascii="ＭＳ ゴシック" w:eastAsia="ＭＳ ゴシック" w:hAnsi="ＭＳ ゴシック" w:hint="eastAsia"/>
          <w:sz w:val="22"/>
        </w:rPr>
        <w:t>６．</w:t>
      </w:r>
      <w:r w:rsidRPr="000A1618">
        <w:rPr>
          <w:rFonts w:ascii="ＭＳ ゴシック" w:eastAsia="ＭＳ ゴシック" w:hAnsi="ＭＳ ゴシック" w:cs="ＭＳ Ｐゴシック" w:hint="eastAsia"/>
          <w:kern w:val="0"/>
          <w:sz w:val="22"/>
          <w:u w:val="single"/>
        </w:rPr>
        <w:t>計画相談支援</w:t>
      </w:r>
      <w:r w:rsidRPr="000A1618">
        <w:rPr>
          <w:rFonts w:ascii="ＭＳ ゴシック" w:eastAsia="ＭＳ ゴシック" w:hAnsi="ＭＳ ゴシック" w:cs="ＭＳ Ｐゴシック" w:hint="eastAsia"/>
          <w:kern w:val="0"/>
          <w:sz w:val="22"/>
        </w:rPr>
        <w:t>利用契約書</w:t>
      </w:r>
      <w:r w:rsidRPr="000A1618">
        <w:rPr>
          <w:rFonts w:ascii="ＭＳ ゴシック" w:eastAsia="ＭＳ ゴシック" w:hAnsi="ＭＳ ゴシック" w:hint="eastAsia"/>
          <w:sz w:val="22"/>
        </w:rPr>
        <w:t>（１６）</w:t>
      </w:r>
    </w:p>
    <w:p w:rsidR="00287389" w:rsidRPr="000A1618" w:rsidRDefault="00287389" w:rsidP="0044494B">
      <w:pPr>
        <w:widowControl/>
        <w:ind w:firstLineChars="200" w:firstLine="440"/>
        <w:jc w:val="left"/>
        <w:rPr>
          <w:rFonts w:ascii="ＭＳ ゴシック" w:eastAsia="ＭＳ ゴシック" w:hAnsi="ＭＳ ゴシック"/>
          <w:sz w:val="22"/>
        </w:rPr>
      </w:pPr>
      <w:r w:rsidRPr="000A1618">
        <w:rPr>
          <w:rFonts w:ascii="ＭＳ ゴシック" w:eastAsia="ＭＳ ゴシック" w:hAnsi="ＭＳ ゴシック" w:cs="ＭＳ Ｐゴシック" w:hint="eastAsia"/>
          <w:kern w:val="0"/>
          <w:sz w:val="22"/>
        </w:rPr>
        <w:t>７．平面図</w:t>
      </w:r>
      <w:r w:rsidRPr="000A1618">
        <w:rPr>
          <w:rFonts w:ascii="ＭＳ ゴシック" w:eastAsia="ＭＳ ゴシック" w:hAnsi="ＭＳ ゴシック" w:hint="eastAsia"/>
          <w:sz w:val="22"/>
        </w:rPr>
        <w:t>（２８）</w:t>
      </w:r>
    </w:p>
    <w:p w:rsidR="00287389" w:rsidRPr="000A1618" w:rsidRDefault="00287389" w:rsidP="0044494B">
      <w:pPr>
        <w:widowControl/>
        <w:ind w:firstLineChars="200" w:firstLine="440"/>
        <w:jc w:val="left"/>
        <w:rPr>
          <w:rFonts w:ascii="ＭＳ ゴシック" w:eastAsia="ＭＳ ゴシック" w:hAnsi="ＭＳ ゴシック"/>
          <w:sz w:val="22"/>
        </w:rPr>
      </w:pPr>
      <w:r w:rsidRPr="000A1618">
        <w:rPr>
          <w:rFonts w:ascii="ＭＳ ゴシック" w:eastAsia="ＭＳ ゴシック" w:hAnsi="ＭＳ ゴシック" w:hint="eastAsia"/>
          <w:sz w:val="22"/>
        </w:rPr>
        <w:t>８．</w:t>
      </w:r>
      <w:r w:rsidRPr="000A1618">
        <w:rPr>
          <w:rFonts w:asciiTheme="majorEastAsia" w:eastAsiaTheme="majorEastAsia" w:hAnsiTheme="majorEastAsia" w:cs="ＭＳ Ｐゴシック" w:hint="eastAsia"/>
          <w:kern w:val="0"/>
          <w:sz w:val="22"/>
        </w:rPr>
        <w:t>緊急時対応に関する記録（３０）</w:t>
      </w:r>
    </w:p>
    <w:p w:rsidR="00287389" w:rsidRPr="000A1618" w:rsidRDefault="00287389" w:rsidP="00287389">
      <w:pPr>
        <w:widowControl/>
        <w:jc w:val="left"/>
        <w:rPr>
          <w:rFonts w:asciiTheme="majorEastAsia" w:eastAsiaTheme="majorEastAsia" w:hAnsiTheme="majorEastAsia"/>
          <w:sz w:val="22"/>
        </w:rPr>
      </w:pPr>
      <w:r w:rsidRPr="000A1618">
        <w:rPr>
          <w:rFonts w:asciiTheme="majorEastAsia" w:eastAsiaTheme="majorEastAsia" w:hAnsiTheme="majorEastAsia" w:hint="eastAsia"/>
          <w:sz w:val="22"/>
        </w:rPr>
        <w:t xml:space="preserve">　</w:t>
      </w:r>
      <w:r w:rsidR="0044494B">
        <w:rPr>
          <w:rFonts w:asciiTheme="majorEastAsia" w:eastAsiaTheme="majorEastAsia" w:hAnsiTheme="majorEastAsia" w:hint="eastAsia"/>
          <w:sz w:val="22"/>
        </w:rPr>
        <w:t xml:space="preserve">　</w:t>
      </w:r>
      <w:r w:rsidRPr="000A1618">
        <w:rPr>
          <w:rFonts w:asciiTheme="majorEastAsia" w:eastAsiaTheme="majorEastAsia" w:hAnsiTheme="majorEastAsia" w:hint="eastAsia"/>
          <w:sz w:val="22"/>
        </w:rPr>
        <w:t>９．</w:t>
      </w:r>
      <w:r w:rsidRPr="000A1618">
        <w:rPr>
          <w:rFonts w:asciiTheme="majorEastAsia" w:eastAsiaTheme="majorEastAsia" w:hAnsiTheme="majorEastAsia" w:cs="ＭＳ Ｐゴシック" w:hint="eastAsia"/>
          <w:kern w:val="0"/>
          <w:sz w:val="22"/>
        </w:rPr>
        <w:t>非常災害対策に関する記録（３１）</w:t>
      </w:r>
    </w:p>
    <w:p w:rsidR="00287389" w:rsidRPr="000A1618" w:rsidRDefault="00287389" w:rsidP="00287389">
      <w:pPr>
        <w:widowControl/>
        <w:jc w:val="left"/>
        <w:rPr>
          <w:rFonts w:asciiTheme="majorEastAsia" w:eastAsiaTheme="majorEastAsia" w:hAnsiTheme="majorEastAsia"/>
          <w:sz w:val="22"/>
        </w:rPr>
      </w:pPr>
      <w:r w:rsidRPr="000A1618">
        <w:rPr>
          <w:rFonts w:asciiTheme="majorEastAsia" w:eastAsiaTheme="majorEastAsia" w:hAnsiTheme="majorEastAsia" w:hint="eastAsia"/>
          <w:sz w:val="22"/>
        </w:rPr>
        <w:t xml:space="preserve">　１０．</w:t>
      </w:r>
      <w:r w:rsidRPr="000A1618">
        <w:rPr>
          <w:rFonts w:asciiTheme="majorEastAsia" w:eastAsiaTheme="majorEastAsia" w:hAnsiTheme="majorEastAsia" w:cs="ＭＳ Ｐゴシック" w:hint="eastAsia"/>
          <w:kern w:val="0"/>
          <w:sz w:val="22"/>
        </w:rPr>
        <w:t>事故発生時に関する記録（３２）</w:t>
      </w:r>
    </w:p>
    <w:p w:rsidR="00287389" w:rsidRPr="000A1618" w:rsidRDefault="00287389" w:rsidP="002661B5">
      <w:pPr>
        <w:jc w:val="left"/>
        <w:rPr>
          <w:rFonts w:asciiTheme="majorEastAsia" w:eastAsiaTheme="majorEastAsia" w:hAnsiTheme="majorEastAsia"/>
          <w:sz w:val="22"/>
        </w:rPr>
      </w:pPr>
      <w:r w:rsidRPr="000A1618">
        <w:rPr>
          <w:rFonts w:asciiTheme="majorEastAsia" w:eastAsiaTheme="majorEastAsia" w:hAnsiTheme="majorEastAsia" w:hint="eastAsia"/>
          <w:sz w:val="22"/>
        </w:rPr>
        <w:t xml:space="preserve">　１１．</w:t>
      </w:r>
      <w:r w:rsidRPr="000A1618">
        <w:rPr>
          <w:rFonts w:asciiTheme="majorEastAsia" w:eastAsiaTheme="majorEastAsia" w:hAnsiTheme="majorEastAsia" w:cs="ＭＳ Ｐゴシック" w:hint="eastAsia"/>
          <w:kern w:val="0"/>
          <w:sz w:val="22"/>
        </w:rPr>
        <w:t>虐待防止・人権擁護に関する記録（３３）</w:t>
      </w:r>
    </w:p>
    <w:p w:rsidR="00287389" w:rsidRPr="000A1618" w:rsidRDefault="00287389" w:rsidP="00287389">
      <w:pPr>
        <w:widowControl/>
        <w:jc w:val="left"/>
        <w:rPr>
          <w:rFonts w:asciiTheme="majorEastAsia" w:eastAsiaTheme="majorEastAsia" w:hAnsiTheme="majorEastAsia" w:cs="ＭＳ Ｐゴシック"/>
          <w:kern w:val="0"/>
          <w:sz w:val="22"/>
        </w:rPr>
      </w:pPr>
      <w:r w:rsidRPr="000A1618">
        <w:rPr>
          <w:rFonts w:asciiTheme="majorEastAsia" w:eastAsiaTheme="majorEastAsia" w:hAnsiTheme="majorEastAsia" w:hint="eastAsia"/>
          <w:sz w:val="22"/>
        </w:rPr>
        <w:t xml:space="preserve">　１２．</w:t>
      </w:r>
      <w:r w:rsidRPr="000A1618">
        <w:rPr>
          <w:rFonts w:asciiTheme="majorEastAsia" w:eastAsiaTheme="majorEastAsia" w:hAnsiTheme="majorEastAsia" w:cs="ＭＳ Ｐゴシック" w:hint="eastAsia"/>
          <w:kern w:val="0"/>
          <w:sz w:val="22"/>
        </w:rPr>
        <w:t>苦情に関する記録（３４）</w:t>
      </w:r>
    </w:p>
    <w:p w:rsidR="00287389" w:rsidRPr="000A1618" w:rsidRDefault="00287389" w:rsidP="00287389">
      <w:pPr>
        <w:widowControl/>
        <w:jc w:val="left"/>
        <w:rPr>
          <w:rFonts w:asciiTheme="majorEastAsia" w:eastAsiaTheme="majorEastAsia" w:hAnsiTheme="majorEastAsia" w:cs="ＭＳ Ｐゴシック"/>
          <w:kern w:val="0"/>
          <w:sz w:val="22"/>
        </w:rPr>
      </w:pPr>
      <w:r w:rsidRPr="000A1618">
        <w:rPr>
          <w:rFonts w:asciiTheme="majorEastAsia" w:eastAsiaTheme="majorEastAsia" w:hAnsiTheme="majorEastAsia" w:cs="ＭＳ Ｐゴシック" w:hint="eastAsia"/>
          <w:kern w:val="0"/>
          <w:sz w:val="22"/>
        </w:rPr>
        <w:t xml:space="preserve">　１３．業務継続計画（感染症・非常災害）（３５）</w:t>
      </w:r>
    </w:p>
    <w:p w:rsidR="00287389" w:rsidRPr="000A1618" w:rsidRDefault="00287389" w:rsidP="00287389">
      <w:pPr>
        <w:widowControl/>
        <w:jc w:val="left"/>
        <w:rPr>
          <w:rFonts w:asciiTheme="majorEastAsia" w:eastAsiaTheme="majorEastAsia" w:hAnsiTheme="majorEastAsia" w:cs="ＭＳ Ｐゴシック"/>
          <w:kern w:val="0"/>
          <w:sz w:val="22"/>
        </w:rPr>
      </w:pPr>
      <w:r w:rsidRPr="000A1618">
        <w:rPr>
          <w:rFonts w:asciiTheme="majorEastAsia" w:eastAsiaTheme="majorEastAsia" w:hAnsiTheme="majorEastAsia" w:cs="ＭＳ Ｐゴシック" w:hint="eastAsia"/>
          <w:kern w:val="0"/>
          <w:sz w:val="22"/>
        </w:rPr>
        <w:t xml:space="preserve">　１４．ハラスメント対策（３６）</w:t>
      </w:r>
    </w:p>
    <w:p w:rsidR="00287389" w:rsidRDefault="00287389" w:rsidP="00287389">
      <w:pPr>
        <w:widowControl/>
        <w:snapToGrid w:val="0"/>
        <w:rPr>
          <w:rFonts w:asciiTheme="majorEastAsia" w:eastAsiaTheme="majorEastAsia" w:hAnsiTheme="majorEastAsia" w:cs="ＭＳ Ｐゴシック"/>
          <w:kern w:val="0"/>
          <w:sz w:val="22"/>
        </w:rPr>
      </w:pPr>
      <w:r w:rsidRPr="000A1618">
        <w:rPr>
          <w:rFonts w:asciiTheme="majorEastAsia" w:eastAsiaTheme="majorEastAsia" w:hAnsiTheme="majorEastAsia" w:cs="ＭＳ Ｐゴシック" w:hint="eastAsia"/>
          <w:kern w:val="0"/>
          <w:sz w:val="22"/>
        </w:rPr>
        <w:t xml:space="preserve">　１５．研修に関する記録（３７）</w:t>
      </w:r>
    </w:p>
    <w:p w:rsidR="00E317F8" w:rsidRDefault="00E317F8">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5974AC" w:rsidRPr="00DE0DD1" w:rsidRDefault="003951E7" w:rsidP="00210CD8">
      <w:pPr>
        <w:widowControl/>
        <w:snapToGrid w:val="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６</w:t>
      </w:r>
      <w:r w:rsidR="00FF422A">
        <w:rPr>
          <w:rFonts w:asciiTheme="majorEastAsia" w:eastAsiaTheme="majorEastAsia" w:hAnsiTheme="majorEastAsia" w:hint="eastAsia"/>
          <w:sz w:val="24"/>
          <w:szCs w:val="24"/>
        </w:rPr>
        <w:t>．</w:t>
      </w:r>
      <w:r w:rsidR="006A0E1F" w:rsidRPr="00DE0DD1">
        <w:rPr>
          <w:rFonts w:asciiTheme="majorEastAsia" w:eastAsiaTheme="majorEastAsia" w:hAnsiTheme="majorEastAsia" w:hint="eastAsia"/>
          <w:sz w:val="24"/>
          <w:szCs w:val="24"/>
        </w:rPr>
        <w:t>書類一覧</w:t>
      </w:r>
    </w:p>
    <w:tbl>
      <w:tblPr>
        <w:tblW w:w="10117" w:type="dxa"/>
        <w:tblInd w:w="84" w:type="dxa"/>
        <w:tblLayout w:type="fixed"/>
        <w:tblCellMar>
          <w:left w:w="99" w:type="dxa"/>
          <w:right w:w="99" w:type="dxa"/>
        </w:tblCellMar>
        <w:tblLook w:val="04A0" w:firstRow="1" w:lastRow="0" w:firstColumn="1" w:lastColumn="0" w:noHBand="0" w:noVBand="1"/>
      </w:tblPr>
      <w:tblGrid>
        <w:gridCol w:w="478"/>
        <w:gridCol w:w="4678"/>
        <w:gridCol w:w="3544"/>
        <w:gridCol w:w="1417"/>
      </w:tblGrid>
      <w:tr w:rsidR="006E0C5C" w:rsidRPr="00A80D13" w:rsidTr="00CC4B11">
        <w:trPr>
          <w:trHeight w:val="192"/>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3"/>
          <w:p w:rsidR="006E0C5C" w:rsidRPr="00DE0DD1" w:rsidRDefault="006E0C5C" w:rsidP="00DE0DD1">
            <w:pPr>
              <w:widowControl/>
              <w:jc w:val="center"/>
              <w:rPr>
                <w:rFonts w:asciiTheme="majorEastAsia" w:eastAsiaTheme="majorEastAsia" w:hAnsiTheme="majorEastAsia" w:cs="ＭＳ Ｐゴシック"/>
                <w:kern w:val="0"/>
                <w:sz w:val="24"/>
                <w:szCs w:val="24"/>
              </w:rPr>
            </w:pPr>
            <w:r w:rsidRPr="00392EC7">
              <w:rPr>
                <w:rFonts w:asciiTheme="majorEastAsia" w:eastAsiaTheme="majorEastAsia" w:hAnsiTheme="majorEastAsia" w:cs="ＭＳ Ｐゴシック" w:hint="eastAsia"/>
                <w:kern w:val="0"/>
                <w:sz w:val="18"/>
                <w:szCs w:val="24"/>
              </w:rPr>
              <w:t>No</w:t>
            </w:r>
            <w:r w:rsidR="00392EC7" w:rsidRPr="00392EC7">
              <w:rPr>
                <w:rFonts w:asciiTheme="majorEastAsia" w:eastAsiaTheme="majorEastAsia" w:hAnsiTheme="majorEastAsia" w:cs="ＭＳ Ｐゴシック"/>
                <w:kern w:val="0"/>
                <w:sz w:val="18"/>
                <w:szCs w:val="24"/>
              </w:rPr>
              <w:t>.</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6E0C5C" w:rsidRPr="00DE0DD1" w:rsidRDefault="006E0C5C" w:rsidP="00DE0DD1">
            <w:pPr>
              <w:jc w:val="center"/>
              <w:rPr>
                <w:rFonts w:asciiTheme="majorEastAsia" w:eastAsiaTheme="majorEastAsia" w:hAnsiTheme="majorEastAsia" w:cs="ＭＳ Ｐゴシック"/>
                <w:kern w:val="0"/>
                <w:sz w:val="24"/>
                <w:szCs w:val="24"/>
              </w:rPr>
            </w:pPr>
            <w:r w:rsidRPr="00DE0DD1">
              <w:rPr>
                <w:rFonts w:asciiTheme="majorEastAsia" w:eastAsiaTheme="majorEastAsia" w:hAnsiTheme="majorEastAsia" w:cs="ＭＳ Ｐゴシック" w:hint="eastAsia"/>
                <w:kern w:val="0"/>
                <w:sz w:val="24"/>
                <w:szCs w:val="24"/>
              </w:rPr>
              <w:t>書類の名称</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E0C5C" w:rsidRPr="00DE0DD1" w:rsidRDefault="006E0C5C" w:rsidP="00DE0DD1">
            <w:pPr>
              <w:widowControl/>
              <w:jc w:val="center"/>
              <w:rPr>
                <w:rFonts w:asciiTheme="majorEastAsia" w:eastAsiaTheme="majorEastAsia" w:hAnsiTheme="majorEastAsia" w:cs="ＭＳ Ｐゴシック"/>
                <w:kern w:val="0"/>
                <w:sz w:val="24"/>
                <w:szCs w:val="24"/>
              </w:rPr>
            </w:pPr>
            <w:r w:rsidRPr="00DE0DD1">
              <w:rPr>
                <w:rFonts w:asciiTheme="majorEastAsia" w:eastAsiaTheme="majorEastAsia" w:hAnsiTheme="majorEastAsia" w:cs="ＭＳ Ｐゴシック" w:hint="eastAsia"/>
                <w:kern w:val="0"/>
                <w:sz w:val="24"/>
                <w:szCs w:val="24"/>
              </w:rPr>
              <w:t>備考</w:t>
            </w:r>
          </w:p>
        </w:tc>
        <w:tc>
          <w:tcPr>
            <w:tcW w:w="1417" w:type="dxa"/>
            <w:tcBorders>
              <w:top w:val="single" w:sz="4" w:space="0" w:color="auto"/>
              <w:left w:val="nil"/>
              <w:bottom w:val="single" w:sz="4" w:space="0" w:color="auto"/>
              <w:right w:val="single" w:sz="4" w:space="0" w:color="auto"/>
            </w:tcBorders>
            <w:shd w:val="clear" w:color="auto" w:fill="auto"/>
            <w:vAlign w:val="center"/>
          </w:tcPr>
          <w:p w:rsidR="006E0C5C" w:rsidRPr="00DE0DD1" w:rsidRDefault="006E0C5C" w:rsidP="00DE0DD1">
            <w:pPr>
              <w:widowControl/>
              <w:jc w:val="center"/>
              <w:rPr>
                <w:rFonts w:asciiTheme="majorEastAsia" w:eastAsiaTheme="majorEastAsia" w:hAnsiTheme="majorEastAsia" w:cs="ＭＳ Ｐゴシック"/>
                <w:kern w:val="0"/>
                <w:sz w:val="24"/>
                <w:szCs w:val="24"/>
              </w:rPr>
            </w:pPr>
            <w:r w:rsidRPr="00DE0DD1">
              <w:rPr>
                <w:rFonts w:asciiTheme="majorEastAsia" w:eastAsiaTheme="majorEastAsia" w:hAnsiTheme="majorEastAsia" w:cs="ＭＳ Ｐゴシック" w:hint="eastAsia"/>
                <w:kern w:val="0"/>
                <w:szCs w:val="24"/>
              </w:rPr>
              <w:t>確認欄</w:t>
            </w:r>
          </w:p>
        </w:tc>
      </w:tr>
      <w:tr w:rsidR="006E0C5C" w:rsidRPr="00A80D13" w:rsidTr="000E1FD1">
        <w:trPr>
          <w:trHeight w:hRule="exact" w:val="531"/>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0C5C" w:rsidRPr="00693682" w:rsidRDefault="006E0C5C" w:rsidP="00E44E67">
            <w:pPr>
              <w:widowControl/>
              <w:jc w:val="center"/>
              <w:rPr>
                <w:rFonts w:asciiTheme="majorEastAsia" w:eastAsiaTheme="majorEastAsia" w:hAnsiTheme="majorEastAsia" w:cs="ＭＳ Ｐゴシック"/>
                <w:kern w:val="0"/>
                <w:sz w:val="22"/>
              </w:rPr>
            </w:pPr>
            <w:r w:rsidRPr="00693682">
              <w:rPr>
                <w:rFonts w:asciiTheme="majorEastAsia" w:eastAsiaTheme="majorEastAsia" w:hAnsiTheme="majorEastAsia" w:cs="ＭＳ Ｐゴシック"/>
                <w:kern w:val="0"/>
                <w:sz w:val="22"/>
              </w:rPr>
              <w:t>1</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6E0C5C" w:rsidRPr="00CC4B11" w:rsidRDefault="006E0C5C" w:rsidP="006A1CE3">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市に提出した指定申請書等の書類</w:t>
            </w:r>
            <w:r w:rsidR="008474C5">
              <w:rPr>
                <w:rFonts w:asciiTheme="majorEastAsia" w:eastAsiaTheme="majorEastAsia" w:hAnsiTheme="majorEastAsia" w:cs="ＭＳ Ｐゴシック" w:hint="eastAsia"/>
                <w:kern w:val="0"/>
                <w:sz w:val="20"/>
                <w:szCs w:val="20"/>
              </w:rPr>
              <w:t>の控え</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6E0C5C" w:rsidRPr="00CC4B11" w:rsidRDefault="006E0C5C" w:rsidP="003E6CF5">
            <w:pPr>
              <w:widowControl/>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申請書、変更届</w:t>
            </w:r>
            <w:r w:rsidR="00466084">
              <w:rPr>
                <w:rFonts w:asciiTheme="majorEastAsia" w:eastAsiaTheme="majorEastAsia" w:hAnsiTheme="majorEastAsia" w:cs="ＭＳ Ｐゴシック" w:hint="eastAsia"/>
                <w:kern w:val="0"/>
                <w:sz w:val="20"/>
                <w:szCs w:val="20"/>
              </w:rPr>
              <w:t>、届出書</w:t>
            </w:r>
            <w:r w:rsidRPr="00CC4B11">
              <w:rPr>
                <w:rFonts w:asciiTheme="majorEastAsia" w:eastAsiaTheme="majorEastAsia" w:hAnsiTheme="majorEastAsia" w:cs="ＭＳ Ｐゴシック" w:hint="eastAsia"/>
                <w:kern w:val="0"/>
                <w:sz w:val="20"/>
                <w:szCs w:val="20"/>
              </w:rPr>
              <w:t>等の</w:t>
            </w:r>
            <w:r w:rsidR="00DE0DD1" w:rsidRPr="00CC4B11">
              <w:rPr>
                <w:rFonts w:asciiTheme="majorEastAsia" w:eastAsiaTheme="majorEastAsia" w:hAnsiTheme="majorEastAsia" w:cs="ＭＳ Ｐゴシック" w:hint="eastAsia"/>
                <w:kern w:val="0"/>
                <w:sz w:val="20"/>
                <w:szCs w:val="20"/>
              </w:rPr>
              <w:t>控え</w:t>
            </w:r>
            <w:r w:rsidR="003E6CF5">
              <w:rPr>
                <w:rFonts w:asciiTheme="majorEastAsia" w:eastAsiaTheme="majorEastAsia" w:hAnsiTheme="majorEastAsia" w:cs="ＭＳ Ｐゴシック" w:hint="eastAsia"/>
                <w:kern w:val="0"/>
                <w:sz w:val="20"/>
                <w:szCs w:val="20"/>
              </w:rPr>
              <w:t>（新規・更新・変更・</w:t>
            </w:r>
            <w:r w:rsidR="008474C5">
              <w:rPr>
                <w:rFonts w:asciiTheme="majorEastAsia" w:eastAsiaTheme="majorEastAsia" w:hAnsiTheme="majorEastAsia" w:cs="ＭＳ Ｐゴシック" w:hint="eastAsia"/>
                <w:kern w:val="0"/>
                <w:sz w:val="20"/>
                <w:szCs w:val="20"/>
              </w:rPr>
              <w:t>終了・</w:t>
            </w:r>
            <w:r w:rsidR="003E6CF5">
              <w:rPr>
                <w:rFonts w:asciiTheme="majorEastAsia" w:eastAsiaTheme="majorEastAsia" w:hAnsiTheme="majorEastAsia" w:cs="ＭＳ Ｐゴシック" w:hint="eastAsia"/>
                <w:kern w:val="0"/>
                <w:sz w:val="20"/>
                <w:szCs w:val="20"/>
              </w:rPr>
              <w:t>加算</w:t>
            </w:r>
            <w:r w:rsidR="008474C5">
              <w:rPr>
                <w:rFonts w:asciiTheme="majorEastAsia" w:eastAsiaTheme="majorEastAsia" w:hAnsiTheme="majorEastAsia" w:cs="ＭＳ Ｐゴシック" w:hint="eastAsia"/>
                <w:kern w:val="0"/>
                <w:sz w:val="20"/>
                <w:szCs w:val="20"/>
              </w:rPr>
              <w:t>等</w:t>
            </w:r>
            <w:r w:rsidR="003E6CF5">
              <w:rPr>
                <w:rFonts w:asciiTheme="majorEastAsia" w:eastAsiaTheme="majorEastAsia" w:hAnsiTheme="majorEastAsia" w:cs="ＭＳ Ｐゴシック" w:hint="eastAsia"/>
                <w:kern w:val="0"/>
                <w:sz w:val="20"/>
                <w:szCs w:val="20"/>
              </w:rPr>
              <w:t>）</w:t>
            </w:r>
          </w:p>
        </w:tc>
        <w:tc>
          <w:tcPr>
            <w:tcW w:w="1417" w:type="dxa"/>
            <w:tcBorders>
              <w:top w:val="single" w:sz="4" w:space="0" w:color="auto"/>
              <w:left w:val="nil"/>
              <w:bottom w:val="single" w:sz="4" w:space="0" w:color="auto"/>
              <w:right w:val="single" w:sz="4" w:space="0" w:color="auto"/>
            </w:tcBorders>
            <w:vAlign w:val="center"/>
          </w:tcPr>
          <w:p w:rsidR="006E0C5C" w:rsidRPr="00CC4B11" w:rsidRDefault="00CC4B11" w:rsidP="00CC4B11">
            <w:pPr>
              <w:widowControl/>
              <w:jc w:val="cente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B11" w:rsidRPr="00A80D13" w:rsidRDefault="00CC4B11" w:rsidP="00E44E67">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2</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運営規程</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3F29E8">
            <w:pPr>
              <w:widowControl/>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B11" w:rsidRPr="00A80D13" w:rsidRDefault="00CC4B11" w:rsidP="00E44E67">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3</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重要事項説明書</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B11" w:rsidRPr="00A80D13" w:rsidRDefault="00CC4B11" w:rsidP="00E44E67">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4</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就業規則</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B11" w:rsidRPr="00A80D13" w:rsidRDefault="00CC4B11" w:rsidP="00E44E67">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5</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組織体制図</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B11" w:rsidRPr="00A80D13" w:rsidRDefault="00CC4B11" w:rsidP="00E44E67">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6</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従業者の勤務体制及び勤務形態一覧表</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B11" w:rsidRPr="00A80D13" w:rsidRDefault="00CC4B11" w:rsidP="00E44E67">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7</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従業者の雇用契約関係書類</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60"/>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B11" w:rsidRDefault="00CC4B11" w:rsidP="00E44E67">
            <w:pPr>
              <w:widowControl/>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8</w:t>
            </w:r>
          </w:p>
          <w:p w:rsidR="00CC4B11" w:rsidRPr="00A80D13" w:rsidRDefault="00CC4B11" w:rsidP="00E44E67">
            <w:pPr>
              <w:widowControl/>
              <w:jc w:val="center"/>
              <w:rPr>
                <w:rFonts w:asciiTheme="majorEastAsia" w:eastAsiaTheme="majorEastAsia" w:hAnsiTheme="majorEastAsia" w:cs="ＭＳ Ｐゴシック"/>
                <w:kern w:val="0"/>
                <w:sz w:val="22"/>
              </w:rPr>
            </w:pP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0E1FD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従業者の出勤状況を確認できる</w:t>
            </w:r>
            <w:r w:rsidR="000E1FD1">
              <w:rPr>
                <w:rFonts w:asciiTheme="majorEastAsia" w:eastAsiaTheme="majorEastAsia" w:hAnsiTheme="majorEastAsia" w:cs="ＭＳ Ｐゴシック" w:hint="eastAsia"/>
                <w:kern w:val="0"/>
                <w:sz w:val="20"/>
                <w:szCs w:val="20"/>
              </w:rPr>
              <w:t>資料</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タイムカード等</w:t>
            </w: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89"/>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B11" w:rsidRDefault="00CC4B11" w:rsidP="00E44E67">
            <w:pPr>
              <w:jc w:val="center"/>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9</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従業者の給与台帳</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B11" w:rsidRPr="00A80D13"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10</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従業者の秘密保持の確認書類</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466084">
            <w:pPr>
              <w:widowControl/>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誓約書等</w:t>
            </w: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B11" w:rsidRPr="00A80D13"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11</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相談支援専門員の身分証</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写し</w:t>
            </w: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B11"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12</w:t>
            </w:r>
          </w:p>
          <w:p w:rsidR="00CC4B11" w:rsidRPr="00A80D13" w:rsidRDefault="00CC4B11" w:rsidP="00CC4B11">
            <w:pPr>
              <w:widowControl/>
              <w:rPr>
                <w:rFonts w:asciiTheme="majorEastAsia" w:eastAsiaTheme="majorEastAsia" w:hAnsiTheme="majorEastAsia" w:cs="ＭＳ Ｐゴシック"/>
                <w:kern w:val="0"/>
                <w:sz w:val="22"/>
              </w:rPr>
            </w:pP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hint="eastAsia"/>
                <w:sz w:val="20"/>
                <w:szCs w:val="20"/>
              </w:rPr>
              <w:t>相談支援従事者研修の修了証書</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0E1FD1">
            <w:pPr>
              <w:widowControl/>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B11" w:rsidRPr="00A80D13"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13</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利用者の名簿</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B11" w:rsidRPr="00A80D13"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14</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u w:val="single"/>
              </w:rPr>
              <w:t>障害福祉サービス受給者証</w:t>
            </w:r>
            <w:r w:rsidR="000E1FD1" w:rsidRPr="000E1FD1">
              <w:rPr>
                <w:rFonts w:asciiTheme="majorEastAsia" w:eastAsiaTheme="majorEastAsia" w:hAnsiTheme="majorEastAsia" w:cs="ＭＳ Ｐゴシック" w:hint="eastAsia"/>
                <w:kern w:val="0"/>
                <w:sz w:val="20"/>
                <w:szCs w:val="20"/>
              </w:rPr>
              <w:t>の写し</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B11" w:rsidRPr="00A80D13"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15</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利用者等の個人情報利用の同意書</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B11" w:rsidRPr="00A80D13"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16</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650C1B">
            <w:pPr>
              <w:widowControl/>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u w:val="single"/>
              </w:rPr>
              <w:t>計画相談支援</w:t>
            </w:r>
            <w:r w:rsidRPr="00CC4B11">
              <w:rPr>
                <w:rFonts w:asciiTheme="majorEastAsia" w:eastAsiaTheme="majorEastAsia" w:hAnsiTheme="majorEastAsia" w:cs="ＭＳ Ｐゴシック" w:hint="eastAsia"/>
                <w:kern w:val="0"/>
                <w:sz w:val="20"/>
                <w:szCs w:val="20"/>
              </w:rPr>
              <w:t>利用契約書</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B11" w:rsidRPr="00A277B5"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17</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u w:val="single"/>
              </w:rPr>
            </w:pPr>
            <w:r w:rsidRPr="00CC4B11">
              <w:rPr>
                <w:rFonts w:asciiTheme="majorEastAsia" w:eastAsiaTheme="majorEastAsia" w:hAnsiTheme="majorEastAsia" w:cs="ＭＳ Ｐゴシック" w:hint="eastAsia"/>
                <w:kern w:val="0"/>
                <w:sz w:val="20"/>
                <w:szCs w:val="20"/>
                <w:u w:val="single"/>
              </w:rPr>
              <w:t>サービス等利用計画案</w:t>
            </w:r>
            <w:r w:rsidR="000E1FD1" w:rsidRPr="000E1FD1">
              <w:rPr>
                <w:rFonts w:asciiTheme="majorEastAsia" w:eastAsiaTheme="majorEastAsia" w:hAnsiTheme="majorEastAsia" w:cs="ＭＳ Ｐゴシック" w:hint="eastAsia"/>
                <w:kern w:val="0"/>
                <w:sz w:val="20"/>
                <w:szCs w:val="20"/>
              </w:rPr>
              <w:t>の控え等</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週間計画表添付</w:t>
            </w: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B11" w:rsidRPr="00A277B5"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18</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u w:val="single"/>
              </w:rPr>
            </w:pPr>
            <w:r w:rsidRPr="00CC4B11">
              <w:rPr>
                <w:rFonts w:asciiTheme="majorEastAsia" w:eastAsiaTheme="majorEastAsia" w:hAnsiTheme="majorEastAsia" w:cs="ＭＳ Ｐゴシック" w:hint="eastAsia"/>
                <w:kern w:val="0"/>
                <w:sz w:val="20"/>
                <w:szCs w:val="20"/>
              </w:rPr>
              <w:t>申請者の現状（基本情報）</w:t>
            </w:r>
            <w:r w:rsidR="000E1FD1" w:rsidRPr="000E1FD1">
              <w:rPr>
                <w:rFonts w:asciiTheme="majorEastAsia" w:eastAsiaTheme="majorEastAsia" w:hAnsiTheme="majorEastAsia" w:cs="ＭＳ Ｐゴシック" w:hint="eastAsia"/>
                <w:kern w:val="0"/>
                <w:sz w:val="20"/>
                <w:szCs w:val="20"/>
              </w:rPr>
              <w:t>の控え等</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u w:val="single"/>
              </w:rPr>
              <w:t>サービス等利用計画案</w:t>
            </w:r>
            <w:r w:rsidRPr="00CC4B11">
              <w:rPr>
                <w:rFonts w:asciiTheme="majorEastAsia" w:eastAsiaTheme="majorEastAsia" w:hAnsiTheme="majorEastAsia" w:cs="ＭＳ Ｐゴシック" w:hint="eastAsia"/>
                <w:kern w:val="0"/>
                <w:sz w:val="20"/>
                <w:szCs w:val="20"/>
              </w:rPr>
              <w:t>の別紙1・2</w:t>
            </w: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B11" w:rsidRPr="00A80D13"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1</w:t>
            </w:r>
            <w:r>
              <w:rPr>
                <w:rFonts w:asciiTheme="majorEastAsia" w:eastAsiaTheme="majorEastAsia" w:hAnsiTheme="majorEastAsia" w:cs="ＭＳ Ｐゴシック"/>
                <w:kern w:val="0"/>
                <w:sz w:val="22"/>
              </w:rPr>
              <w:t>9</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u w:val="single"/>
              </w:rPr>
              <w:t>サービス等利用計画</w:t>
            </w:r>
            <w:r w:rsidR="000E1FD1" w:rsidRPr="000E1FD1">
              <w:rPr>
                <w:rFonts w:asciiTheme="majorEastAsia" w:eastAsiaTheme="majorEastAsia" w:hAnsiTheme="majorEastAsia" w:cs="ＭＳ Ｐゴシック" w:hint="eastAsia"/>
                <w:kern w:val="0"/>
                <w:sz w:val="20"/>
                <w:szCs w:val="20"/>
              </w:rPr>
              <w:t>の控え等</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週間計画表添付</w:t>
            </w: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B11" w:rsidRPr="00A80D13"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20</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モニタリング報告書</w:t>
            </w:r>
            <w:r w:rsidR="000E1FD1" w:rsidRPr="000E1FD1">
              <w:rPr>
                <w:rFonts w:asciiTheme="majorEastAsia" w:eastAsiaTheme="majorEastAsia" w:hAnsiTheme="majorEastAsia" w:cs="ＭＳ Ｐゴシック" w:hint="eastAsia"/>
                <w:kern w:val="0"/>
                <w:sz w:val="20"/>
                <w:szCs w:val="20"/>
              </w:rPr>
              <w:t>の控え等</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継続</w:t>
            </w:r>
            <w:r w:rsidRPr="00CC4B11">
              <w:rPr>
                <w:rFonts w:asciiTheme="majorEastAsia" w:eastAsiaTheme="majorEastAsia" w:hAnsiTheme="majorEastAsia" w:cs="ＭＳ Ｐゴシック" w:hint="eastAsia"/>
                <w:kern w:val="0"/>
                <w:sz w:val="20"/>
                <w:szCs w:val="20"/>
                <w:u w:val="single"/>
              </w:rPr>
              <w:t>サービス利用支援</w:t>
            </w:r>
            <w:r w:rsidRPr="00CC4B11">
              <w:rPr>
                <w:rFonts w:asciiTheme="majorEastAsia" w:eastAsiaTheme="majorEastAsia" w:hAnsiTheme="majorEastAsia" w:cs="ＭＳ Ｐゴシック" w:hint="eastAsia"/>
                <w:kern w:val="0"/>
                <w:sz w:val="20"/>
                <w:szCs w:val="20"/>
              </w:rPr>
              <w:t>に関する物</w:t>
            </w: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B11" w:rsidRPr="00A80D13"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21</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サービス担当者会議等の記録</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B11" w:rsidRPr="00A80D13"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22</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B9560A">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利用者等へ渡す明細書・領収書</w:t>
            </w:r>
            <w:r w:rsidR="00B9560A">
              <w:rPr>
                <w:rFonts w:asciiTheme="majorEastAsia" w:eastAsiaTheme="majorEastAsia" w:hAnsiTheme="majorEastAsia" w:cs="ＭＳ Ｐゴシック" w:hint="eastAsia"/>
                <w:kern w:val="0"/>
                <w:sz w:val="20"/>
                <w:szCs w:val="20"/>
              </w:rPr>
              <w:t>・通知書</w:t>
            </w:r>
            <w:r w:rsidRPr="00CC4B11">
              <w:rPr>
                <w:rFonts w:asciiTheme="majorEastAsia" w:eastAsiaTheme="majorEastAsia" w:hAnsiTheme="majorEastAsia" w:cs="ＭＳ Ｐゴシック" w:hint="eastAsia"/>
                <w:kern w:val="0"/>
                <w:sz w:val="20"/>
                <w:szCs w:val="20"/>
              </w:rPr>
              <w:t>等</w:t>
            </w:r>
            <w:r w:rsidR="000E1FD1" w:rsidRPr="000E1FD1">
              <w:rPr>
                <w:rFonts w:asciiTheme="majorEastAsia" w:eastAsiaTheme="majorEastAsia" w:hAnsiTheme="majorEastAsia" w:cs="ＭＳ Ｐゴシック" w:hint="eastAsia"/>
                <w:kern w:val="0"/>
                <w:sz w:val="20"/>
                <w:szCs w:val="20"/>
              </w:rPr>
              <w:t>の控え</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B11" w:rsidRPr="00A80D13" w:rsidRDefault="00CC4B11" w:rsidP="00CC4B11">
            <w:pPr>
              <w:widowControl/>
              <w:snapToGrid w:val="0"/>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23</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snapToGrid w:val="0"/>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u w:val="single"/>
              </w:rPr>
              <w:t>計画相談支援</w:t>
            </w:r>
            <w:r w:rsidRPr="00CC4B11">
              <w:rPr>
                <w:rFonts w:asciiTheme="majorEastAsia" w:eastAsiaTheme="majorEastAsia" w:hAnsiTheme="majorEastAsia" w:cs="ＭＳ Ｐゴシック" w:hint="eastAsia"/>
                <w:kern w:val="0"/>
                <w:sz w:val="20"/>
                <w:szCs w:val="20"/>
              </w:rPr>
              <w:t>給付費の請求に関する書類</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ind w:left="70"/>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C4B11" w:rsidRPr="00A80D13" w:rsidRDefault="00CC4B11" w:rsidP="00CC4B11">
            <w:pPr>
              <w:widowControl/>
              <w:snapToGrid w:val="0"/>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2</w:t>
            </w:r>
            <w:r>
              <w:rPr>
                <w:rFonts w:asciiTheme="majorEastAsia" w:eastAsiaTheme="majorEastAsia" w:hAnsiTheme="majorEastAsia" w:cs="ＭＳ Ｐゴシック"/>
                <w:kern w:val="0"/>
                <w:sz w:val="22"/>
              </w:rPr>
              <w:t>4</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18"/>
                <w:szCs w:val="20"/>
              </w:rPr>
              <w:t>法定代理受領を行わない場合のサービス提供証明書</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写し</w:t>
            </w: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C4B11" w:rsidRPr="00A80D13" w:rsidRDefault="00CC4B11" w:rsidP="00CC4B11">
            <w:pPr>
              <w:widowControl/>
              <w:snapToGrid w:val="0"/>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2</w:t>
            </w:r>
            <w:r>
              <w:rPr>
                <w:rFonts w:asciiTheme="majorEastAsia" w:eastAsiaTheme="majorEastAsia" w:hAnsiTheme="majorEastAsia" w:cs="ＭＳ Ｐゴシック"/>
                <w:kern w:val="0"/>
                <w:sz w:val="22"/>
              </w:rPr>
              <w:t>5</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相談支援台帳</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C4B11" w:rsidRPr="00A80D13"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2</w:t>
            </w:r>
            <w:r>
              <w:rPr>
                <w:rFonts w:asciiTheme="majorEastAsia" w:eastAsiaTheme="majorEastAsia" w:hAnsiTheme="majorEastAsia" w:cs="ＭＳ Ｐゴシック"/>
                <w:kern w:val="0"/>
                <w:sz w:val="22"/>
              </w:rPr>
              <w:t>6</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業務日誌</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B11" w:rsidRPr="00A80D13"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2</w:t>
            </w:r>
            <w:r>
              <w:rPr>
                <w:rFonts w:asciiTheme="majorEastAsia" w:eastAsiaTheme="majorEastAsia" w:hAnsiTheme="majorEastAsia" w:cs="ＭＳ Ｐゴシック"/>
                <w:kern w:val="0"/>
                <w:sz w:val="22"/>
              </w:rPr>
              <w:t>7</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収支決算書</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会計に関する記録</w:t>
            </w: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B11" w:rsidRPr="00A80D13"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28</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平面図</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C4B11" w:rsidRPr="00CC4B11" w:rsidRDefault="00CC4B11" w:rsidP="00CC4B11">
            <w:pPr>
              <w:widowControl/>
              <w:snapToGrid w:val="0"/>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CC4B11" w:rsidRPr="00A80D13" w:rsidTr="00CC4B11">
        <w:trPr>
          <w:trHeight w:hRule="exact" w:val="403"/>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C4B11" w:rsidRPr="00A80D13" w:rsidRDefault="00CC4B11" w:rsidP="00CC4B11">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29</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C4B11" w:rsidRPr="00CC4B11" w:rsidRDefault="00CC4B11" w:rsidP="00CC4B11">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設備・備品台帳</w:t>
            </w:r>
          </w:p>
        </w:tc>
        <w:tc>
          <w:tcPr>
            <w:tcW w:w="3544" w:type="dxa"/>
            <w:tcBorders>
              <w:top w:val="single" w:sz="4" w:space="0" w:color="auto"/>
              <w:left w:val="nil"/>
              <w:bottom w:val="single" w:sz="4" w:space="0" w:color="auto"/>
              <w:right w:val="single" w:sz="4" w:space="0" w:color="auto"/>
            </w:tcBorders>
            <w:shd w:val="clear" w:color="auto" w:fill="auto"/>
            <w:vAlign w:val="center"/>
          </w:tcPr>
          <w:p w:rsidR="00CC4B11" w:rsidRPr="00CC4B11" w:rsidRDefault="00452C1B" w:rsidP="00CC4B11">
            <w:pPr>
              <w:widowControl/>
              <w:snapToGrid w:val="0"/>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消火設備</w:t>
            </w:r>
          </w:p>
        </w:tc>
        <w:tc>
          <w:tcPr>
            <w:tcW w:w="1417" w:type="dxa"/>
            <w:tcBorders>
              <w:top w:val="single" w:sz="4" w:space="0" w:color="auto"/>
              <w:left w:val="nil"/>
              <w:bottom w:val="single" w:sz="4" w:space="0" w:color="auto"/>
              <w:right w:val="single" w:sz="4" w:space="0" w:color="auto"/>
            </w:tcBorders>
            <w:vAlign w:val="center"/>
          </w:tcPr>
          <w:p w:rsidR="00CC4B11" w:rsidRDefault="00CC4B11" w:rsidP="00CC4B11">
            <w:pPr>
              <w:jc w:val="center"/>
            </w:pPr>
            <w:r w:rsidRPr="000A380F">
              <w:rPr>
                <w:rFonts w:asciiTheme="majorEastAsia" w:eastAsiaTheme="majorEastAsia" w:hAnsiTheme="majorEastAsia" w:cs="ＭＳ Ｐゴシック" w:hint="eastAsia"/>
                <w:kern w:val="0"/>
                <w:sz w:val="20"/>
                <w:szCs w:val="20"/>
              </w:rPr>
              <w:t>□有・□無</w:t>
            </w:r>
          </w:p>
        </w:tc>
      </w:tr>
      <w:tr w:rsidR="002D7164" w:rsidRPr="00A80D13" w:rsidTr="002D7164">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164" w:rsidRDefault="002D7164" w:rsidP="002D7164">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30</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2D7164" w:rsidRPr="00CC4B11" w:rsidRDefault="002D7164" w:rsidP="002D7164">
            <w:pP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緊急時対応に関する記録</w:t>
            </w:r>
          </w:p>
        </w:tc>
        <w:tc>
          <w:tcPr>
            <w:tcW w:w="3544" w:type="dxa"/>
            <w:tcBorders>
              <w:top w:val="single" w:sz="4" w:space="0" w:color="auto"/>
              <w:left w:val="nil"/>
              <w:bottom w:val="single" w:sz="4" w:space="0" w:color="auto"/>
              <w:right w:val="single" w:sz="4" w:space="0" w:color="auto"/>
            </w:tcBorders>
            <w:shd w:val="clear" w:color="auto" w:fill="auto"/>
            <w:vAlign w:val="center"/>
          </w:tcPr>
          <w:p w:rsidR="002D7164" w:rsidRDefault="002D7164" w:rsidP="002D7164">
            <w:pPr>
              <w:widowControl/>
              <w:snapToGrid w:val="0"/>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2D7164" w:rsidRDefault="002D7164" w:rsidP="002D7164">
            <w:pPr>
              <w:jc w:val="center"/>
            </w:pPr>
            <w:r w:rsidRPr="00294833">
              <w:rPr>
                <w:rFonts w:asciiTheme="majorEastAsia" w:eastAsiaTheme="majorEastAsia" w:hAnsiTheme="majorEastAsia" w:cs="ＭＳ Ｐゴシック" w:hint="eastAsia"/>
                <w:kern w:val="0"/>
                <w:sz w:val="20"/>
                <w:szCs w:val="20"/>
              </w:rPr>
              <w:t>□有・□無</w:t>
            </w:r>
          </w:p>
        </w:tc>
      </w:tr>
      <w:tr w:rsidR="002D7164" w:rsidRPr="00A80D13" w:rsidTr="002D7164">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164" w:rsidRDefault="002D7164" w:rsidP="002D7164">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3</w:t>
            </w:r>
            <w:r>
              <w:rPr>
                <w:rFonts w:asciiTheme="majorEastAsia" w:eastAsiaTheme="majorEastAsia" w:hAnsiTheme="majorEastAsia" w:cs="ＭＳ Ｐゴシック"/>
                <w:kern w:val="0"/>
                <w:sz w:val="22"/>
              </w:rPr>
              <w:t>1</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2D7164" w:rsidRPr="00CC4B11" w:rsidRDefault="002D7164" w:rsidP="002D7164">
            <w:pP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非常災害対策に関する記録</w:t>
            </w:r>
          </w:p>
        </w:tc>
        <w:tc>
          <w:tcPr>
            <w:tcW w:w="3544" w:type="dxa"/>
            <w:tcBorders>
              <w:top w:val="single" w:sz="4" w:space="0" w:color="auto"/>
              <w:left w:val="nil"/>
              <w:bottom w:val="single" w:sz="4" w:space="0" w:color="auto"/>
              <w:right w:val="single" w:sz="4" w:space="0" w:color="auto"/>
            </w:tcBorders>
            <w:shd w:val="clear" w:color="auto" w:fill="auto"/>
            <w:vAlign w:val="center"/>
          </w:tcPr>
          <w:p w:rsidR="002D7164" w:rsidRPr="00CC4B11" w:rsidRDefault="002D7164" w:rsidP="002D7164">
            <w:pPr>
              <w:widowControl/>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災害対策推進員、訓練、点検</w:t>
            </w:r>
          </w:p>
        </w:tc>
        <w:tc>
          <w:tcPr>
            <w:tcW w:w="1417" w:type="dxa"/>
            <w:tcBorders>
              <w:top w:val="single" w:sz="4" w:space="0" w:color="auto"/>
              <w:left w:val="nil"/>
              <w:bottom w:val="single" w:sz="4" w:space="0" w:color="auto"/>
              <w:right w:val="single" w:sz="4" w:space="0" w:color="auto"/>
            </w:tcBorders>
            <w:vAlign w:val="center"/>
          </w:tcPr>
          <w:p w:rsidR="002D7164" w:rsidRDefault="002D7164" w:rsidP="002D7164">
            <w:pPr>
              <w:jc w:val="center"/>
            </w:pPr>
            <w:r w:rsidRPr="00294833">
              <w:rPr>
                <w:rFonts w:asciiTheme="majorEastAsia" w:eastAsiaTheme="majorEastAsia" w:hAnsiTheme="majorEastAsia" w:cs="ＭＳ Ｐゴシック" w:hint="eastAsia"/>
                <w:kern w:val="0"/>
                <w:sz w:val="20"/>
                <w:szCs w:val="20"/>
              </w:rPr>
              <w:t>□有・□無</w:t>
            </w:r>
          </w:p>
        </w:tc>
      </w:tr>
      <w:tr w:rsidR="002D7164" w:rsidRPr="00A80D13" w:rsidTr="002D7164">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164" w:rsidRDefault="002D7164" w:rsidP="002D7164">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3</w:t>
            </w:r>
            <w:r>
              <w:rPr>
                <w:rFonts w:asciiTheme="majorEastAsia" w:eastAsiaTheme="majorEastAsia" w:hAnsiTheme="majorEastAsia" w:cs="ＭＳ Ｐゴシック"/>
                <w:kern w:val="0"/>
                <w:sz w:val="22"/>
              </w:rPr>
              <w:t>2</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2D7164" w:rsidRPr="00CC4B11" w:rsidRDefault="002D7164" w:rsidP="002D7164">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事故</w:t>
            </w:r>
            <w:r>
              <w:rPr>
                <w:rFonts w:asciiTheme="majorEastAsia" w:eastAsiaTheme="majorEastAsia" w:hAnsiTheme="majorEastAsia" w:cs="ＭＳ Ｐゴシック" w:hint="eastAsia"/>
                <w:kern w:val="0"/>
                <w:sz w:val="20"/>
                <w:szCs w:val="20"/>
              </w:rPr>
              <w:t>発生時</w:t>
            </w:r>
            <w:r w:rsidRPr="00CC4B11">
              <w:rPr>
                <w:rFonts w:asciiTheme="majorEastAsia" w:eastAsiaTheme="majorEastAsia" w:hAnsiTheme="majorEastAsia" w:cs="ＭＳ Ｐゴシック" w:hint="eastAsia"/>
                <w:kern w:val="0"/>
                <w:sz w:val="20"/>
                <w:szCs w:val="20"/>
              </w:rPr>
              <w:t>に関する記録</w:t>
            </w:r>
          </w:p>
        </w:tc>
        <w:tc>
          <w:tcPr>
            <w:tcW w:w="3544" w:type="dxa"/>
            <w:tcBorders>
              <w:top w:val="single" w:sz="4" w:space="0" w:color="auto"/>
              <w:left w:val="nil"/>
              <w:bottom w:val="single" w:sz="4" w:space="0" w:color="auto"/>
              <w:right w:val="single" w:sz="4" w:space="0" w:color="auto"/>
            </w:tcBorders>
            <w:shd w:val="clear" w:color="auto" w:fill="auto"/>
            <w:vAlign w:val="center"/>
          </w:tcPr>
          <w:p w:rsidR="002D7164" w:rsidRPr="00CC4B11" w:rsidRDefault="002D7164" w:rsidP="002D7164">
            <w:pPr>
              <w:widowControl/>
              <w:snapToGrid w:val="0"/>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2D7164" w:rsidRDefault="002D7164" w:rsidP="002D7164">
            <w:pPr>
              <w:jc w:val="center"/>
            </w:pPr>
            <w:r w:rsidRPr="00294833">
              <w:rPr>
                <w:rFonts w:asciiTheme="majorEastAsia" w:eastAsiaTheme="majorEastAsia" w:hAnsiTheme="majorEastAsia" w:cs="ＭＳ Ｐゴシック" w:hint="eastAsia"/>
                <w:kern w:val="0"/>
                <w:sz w:val="20"/>
                <w:szCs w:val="20"/>
              </w:rPr>
              <w:t>□有・□無</w:t>
            </w:r>
          </w:p>
        </w:tc>
      </w:tr>
      <w:tr w:rsidR="002D7164" w:rsidRPr="00A80D13" w:rsidTr="002D7164">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164" w:rsidRDefault="002D7164" w:rsidP="002D7164">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3</w:t>
            </w:r>
            <w:r>
              <w:rPr>
                <w:rFonts w:asciiTheme="majorEastAsia" w:eastAsiaTheme="majorEastAsia" w:hAnsiTheme="majorEastAsia" w:cs="ＭＳ Ｐゴシック"/>
                <w:kern w:val="0"/>
                <w:sz w:val="22"/>
              </w:rPr>
              <w:t>3</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2D7164" w:rsidRDefault="002D7164" w:rsidP="002D7164">
            <w:pP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虐待防止・人権擁護に関する記録</w:t>
            </w:r>
          </w:p>
        </w:tc>
        <w:tc>
          <w:tcPr>
            <w:tcW w:w="3544" w:type="dxa"/>
            <w:tcBorders>
              <w:top w:val="single" w:sz="4" w:space="0" w:color="auto"/>
              <w:left w:val="nil"/>
              <w:bottom w:val="single" w:sz="4" w:space="0" w:color="auto"/>
              <w:right w:val="single" w:sz="4" w:space="0" w:color="auto"/>
            </w:tcBorders>
            <w:shd w:val="clear" w:color="auto" w:fill="auto"/>
            <w:vAlign w:val="center"/>
          </w:tcPr>
          <w:p w:rsidR="002D7164" w:rsidRPr="00CC4B11" w:rsidRDefault="002D7164" w:rsidP="002D7164">
            <w:pPr>
              <w:widowControl/>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人権擁護推進員、虐待防止委員会</w:t>
            </w:r>
          </w:p>
        </w:tc>
        <w:tc>
          <w:tcPr>
            <w:tcW w:w="1417" w:type="dxa"/>
            <w:tcBorders>
              <w:top w:val="single" w:sz="4" w:space="0" w:color="auto"/>
              <w:left w:val="nil"/>
              <w:bottom w:val="single" w:sz="4" w:space="0" w:color="auto"/>
              <w:right w:val="single" w:sz="4" w:space="0" w:color="auto"/>
            </w:tcBorders>
            <w:vAlign w:val="center"/>
          </w:tcPr>
          <w:p w:rsidR="002D7164" w:rsidRDefault="002D7164" w:rsidP="002D7164">
            <w:pPr>
              <w:jc w:val="center"/>
            </w:pPr>
            <w:r w:rsidRPr="00294833">
              <w:rPr>
                <w:rFonts w:asciiTheme="majorEastAsia" w:eastAsiaTheme="majorEastAsia" w:hAnsiTheme="majorEastAsia" w:cs="ＭＳ Ｐゴシック" w:hint="eastAsia"/>
                <w:kern w:val="0"/>
                <w:sz w:val="20"/>
                <w:szCs w:val="20"/>
              </w:rPr>
              <w:t>□有・□無</w:t>
            </w:r>
          </w:p>
        </w:tc>
      </w:tr>
      <w:tr w:rsidR="00B9560A"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560A" w:rsidRPr="00A80D13" w:rsidRDefault="00E44E67" w:rsidP="00B9560A">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3</w:t>
            </w:r>
            <w:r>
              <w:rPr>
                <w:rFonts w:asciiTheme="majorEastAsia" w:eastAsiaTheme="majorEastAsia" w:hAnsiTheme="majorEastAsia" w:cs="ＭＳ Ｐゴシック"/>
                <w:kern w:val="0"/>
                <w:sz w:val="22"/>
              </w:rPr>
              <w:t>4</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B9560A" w:rsidRPr="00CC4B11" w:rsidRDefault="00B9560A" w:rsidP="00B9560A">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苦情に関する記録</w:t>
            </w:r>
          </w:p>
        </w:tc>
        <w:tc>
          <w:tcPr>
            <w:tcW w:w="3544" w:type="dxa"/>
            <w:tcBorders>
              <w:top w:val="single" w:sz="4" w:space="0" w:color="auto"/>
              <w:left w:val="nil"/>
              <w:bottom w:val="single" w:sz="4" w:space="0" w:color="auto"/>
              <w:right w:val="single" w:sz="4" w:space="0" w:color="auto"/>
            </w:tcBorders>
            <w:shd w:val="clear" w:color="auto" w:fill="auto"/>
            <w:vAlign w:val="center"/>
          </w:tcPr>
          <w:p w:rsidR="00B9560A" w:rsidRPr="00CC4B11" w:rsidRDefault="00B9560A" w:rsidP="00B9560A">
            <w:pPr>
              <w:widowControl/>
              <w:snapToGrid w:val="0"/>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苦情受付窓口</w:t>
            </w:r>
          </w:p>
        </w:tc>
        <w:tc>
          <w:tcPr>
            <w:tcW w:w="1417" w:type="dxa"/>
            <w:tcBorders>
              <w:top w:val="single" w:sz="4" w:space="0" w:color="auto"/>
              <w:left w:val="nil"/>
              <w:bottom w:val="single" w:sz="4" w:space="0" w:color="auto"/>
              <w:right w:val="single" w:sz="4" w:space="0" w:color="auto"/>
            </w:tcBorders>
            <w:vAlign w:val="center"/>
          </w:tcPr>
          <w:p w:rsidR="00B9560A" w:rsidRDefault="00B9560A" w:rsidP="00B9560A">
            <w:pPr>
              <w:jc w:val="center"/>
            </w:pPr>
            <w:r w:rsidRPr="000A380F">
              <w:rPr>
                <w:rFonts w:asciiTheme="majorEastAsia" w:eastAsiaTheme="majorEastAsia" w:hAnsiTheme="majorEastAsia" w:cs="ＭＳ Ｐゴシック" w:hint="eastAsia"/>
                <w:kern w:val="0"/>
                <w:sz w:val="20"/>
                <w:szCs w:val="20"/>
              </w:rPr>
              <w:t>□有・□無</w:t>
            </w:r>
          </w:p>
        </w:tc>
      </w:tr>
      <w:tr w:rsidR="00C651E2"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1E2" w:rsidRPr="00A80D13" w:rsidRDefault="00E44E67" w:rsidP="00C651E2">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kern w:val="0"/>
                <w:sz w:val="22"/>
              </w:rPr>
              <w:t>35</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651E2" w:rsidRDefault="00C651E2" w:rsidP="00C651E2">
            <w:pP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業務継続計画（感染症・非常災害）</w:t>
            </w:r>
          </w:p>
        </w:tc>
        <w:tc>
          <w:tcPr>
            <w:tcW w:w="3544" w:type="dxa"/>
            <w:tcBorders>
              <w:top w:val="single" w:sz="4" w:space="0" w:color="auto"/>
              <w:left w:val="nil"/>
              <w:bottom w:val="single" w:sz="4" w:space="0" w:color="auto"/>
              <w:right w:val="single" w:sz="4" w:space="0" w:color="auto"/>
            </w:tcBorders>
            <w:shd w:val="clear" w:color="auto" w:fill="auto"/>
            <w:vAlign w:val="center"/>
          </w:tcPr>
          <w:p w:rsidR="00C651E2" w:rsidRDefault="00C651E2" w:rsidP="00C651E2">
            <w:pPr>
              <w:widowControl/>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研修、訓練</w:t>
            </w:r>
          </w:p>
        </w:tc>
        <w:tc>
          <w:tcPr>
            <w:tcW w:w="1417" w:type="dxa"/>
            <w:tcBorders>
              <w:top w:val="single" w:sz="4" w:space="0" w:color="auto"/>
              <w:left w:val="nil"/>
              <w:bottom w:val="single" w:sz="4" w:space="0" w:color="auto"/>
              <w:right w:val="single" w:sz="4" w:space="0" w:color="auto"/>
            </w:tcBorders>
            <w:vAlign w:val="center"/>
          </w:tcPr>
          <w:p w:rsidR="00C651E2" w:rsidRDefault="00C651E2" w:rsidP="00C651E2">
            <w:pPr>
              <w:jc w:val="center"/>
            </w:pPr>
            <w:r w:rsidRPr="000A380F">
              <w:rPr>
                <w:rFonts w:asciiTheme="majorEastAsia" w:eastAsiaTheme="majorEastAsia" w:hAnsiTheme="majorEastAsia" w:cs="ＭＳ Ｐゴシック" w:hint="eastAsia"/>
                <w:kern w:val="0"/>
                <w:sz w:val="20"/>
                <w:szCs w:val="20"/>
              </w:rPr>
              <w:t>□有・□無</w:t>
            </w:r>
          </w:p>
        </w:tc>
      </w:tr>
      <w:tr w:rsidR="00C651E2"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651E2" w:rsidRDefault="00E44E67" w:rsidP="00C651E2">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lastRenderedPageBreak/>
              <w:t>3</w:t>
            </w:r>
            <w:r>
              <w:rPr>
                <w:rFonts w:asciiTheme="majorEastAsia" w:eastAsiaTheme="majorEastAsia" w:hAnsiTheme="majorEastAsia" w:cs="ＭＳ Ｐゴシック"/>
                <w:kern w:val="0"/>
                <w:sz w:val="22"/>
              </w:rPr>
              <w:t>6</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651E2" w:rsidRDefault="00C651E2" w:rsidP="00C651E2">
            <w:pP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ハラスメント対策</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651E2" w:rsidRDefault="00C651E2" w:rsidP="00C651E2">
            <w:pPr>
              <w:widowControl/>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方針</w:t>
            </w:r>
          </w:p>
        </w:tc>
        <w:tc>
          <w:tcPr>
            <w:tcW w:w="1417" w:type="dxa"/>
            <w:tcBorders>
              <w:top w:val="single" w:sz="4" w:space="0" w:color="auto"/>
              <w:left w:val="nil"/>
              <w:bottom w:val="single" w:sz="4" w:space="0" w:color="auto"/>
              <w:right w:val="single" w:sz="4" w:space="0" w:color="auto"/>
            </w:tcBorders>
            <w:vAlign w:val="center"/>
          </w:tcPr>
          <w:p w:rsidR="00C651E2" w:rsidRPr="000A380F" w:rsidRDefault="00650C1B" w:rsidP="00C651E2">
            <w:pPr>
              <w:jc w:val="center"/>
              <w:rPr>
                <w:rFonts w:asciiTheme="majorEastAsia" w:eastAsiaTheme="majorEastAsia" w:hAnsiTheme="majorEastAsia" w:cs="ＭＳ Ｐゴシック"/>
                <w:kern w:val="0"/>
                <w:sz w:val="20"/>
                <w:szCs w:val="20"/>
              </w:rPr>
            </w:pPr>
            <w:r w:rsidRPr="000A380F">
              <w:rPr>
                <w:rFonts w:asciiTheme="majorEastAsia" w:eastAsiaTheme="majorEastAsia" w:hAnsiTheme="majorEastAsia" w:cs="ＭＳ Ｐゴシック" w:hint="eastAsia"/>
                <w:kern w:val="0"/>
                <w:sz w:val="20"/>
                <w:szCs w:val="20"/>
              </w:rPr>
              <w:t>□有・□無</w:t>
            </w:r>
          </w:p>
        </w:tc>
      </w:tr>
      <w:tr w:rsidR="00C651E2" w:rsidRPr="00A80D13" w:rsidTr="00CC4B11">
        <w:trPr>
          <w:trHeight w:hRule="exact" w:val="397"/>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C651E2" w:rsidRPr="00A80D13" w:rsidRDefault="00E44E67" w:rsidP="00C651E2">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3</w:t>
            </w:r>
            <w:r>
              <w:rPr>
                <w:rFonts w:asciiTheme="majorEastAsia" w:eastAsiaTheme="majorEastAsia" w:hAnsiTheme="majorEastAsia" w:cs="ＭＳ Ｐゴシック"/>
                <w:kern w:val="0"/>
                <w:sz w:val="22"/>
              </w:rPr>
              <w:t>7</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651E2" w:rsidRPr="00CC4B11" w:rsidRDefault="00C651E2" w:rsidP="00C651E2">
            <w:pPr>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研修に関する記録</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C651E2" w:rsidRPr="00CC4B11" w:rsidRDefault="00C651E2" w:rsidP="00C651E2">
            <w:pPr>
              <w:widowControl/>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採用時研修、継続研修</w:t>
            </w:r>
          </w:p>
        </w:tc>
        <w:tc>
          <w:tcPr>
            <w:tcW w:w="1417" w:type="dxa"/>
            <w:tcBorders>
              <w:top w:val="single" w:sz="4" w:space="0" w:color="auto"/>
              <w:left w:val="nil"/>
              <w:bottom w:val="single" w:sz="4" w:space="0" w:color="auto"/>
              <w:right w:val="single" w:sz="4" w:space="0" w:color="auto"/>
            </w:tcBorders>
            <w:vAlign w:val="center"/>
          </w:tcPr>
          <w:p w:rsidR="00C651E2" w:rsidRDefault="00C651E2" w:rsidP="00C651E2">
            <w:pPr>
              <w:jc w:val="center"/>
            </w:pPr>
            <w:r w:rsidRPr="000A380F">
              <w:rPr>
                <w:rFonts w:asciiTheme="majorEastAsia" w:eastAsiaTheme="majorEastAsia" w:hAnsiTheme="majorEastAsia" w:cs="ＭＳ Ｐゴシック" w:hint="eastAsia"/>
                <w:kern w:val="0"/>
                <w:sz w:val="20"/>
                <w:szCs w:val="20"/>
              </w:rPr>
              <w:t>□有・□無</w:t>
            </w:r>
          </w:p>
        </w:tc>
      </w:tr>
      <w:tr w:rsidR="00C651E2" w:rsidRPr="00A80D13" w:rsidTr="00CC4B11">
        <w:trPr>
          <w:trHeight w:hRule="exact" w:val="369"/>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1E2" w:rsidRPr="00A80D13" w:rsidRDefault="00E44E67" w:rsidP="00C651E2">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3</w:t>
            </w:r>
            <w:r>
              <w:rPr>
                <w:rFonts w:asciiTheme="majorEastAsia" w:eastAsiaTheme="majorEastAsia" w:hAnsiTheme="majorEastAsia" w:cs="ＭＳ Ｐゴシック"/>
                <w:kern w:val="0"/>
                <w:sz w:val="22"/>
              </w:rPr>
              <w:t>8</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651E2" w:rsidRPr="00CC4B11" w:rsidRDefault="00C651E2" w:rsidP="00C651E2">
            <w:pPr>
              <w:snapToGrid w:val="0"/>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各種</w:t>
            </w:r>
            <w:r w:rsidRPr="00CC4B11">
              <w:rPr>
                <w:rFonts w:asciiTheme="majorEastAsia" w:eastAsiaTheme="majorEastAsia" w:hAnsiTheme="majorEastAsia" w:cs="ＭＳ Ｐゴシック" w:hint="eastAsia"/>
                <w:kern w:val="0"/>
                <w:sz w:val="20"/>
                <w:szCs w:val="20"/>
              </w:rPr>
              <w:t>加算に係る届出書</w:t>
            </w:r>
          </w:p>
        </w:tc>
        <w:tc>
          <w:tcPr>
            <w:tcW w:w="3544" w:type="dxa"/>
            <w:tcBorders>
              <w:top w:val="single" w:sz="4" w:space="0" w:color="auto"/>
              <w:left w:val="nil"/>
              <w:bottom w:val="single" w:sz="4" w:space="0" w:color="auto"/>
              <w:right w:val="single" w:sz="4" w:space="0" w:color="auto"/>
            </w:tcBorders>
            <w:shd w:val="clear" w:color="auto" w:fill="auto"/>
            <w:vAlign w:val="center"/>
          </w:tcPr>
          <w:p w:rsidR="00C651E2" w:rsidRPr="00CC4B11" w:rsidRDefault="00C651E2" w:rsidP="00C651E2">
            <w:pPr>
              <w:widowControl/>
              <w:rPr>
                <w:rFonts w:asciiTheme="majorEastAsia" w:eastAsiaTheme="majorEastAsia" w:hAnsiTheme="majorEastAsia" w:cs="ＭＳ Ｐゴシック"/>
                <w:kern w:val="0"/>
                <w:sz w:val="20"/>
                <w:szCs w:val="20"/>
              </w:rPr>
            </w:pPr>
            <w:r w:rsidRPr="00CC4B11">
              <w:rPr>
                <w:rFonts w:asciiTheme="majorEastAsia" w:eastAsiaTheme="majorEastAsia" w:hAnsiTheme="majorEastAsia" w:cs="ＭＳ Ｐゴシック" w:hint="eastAsia"/>
                <w:kern w:val="0"/>
                <w:sz w:val="20"/>
                <w:szCs w:val="20"/>
              </w:rPr>
              <w:t>控え</w:t>
            </w:r>
          </w:p>
        </w:tc>
        <w:tc>
          <w:tcPr>
            <w:tcW w:w="1417" w:type="dxa"/>
            <w:tcBorders>
              <w:top w:val="single" w:sz="4" w:space="0" w:color="auto"/>
              <w:left w:val="nil"/>
              <w:bottom w:val="single" w:sz="4" w:space="0" w:color="auto"/>
              <w:right w:val="single" w:sz="4" w:space="0" w:color="auto"/>
            </w:tcBorders>
            <w:vAlign w:val="center"/>
          </w:tcPr>
          <w:p w:rsidR="00C651E2" w:rsidRDefault="00C651E2" w:rsidP="00C651E2">
            <w:pPr>
              <w:jc w:val="center"/>
            </w:pPr>
            <w:r w:rsidRPr="000A380F">
              <w:rPr>
                <w:rFonts w:asciiTheme="majorEastAsia" w:eastAsiaTheme="majorEastAsia" w:hAnsiTheme="majorEastAsia" w:cs="ＭＳ Ｐゴシック" w:hint="eastAsia"/>
                <w:kern w:val="0"/>
                <w:sz w:val="20"/>
                <w:szCs w:val="20"/>
              </w:rPr>
              <w:t>□有・□無</w:t>
            </w:r>
          </w:p>
        </w:tc>
      </w:tr>
      <w:tr w:rsidR="00C651E2" w:rsidRPr="00A80D13" w:rsidTr="00CC4B11">
        <w:trPr>
          <w:trHeight w:val="399"/>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1E2" w:rsidRPr="00A80D13" w:rsidRDefault="00E44E67" w:rsidP="00C651E2">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3</w:t>
            </w:r>
            <w:r>
              <w:rPr>
                <w:rFonts w:asciiTheme="majorEastAsia" w:eastAsiaTheme="majorEastAsia" w:hAnsiTheme="majorEastAsia" w:cs="ＭＳ Ｐゴシック"/>
                <w:kern w:val="0"/>
                <w:sz w:val="22"/>
              </w:rPr>
              <w:t>9</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651E2" w:rsidRPr="00CC4B11" w:rsidRDefault="00C651E2" w:rsidP="00C651E2">
            <w:pPr>
              <w:ind w:left="200" w:hangingChars="100" w:hanging="200"/>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各種</w:t>
            </w:r>
            <w:r w:rsidRPr="00CC4B11">
              <w:rPr>
                <w:rFonts w:asciiTheme="majorEastAsia" w:eastAsiaTheme="majorEastAsia" w:hAnsiTheme="majorEastAsia" w:cs="ＭＳ Ｐゴシック" w:hint="eastAsia"/>
                <w:kern w:val="0"/>
                <w:sz w:val="20"/>
                <w:szCs w:val="20"/>
              </w:rPr>
              <w:t>加算基準の遵守に関する記録</w:t>
            </w:r>
          </w:p>
        </w:tc>
        <w:tc>
          <w:tcPr>
            <w:tcW w:w="3544" w:type="dxa"/>
            <w:tcBorders>
              <w:top w:val="single" w:sz="4" w:space="0" w:color="auto"/>
              <w:left w:val="nil"/>
              <w:bottom w:val="single" w:sz="4" w:space="0" w:color="auto"/>
              <w:right w:val="single" w:sz="4" w:space="0" w:color="auto"/>
            </w:tcBorders>
            <w:shd w:val="clear" w:color="auto" w:fill="auto"/>
            <w:vAlign w:val="center"/>
          </w:tcPr>
          <w:p w:rsidR="00C651E2" w:rsidRPr="00CC4B11" w:rsidRDefault="00C651E2" w:rsidP="00C651E2">
            <w:pPr>
              <w:widowControl/>
              <w:rPr>
                <w:rFonts w:asciiTheme="majorEastAsia" w:eastAsiaTheme="majorEastAsia" w:hAnsiTheme="majorEastAsia" w:cs="ＭＳ Ｐゴシック"/>
                <w:kern w:val="0"/>
                <w:sz w:val="20"/>
                <w:szCs w:val="20"/>
              </w:rPr>
            </w:pPr>
          </w:p>
        </w:tc>
        <w:tc>
          <w:tcPr>
            <w:tcW w:w="1417" w:type="dxa"/>
            <w:tcBorders>
              <w:top w:val="single" w:sz="4" w:space="0" w:color="auto"/>
              <w:left w:val="nil"/>
              <w:bottom w:val="single" w:sz="4" w:space="0" w:color="auto"/>
              <w:right w:val="single" w:sz="4" w:space="0" w:color="auto"/>
            </w:tcBorders>
            <w:vAlign w:val="center"/>
          </w:tcPr>
          <w:p w:rsidR="00C651E2" w:rsidRDefault="00C651E2" w:rsidP="00C651E2">
            <w:pPr>
              <w:jc w:val="center"/>
            </w:pPr>
            <w:r w:rsidRPr="000A380F">
              <w:rPr>
                <w:rFonts w:asciiTheme="majorEastAsia" w:eastAsiaTheme="majorEastAsia" w:hAnsiTheme="majorEastAsia" w:cs="ＭＳ Ｐゴシック" w:hint="eastAsia"/>
                <w:kern w:val="0"/>
                <w:sz w:val="20"/>
                <w:szCs w:val="20"/>
              </w:rPr>
              <w:t>□有・□無</w:t>
            </w:r>
          </w:p>
        </w:tc>
      </w:tr>
      <w:tr w:rsidR="00C651E2" w:rsidRPr="00A80D13" w:rsidTr="00CC4B11">
        <w:trPr>
          <w:trHeight w:val="389"/>
        </w:trPr>
        <w:tc>
          <w:tcPr>
            <w:tcW w:w="4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651E2" w:rsidRDefault="00E44E67" w:rsidP="00C651E2">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kern w:val="0"/>
                <w:sz w:val="22"/>
              </w:rPr>
              <w:t>40</w:t>
            </w:r>
          </w:p>
        </w:tc>
        <w:tc>
          <w:tcPr>
            <w:tcW w:w="4678" w:type="dxa"/>
            <w:tcBorders>
              <w:top w:val="single" w:sz="4" w:space="0" w:color="auto"/>
              <w:left w:val="single" w:sz="4" w:space="0" w:color="auto"/>
              <w:bottom w:val="single" w:sz="4" w:space="0" w:color="auto"/>
              <w:right w:val="single" w:sz="4" w:space="0" w:color="000000"/>
            </w:tcBorders>
            <w:shd w:val="clear" w:color="auto" w:fill="auto"/>
            <w:vAlign w:val="center"/>
          </w:tcPr>
          <w:p w:rsidR="00C651E2" w:rsidRPr="00CC4B11" w:rsidRDefault="00C651E2" w:rsidP="00C651E2">
            <w:pPr>
              <w:widowControl/>
              <w:rPr>
                <w:rFonts w:asciiTheme="majorEastAsia" w:eastAsiaTheme="majorEastAsia" w:hAnsiTheme="majorEastAsia" w:cs="ＭＳ Ｐゴシック"/>
                <w:kern w:val="0"/>
                <w:sz w:val="20"/>
                <w:szCs w:val="20"/>
              </w:rPr>
            </w:pPr>
            <w:r>
              <w:rPr>
                <w:rFonts w:asciiTheme="majorEastAsia" w:eastAsiaTheme="majorEastAsia" w:hAnsiTheme="majorEastAsia" w:hint="eastAsia"/>
                <w:sz w:val="20"/>
                <w:szCs w:val="20"/>
              </w:rPr>
              <w:t>当該事業所</w:t>
            </w:r>
            <w:r w:rsidRPr="00CC4B11">
              <w:rPr>
                <w:rFonts w:asciiTheme="majorEastAsia" w:eastAsiaTheme="majorEastAsia" w:hAnsiTheme="majorEastAsia" w:hint="eastAsia"/>
                <w:sz w:val="20"/>
                <w:szCs w:val="20"/>
              </w:rPr>
              <w:t>の広告物</w:t>
            </w:r>
          </w:p>
        </w:tc>
        <w:tc>
          <w:tcPr>
            <w:tcW w:w="3544" w:type="dxa"/>
            <w:tcBorders>
              <w:top w:val="single" w:sz="4" w:space="0" w:color="auto"/>
              <w:left w:val="nil"/>
              <w:bottom w:val="single" w:sz="4" w:space="0" w:color="auto"/>
              <w:right w:val="single" w:sz="4" w:space="0" w:color="auto"/>
            </w:tcBorders>
            <w:shd w:val="clear" w:color="auto" w:fill="auto"/>
            <w:vAlign w:val="center"/>
          </w:tcPr>
          <w:p w:rsidR="00C651E2" w:rsidRPr="00CC4B11" w:rsidRDefault="00C651E2" w:rsidP="00C651E2">
            <w:pPr>
              <w:widowControl/>
              <w:rPr>
                <w:rFonts w:asciiTheme="majorEastAsia" w:eastAsiaTheme="majorEastAsia" w:hAnsiTheme="majorEastAsia" w:cs="ＭＳ Ｐゴシック"/>
                <w:kern w:val="0"/>
                <w:sz w:val="20"/>
                <w:szCs w:val="20"/>
              </w:rPr>
            </w:pPr>
            <w:r w:rsidRPr="00CC4B11">
              <w:rPr>
                <w:rFonts w:asciiTheme="majorEastAsia" w:eastAsiaTheme="majorEastAsia" w:hAnsiTheme="majorEastAsia" w:hint="eastAsia"/>
                <w:sz w:val="20"/>
                <w:szCs w:val="20"/>
              </w:rPr>
              <w:t>チラシ、ホームページの写し等</w:t>
            </w:r>
          </w:p>
        </w:tc>
        <w:tc>
          <w:tcPr>
            <w:tcW w:w="1417" w:type="dxa"/>
            <w:tcBorders>
              <w:top w:val="single" w:sz="4" w:space="0" w:color="auto"/>
              <w:left w:val="nil"/>
              <w:bottom w:val="single" w:sz="4" w:space="0" w:color="auto"/>
              <w:right w:val="single" w:sz="4" w:space="0" w:color="auto"/>
            </w:tcBorders>
            <w:vAlign w:val="center"/>
          </w:tcPr>
          <w:p w:rsidR="00C651E2" w:rsidRDefault="00C651E2" w:rsidP="00C651E2">
            <w:pPr>
              <w:jc w:val="center"/>
            </w:pPr>
            <w:r w:rsidRPr="000A380F">
              <w:rPr>
                <w:rFonts w:asciiTheme="majorEastAsia" w:eastAsiaTheme="majorEastAsia" w:hAnsiTheme="majorEastAsia" w:cs="ＭＳ Ｐゴシック" w:hint="eastAsia"/>
                <w:kern w:val="0"/>
                <w:sz w:val="20"/>
                <w:szCs w:val="20"/>
              </w:rPr>
              <w:t>□有・□無</w:t>
            </w:r>
          </w:p>
        </w:tc>
      </w:tr>
    </w:tbl>
    <w:p w:rsidR="004A1A86" w:rsidRDefault="004A1A86" w:rsidP="004A1A86">
      <w:pPr>
        <w:widowControl/>
        <w:spacing w:line="240" w:lineRule="atLeast"/>
        <w:ind w:leftChars="100" w:left="1530" w:hangingChars="600" w:hanging="1320"/>
        <w:jc w:val="left"/>
        <w:rPr>
          <w:rFonts w:asciiTheme="majorEastAsia" w:eastAsiaTheme="majorEastAsia" w:hAnsiTheme="majorEastAsia"/>
          <w:sz w:val="22"/>
        </w:rPr>
      </w:pPr>
    </w:p>
    <w:p w:rsidR="0097728E" w:rsidRDefault="0097728E" w:rsidP="004A1A86">
      <w:pPr>
        <w:widowControl/>
        <w:spacing w:line="240" w:lineRule="atLeast"/>
        <w:ind w:leftChars="100" w:left="1530" w:hangingChars="600" w:hanging="1320"/>
        <w:jc w:val="left"/>
        <w:rPr>
          <w:rFonts w:asciiTheme="majorEastAsia" w:eastAsiaTheme="majorEastAsia" w:hAnsiTheme="majorEastAsia"/>
          <w:sz w:val="22"/>
        </w:rPr>
      </w:pPr>
    </w:p>
    <w:p w:rsidR="00FA23AA" w:rsidRDefault="003951E7" w:rsidP="00210CD8">
      <w:pPr>
        <w:widowControl/>
        <w:spacing w:line="240" w:lineRule="atLeast"/>
        <w:ind w:firstLineChars="50" w:firstLine="120"/>
        <w:jc w:val="left"/>
        <w:rPr>
          <w:rFonts w:asciiTheme="majorEastAsia" w:eastAsiaTheme="majorEastAsia" w:hAnsiTheme="majorEastAsia"/>
          <w:sz w:val="22"/>
        </w:rPr>
      </w:pPr>
      <w:r>
        <w:rPr>
          <w:rFonts w:ascii="ＭＳ ゴシック" w:eastAsia="ＭＳ ゴシック" w:hAnsi="ＭＳ ゴシック" w:hint="eastAsia"/>
          <w:sz w:val="24"/>
        </w:rPr>
        <w:t>７</w:t>
      </w:r>
      <w:r w:rsidR="00FF422A">
        <w:rPr>
          <w:rFonts w:ascii="ＭＳ ゴシック" w:eastAsia="ＭＳ ゴシック" w:hAnsi="ＭＳ ゴシック" w:hint="eastAsia"/>
          <w:sz w:val="24"/>
        </w:rPr>
        <w:t>．</w:t>
      </w:r>
      <w:r w:rsidR="00FA23AA" w:rsidRPr="00622FD7">
        <w:rPr>
          <w:rFonts w:ascii="ＭＳ ゴシック" w:eastAsia="ＭＳ ゴシック" w:hAnsi="ＭＳ ゴシック" w:hint="eastAsia"/>
          <w:sz w:val="24"/>
        </w:rPr>
        <w:t>指定障害児相談支援事業者が読み替える表中の語句</w:t>
      </w:r>
    </w:p>
    <w:tbl>
      <w:tblPr>
        <w:tblStyle w:val="aa"/>
        <w:tblW w:w="10062" w:type="dxa"/>
        <w:tblInd w:w="137" w:type="dxa"/>
        <w:tblLook w:val="04A0" w:firstRow="1" w:lastRow="0" w:firstColumn="1" w:lastColumn="0" w:noHBand="0" w:noVBand="1"/>
      </w:tblPr>
      <w:tblGrid>
        <w:gridCol w:w="436"/>
        <w:gridCol w:w="4813"/>
        <w:gridCol w:w="4813"/>
      </w:tblGrid>
      <w:tr w:rsidR="004A1A86" w:rsidRPr="00A80D13" w:rsidTr="00FD5AF7">
        <w:trPr>
          <w:trHeight w:val="370"/>
        </w:trPr>
        <w:tc>
          <w:tcPr>
            <w:tcW w:w="436" w:type="dxa"/>
            <w:vMerge w:val="restart"/>
            <w:vAlign w:val="center"/>
          </w:tcPr>
          <w:p w:rsidR="004A1A86" w:rsidRDefault="004A1A86" w:rsidP="00287389">
            <w:pPr>
              <w:jc w:val="center"/>
              <w:rPr>
                <w:rFonts w:asciiTheme="majorEastAsia" w:eastAsiaTheme="majorEastAsia" w:hAnsiTheme="majorEastAsia"/>
                <w:sz w:val="22"/>
              </w:rPr>
            </w:pPr>
            <w:r>
              <w:rPr>
                <w:rFonts w:asciiTheme="majorEastAsia" w:eastAsiaTheme="majorEastAsia" w:hAnsiTheme="majorEastAsia" w:hint="eastAsia"/>
                <w:sz w:val="22"/>
              </w:rPr>
              <w:t>No</w:t>
            </w:r>
          </w:p>
        </w:tc>
        <w:tc>
          <w:tcPr>
            <w:tcW w:w="9626" w:type="dxa"/>
            <w:gridSpan w:val="2"/>
            <w:vAlign w:val="center"/>
          </w:tcPr>
          <w:p w:rsidR="004A1A86" w:rsidRDefault="004A1A86" w:rsidP="00287389">
            <w:pPr>
              <w:jc w:val="center"/>
              <w:rPr>
                <w:rFonts w:asciiTheme="majorEastAsia" w:eastAsiaTheme="majorEastAsia" w:hAnsiTheme="majorEastAsia"/>
                <w:sz w:val="22"/>
              </w:rPr>
            </w:pPr>
            <w:r w:rsidRPr="00D4766C">
              <w:rPr>
                <w:rFonts w:asciiTheme="majorEastAsia" w:eastAsiaTheme="majorEastAsia" w:hAnsiTheme="majorEastAsia" w:hint="eastAsia"/>
                <w:sz w:val="22"/>
              </w:rPr>
              <w:t>読み替える表中の語句</w:t>
            </w:r>
          </w:p>
        </w:tc>
      </w:tr>
      <w:tr w:rsidR="004A1A86" w:rsidRPr="00A80D13" w:rsidTr="00FD5AF7">
        <w:trPr>
          <w:trHeight w:val="370"/>
        </w:trPr>
        <w:tc>
          <w:tcPr>
            <w:tcW w:w="436" w:type="dxa"/>
            <w:vMerge/>
            <w:tcBorders>
              <w:bottom w:val="double" w:sz="4" w:space="0" w:color="auto"/>
            </w:tcBorders>
            <w:vAlign w:val="center"/>
          </w:tcPr>
          <w:p w:rsidR="004A1A86" w:rsidRPr="00A80D13" w:rsidRDefault="004A1A86" w:rsidP="00287389">
            <w:pPr>
              <w:widowControl/>
              <w:jc w:val="center"/>
              <w:rPr>
                <w:rFonts w:asciiTheme="majorEastAsia" w:eastAsiaTheme="majorEastAsia" w:hAnsiTheme="majorEastAsia"/>
                <w:sz w:val="22"/>
              </w:rPr>
            </w:pPr>
          </w:p>
        </w:tc>
        <w:tc>
          <w:tcPr>
            <w:tcW w:w="4813" w:type="dxa"/>
            <w:tcBorders>
              <w:top w:val="single" w:sz="4" w:space="0" w:color="auto"/>
              <w:bottom w:val="double" w:sz="4" w:space="0" w:color="auto"/>
            </w:tcBorders>
            <w:vAlign w:val="center"/>
          </w:tcPr>
          <w:p w:rsidR="004A1A86" w:rsidRPr="00A80D13" w:rsidRDefault="004A1A86" w:rsidP="00287389">
            <w:pPr>
              <w:jc w:val="center"/>
              <w:rPr>
                <w:rFonts w:asciiTheme="majorEastAsia" w:eastAsiaTheme="majorEastAsia" w:hAnsiTheme="majorEastAsia"/>
                <w:sz w:val="22"/>
              </w:rPr>
            </w:pPr>
            <w:r w:rsidRPr="00A80D13">
              <w:rPr>
                <w:rFonts w:asciiTheme="majorEastAsia" w:eastAsiaTheme="majorEastAsia" w:hAnsiTheme="majorEastAsia" w:hint="eastAsia"/>
                <w:sz w:val="22"/>
              </w:rPr>
              <w:t>読み替え前</w:t>
            </w:r>
          </w:p>
        </w:tc>
        <w:tc>
          <w:tcPr>
            <w:tcW w:w="4813" w:type="dxa"/>
            <w:tcBorders>
              <w:top w:val="single" w:sz="4" w:space="0" w:color="auto"/>
              <w:bottom w:val="double" w:sz="4" w:space="0" w:color="auto"/>
            </w:tcBorders>
            <w:vAlign w:val="center"/>
          </w:tcPr>
          <w:p w:rsidR="004A1A86" w:rsidRPr="00A80D13" w:rsidRDefault="004A1A86" w:rsidP="00287389">
            <w:pPr>
              <w:widowControl/>
              <w:jc w:val="center"/>
              <w:rPr>
                <w:rFonts w:asciiTheme="majorEastAsia" w:eastAsiaTheme="majorEastAsia" w:hAnsiTheme="majorEastAsia"/>
                <w:sz w:val="22"/>
              </w:rPr>
            </w:pPr>
            <w:r w:rsidRPr="00A80D13">
              <w:rPr>
                <w:rFonts w:asciiTheme="majorEastAsia" w:eastAsiaTheme="majorEastAsia" w:hAnsiTheme="majorEastAsia" w:hint="eastAsia"/>
                <w:sz w:val="22"/>
              </w:rPr>
              <w:t>読み替え後</w:t>
            </w:r>
          </w:p>
        </w:tc>
      </w:tr>
      <w:tr w:rsidR="004A1A86" w:rsidRPr="00A80D13" w:rsidTr="00FD5AF7">
        <w:trPr>
          <w:trHeight w:val="370"/>
        </w:trPr>
        <w:tc>
          <w:tcPr>
            <w:tcW w:w="436" w:type="dxa"/>
            <w:tcBorders>
              <w:top w:val="double" w:sz="4" w:space="0" w:color="auto"/>
              <w:bottom w:val="single" w:sz="4" w:space="0" w:color="auto"/>
            </w:tcBorders>
            <w:vAlign w:val="center"/>
          </w:tcPr>
          <w:p w:rsidR="004A1A86" w:rsidRPr="00A80D13" w:rsidRDefault="004A1A86" w:rsidP="00287389">
            <w:pPr>
              <w:widowControl/>
              <w:jc w:val="center"/>
              <w:rPr>
                <w:rFonts w:asciiTheme="majorEastAsia" w:eastAsiaTheme="majorEastAsia" w:hAnsiTheme="majorEastAsia"/>
                <w:sz w:val="22"/>
              </w:rPr>
            </w:pPr>
            <w:r>
              <w:rPr>
                <w:rFonts w:asciiTheme="majorEastAsia" w:eastAsiaTheme="majorEastAsia" w:hAnsiTheme="majorEastAsia" w:hint="eastAsia"/>
                <w:sz w:val="22"/>
              </w:rPr>
              <w:t>1</w:t>
            </w:r>
          </w:p>
        </w:tc>
        <w:tc>
          <w:tcPr>
            <w:tcW w:w="4813" w:type="dxa"/>
            <w:tcBorders>
              <w:top w:val="double" w:sz="4" w:space="0" w:color="auto"/>
              <w:bottom w:val="single" w:sz="4" w:space="0" w:color="auto"/>
            </w:tcBorders>
            <w:vAlign w:val="center"/>
          </w:tcPr>
          <w:p w:rsidR="004A1A86" w:rsidRPr="00522932" w:rsidRDefault="004A1A86" w:rsidP="00287389">
            <w:pPr>
              <w:widowControl/>
              <w:ind w:firstLineChars="100" w:firstLine="220"/>
              <w:rPr>
                <w:rFonts w:asciiTheme="majorEastAsia" w:eastAsiaTheme="majorEastAsia" w:hAnsiTheme="majorEastAsia"/>
                <w:sz w:val="22"/>
                <w:u w:val="single"/>
              </w:rPr>
            </w:pPr>
            <w:r w:rsidRPr="00522932">
              <w:rPr>
                <w:rFonts w:asciiTheme="majorEastAsia" w:eastAsiaTheme="majorEastAsia" w:hAnsiTheme="majorEastAsia" w:hint="eastAsia"/>
                <w:sz w:val="22"/>
                <w:u w:val="single"/>
              </w:rPr>
              <w:t>指定特定相談支援事業者</w:t>
            </w:r>
          </w:p>
        </w:tc>
        <w:tc>
          <w:tcPr>
            <w:tcW w:w="4813" w:type="dxa"/>
            <w:tcBorders>
              <w:top w:val="double" w:sz="4" w:space="0" w:color="auto"/>
              <w:bottom w:val="single" w:sz="4" w:space="0" w:color="auto"/>
            </w:tcBorders>
            <w:vAlign w:val="center"/>
          </w:tcPr>
          <w:p w:rsidR="004A1A86" w:rsidRPr="00A80D13" w:rsidRDefault="004A1A86" w:rsidP="00287389">
            <w:pPr>
              <w:widowControl/>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指定障害児相談支援事業者</w:t>
            </w:r>
          </w:p>
        </w:tc>
      </w:tr>
      <w:tr w:rsidR="004A1A86" w:rsidRPr="00A80D13" w:rsidTr="00FD5AF7">
        <w:trPr>
          <w:trHeight w:val="370"/>
        </w:trPr>
        <w:tc>
          <w:tcPr>
            <w:tcW w:w="436" w:type="dxa"/>
            <w:tcBorders>
              <w:top w:val="single" w:sz="4" w:space="0" w:color="auto"/>
            </w:tcBorders>
            <w:vAlign w:val="center"/>
          </w:tcPr>
          <w:p w:rsidR="004A1A86" w:rsidRPr="00A80D13" w:rsidRDefault="004A1A86" w:rsidP="00287389">
            <w:pPr>
              <w:jc w:val="center"/>
              <w:rPr>
                <w:rFonts w:asciiTheme="majorEastAsia" w:eastAsiaTheme="majorEastAsia" w:hAnsiTheme="majorEastAsia"/>
                <w:sz w:val="22"/>
                <w:shd w:val="pct15" w:color="auto" w:fill="FFFFFF"/>
              </w:rPr>
            </w:pPr>
            <w:r w:rsidRPr="001B118A">
              <w:rPr>
                <w:rFonts w:asciiTheme="majorEastAsia" w:eastAsiaTheme="majorEastAsia" w:hAnsiTheme="majorEastAsia" w:hint="eastAsia"/>
                <w:sz w:val="22"/>
              </w:rPr>
              <w:t>2</w:t>
            </w:r>
          </w:p>
        </w:tc>
        <w:tc>
          <w:tcPr>
            <w:tcW w:w="4813" w:type="dxa"/>
            <w:tcBorders>
              <w:top w:val="single" w:sz="4" w:space="0" w:color="auto"/>
            </w:tcBorders>
            <w:vAlign w:val="center"/>
          </w:tcPr>
          <w:p w:rsidR="004A1A86" w:rsidRPr="00522932" w:rsidRDefault="004A1A86" w:rsidP="00287389">
            <w:pPr>
              <w:ind w:firstLineChars="100" w:firstLine="220"/>
              <w:rPr>
                <w:rFonts w:asciiTheme="majorEastAsia" w:eastAsiaTheme="majorEastAsia" w:hAnsiTheme="majorEastAsia"/>
                <w:sz w:val="22"/>
                <w:u w:val="single"/>
                <w:shd w:val="pct15" w:color="auto" w:fill="FFFFFF"/>
              </w:rPr>
            </w:pPr>
            <w:r w:rsidRPr="00522932">
              <w:rPr>
                <w:rFonts w:asciiTheme="majorEastAsia" w:eastAsiaTheme="majorEastAsia" w:hAnsiTheme="majorEastAsia" w:hint="eastAsia"/>
                <w:sz w:val="22"/>
                <w:u w:val="single"/>
              </w:rPr>
              <w:t>指定特定相談支援事業所</w:t>
            </w:r>
          </w:p>
        </w:tc>
        <w:tc>
          <w:tcPr>
            <w:tcW w:w="4813" w:type="dxa"/>
            <w:tcBorders>
              <w:top w:val="single" w:sz="4" w:space="0" w:color="auto"/>
            </w:tcBorders>
            <w:vAlign w:val="center"/>
          </w:tcPr>
          <w:p w:rsidR="004A1A86" w:rsidRPr="00A80D13" w:rsidRDefault="004A1A86" w:rsidP="00287389">
            <w:pPr>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指定障害児相談支援事業所</w:t>
            </w:r>
          </w:p>
        </w:tc>
      </w:tr>
      <w:tr w:rsidR="004A1A86" w:rsidRPr="00A80D13" w:rsidTr="00FD5AF7">
        <w:trPr>
          <w:trHeight w:val="370"/>
        </w:trPr>
        <w:tc>
          <w:tcPr>
            <w:tcW w:w="436" w:type="dxa"/>
            <w:vAlign w:val="center"/>
          </w:tcPr>
          <w:p w:rsidR="004A1A86" w:rsidRPr="00A80D13" w:rsidRDefault="004A1A86" w:rsidP="00287389">
            <w:pPr>
              <w:widowControl/>
              <w:jc w:val="center"/>
              <w:rPr>
                <w:rFonts w:asciiTheme="majorEastAsia" w:eastAsiaTheme="majorEastAsia" w:hAnsiTheme="majorEastAsia"/>
                <w:sz w:val="22"/>
              </w:rPr>
            </w:pPr>
            <w:r>
              <w:rPr>
                <w:rFonts w:asciiTheme="majorEastAsia" w:eastAsiaTheme="majorEastAsia" w:hAnsiTheme="majorEastAsia" w:hint="eastAsia"/>
                <w:sz w:val="22"/>
              </w:rPr>
              <w:t>3</w:t>
            </w:r>
          </w:p>
        </w:tc>
        <w:tc>
          <w:tcPr>
            <w:tcW w:w="4813" w:type="dxa"/>
            <w:vAlign w:val="center"/>
          </w:tcPr>
          <w:p w:rsidR="004A1A86" w:rsidRPr="00522932" w:rsidRDefault="004A1A86" w:rsidP="00287389">
            <w:pPr>
              <w:widowControl/>
              <w:ind w:firstLineChars="100" w:firstLine="220"/>
              <w:rPr>
                <w:rFonts w:asciiTheme="majorEastAsia" w:eastAsiaTheme="majorEastAsia" w:hAnsiTheme="majorEastAsia"/>
                <w:sz w:val="22"/>
                <w:u w:val="single"/>
              </w:rPr>
            </w:pPr>
            <w:r w:rsidRPr="00522932">
              <w:rPr>
                <w:rFonts w:asciiTheme="majorEastAsia" w:eastAsiaTheme="majorEastAsia" w:hAnsiTheme="majorEastAsia" w:hint="eastAsia"/>
                <w:sz w:val="22"/>
                <w:u w:val="single"/>
              </w:rPr>
              <w:t>計画相談支援</w:t>
            </w:r>
          </w:p>
        </w:tc>
        <w:tc>
          <w:tcPr>
            <w:tcW w:w="4813" w:type="dxa"/>
            <w:vAlign w:val="center"/>
          </w:tcPr>
          <w:p w:rsidR="004A1A86" w:rsidRPr="00A80D13" w:rsidRDefault="004A1A86" w:rsidP="00287389">
            <w:pPr>
              <w:widowControl/>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障害児相談支援</w:t>
            </w:r>
          </w:p>
        </w:tc>
      </w:tr>
      <w:tr w:rsidR="004A1A86" w:rsidRPr="00A80D13" w:rsidTr="00FD5AF7">
        <w:trPr>
          <w:trHeight w:val="370"/>
        </w:trPr>
        <w:tc>
          <w:tcPr>
            <w:tcW w:w="436" w:type="dxa"/>
            <w:vAlign w:val="center"/>
          </w:tcPr>
          <w:p w:rsidR="004A1A86" w:rsidRPr="00A80D13" w:rsidRDefault="004A1A86" w:rsidP="00287389">
            <w:pPr>
              <w:widowControl/>
              <w:jc w:val="center"/>
              <w:rPr>
                <w:rFonts w:asciiTheme="majorEastAsia" w:eastAsiaTheme="majorEastAsia" w:hAnsiTheme="majorEastAsia"/>
                <w:sz w:val="22"/>
              </w:rPr>
            </w:pPr>
            <w:r>
              <w:rPr>
                <w:rFonts w:asciiTheme="majorEastAsia" w:eastAsiaTheme="majorEastAsia" w:hAnsiTheme="majorEastAsia" w:hint="eastAsia"/>
                <w:sz w:val="22"/>
              </w:rPr>
              <w:t>4</w:t>
            </w:r>
          </w:p>
        </w:tc>
        <w:tc>
          <w:tcPr>
            <w:tcW w:w="4813" w:type="dxa"/>
            <w:vAlign w:val="center"/>
          </w:tcPr>
          <w:p w:rsidR="004A1A86" w:rsidRPr="00522932" w:rsidRDefault="004A1A86" w:rsidP="00287389">
            <w:pPr>
              <w:widowControl/>
              <w:ind w:firstLineChars="100" w:firstLine="220"/>
              <w:rPr>
                <w:rFonts w:asciiTheme="majorEastAsia" w:eastAsiaTheme="majorEastAsia" w:hAnsiTheme="majorEastAsia"/>
                <w:sz w:val="22"/>
                <w:u w:val="single"/>
              </w:rPr>
            </w:pPr>
            <w:r w:rsidRPr="00522932">
              <w:rPr>
                <w:rFonts w:asciiTheme="majorEastAsia" w:eastAsiaTheme="majorEastAsia" w:hAnsiTheme="majorEastAsia" w:hint="eastAsia"/>
                <w:sz w:val="22"/>
                <w:u w:val="single"/>
              </w:rPr>
              <w:t>サービス等利用計画</w:t>
            </w:r>
          </w:p>
        </w:tc>
        <w:tc>
          <w:tcPr>
            <w:tcW w:w="4813" w:type="dxa"/>
            <w:vAlign w:val="center"/>
          </w:tcPr>
          <w:p w:rsidR="004A1A86" w:rsidRPr="00A80D13" w:rsidRDefault="004A1A86" w:rsidP="00287389">
            <w:pPr>
              <w:widowControl/>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障害児支援利用計画</w:t>
            </w:r>
          </w:p>
        </w:tc>
      </w:tr>
      <w:tr w:rsidR="004A1A86" w:rsidRPr="00A80D13" w:rsidTr="00FD5AF7">
        <w:trPr>
          <w:trHeight w:val="370"/>
        </w:trPr>
        <w:tc>
          <w:tcPr>
            <w:tcW w:w="436" w:type="dxa"/>
            <w:vAlign w:val="center"/>
          </w:tcPr>
          <w:p w:rsidR="004A1A86" w:rsidRPr="00A80D13" w:rsidRDefault="004A1A86" w:rsidP="00287389">
            <w:pPr>
              <w:widowControl/>
              <w:jc w:val="center"/>
              <w:rPr>
                <w:rFonts w:asciiTheme="majorEastAsia" w:eastAsiaTheme="majorEastAsia" w:hAnsiTheme="majorEastAsia"/>
                <w:sz w:val="22"/>
              </w:rPr>
            </w:pPr>
            <w:r>
              <w:rPr>
                <w:rFonts w:asciiTheme="majorEastAsia" w:eastAsiaTheme="majorEastAsia" w:hAnsiTheme="majorEastAsia" w:hint="eastAsia"/>
                <w:sz w:val="22"/>
              </w:rPr>
              <w:t>5</w:t>
            </w:r>
          </w:p>
        </w:tc>
        <w:tc>
          <w:tcPr>
            <w:tcW w:w="4813" w:type="dxa"/>
            <w:vAlign w:val="center"/>
          </w:tcPr>
          <w:p w:rsidR="004A1A86" w:rsidRPr="00522932" w:rsidRDefault="004A1A86" w:rsidP="00287389">
            <w:pPr>
              <w:widowControl/>
              <w:ind w:firstLineChars="100" w:firstLine="220"/>
              <w:rPr>
                <w:rFonts w:asciiTheme="majorEastAsia" w:eastAsiaTheme="majorEastAsia" w:hAnsiTheme="majorEastAsia"/>
                <w:sz w:val="22"/>
                <w:u w:val="single"/>
              </w:rPr>
            </w:pPr>
            <w:r w:rsidRPr="00522932">
              <w:rPr>
                <w:rFonts w:asciiTheme="majorEastAsia" w:eastAsiaTheme="majorEastAsia" w:hAnsiTheme="majorEastAsia" w:hint="eastAsia"/>
                <w:sz w:val="22"/>
                <w:u w:val="single"/>
              </w:rPr>
              <w:t>サービス等利用計画案</w:t>
            </w:r>
          </w:p>
        </w:tc>
        <w:tc>
          <w:tcPr>
            <w:tcW w:w="4813" w:type="dxa"/>
            <w:vAlign w:val="center"/>
          </w:tcPr>
          <w:p w:rsidR="004A1A86" w:rsidRPr="00A80D13" w:rsidRDefault="004A1A86" w:rsidP="00287389">
            <w:pPr>
              <w:widowControl/>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障害児支援利用計画</w:t>
            </w:r>
            <w:r>
              <w:rPr>
                <w:rFonts w:asciiTheme="majorEastAsia" w:eastAsiaTheme="majorEastAsia" w:hAnsiTheme="majorEastAsia" w:hint="eastAsia"/>
                <w:sz w:val="22"/>
              </w:rPr>
              <w:t>案</w:t>
            </w:r>
          </w:p>
        </w:tc>
      </w:tr>
      <w:tr w:rsidR="004A1A86" w:rsidRPr="00A80D13" w:rsidTr="00FD5AF7">
        <w:trPr>
          <w:trHeight w:val="370"/>
        </w:trPr>
        <w:tc>
          <w:tcPr>
            <w:tcW w:w="436" w:type="dxa"/>
            <w:vAlign w:val="center"/>
          </w:tcPr>
          <w:p w:rsidR="004A1A86" w:rsidRPr="00A80D13" w:rsidRDefault="004A1A86" w:rsidP="00287389">
            <w:pPr>
              <w:widowControl/>
              <w:jc w:val="center"/>
              <w:rPr>
                <w:rFonts w:asciiTheme="majorEastAsia" w:eastAsiaTheme="majorEastAsia" w:hAnsiTheme="majorEastAsia"/>
                <w:sz w:val="22"/>
              </w:rPr>
            </w:pPr>
            <w:r>
              <w:rPr>
                <w:rFonts w:asciiTheme="majorEastAsia" w:eastAsiaTheme="majorEastAsia" w:hAnsiTheme="majorEastAsia" w:hint="eastAsia"/>
                <w:sz w:val="22"/>
              </w:rPr>
              <w:t>6</w:t>
            </w:r>
          </w:p>
        </w:tc>
        <w:tc>
          <w:tcPr>
            <w:tcW w:w="4813" w:type="dxa"/>
            <w:vAlign w:val="center"/>
          </w:tcPr>
          <w:p w:rsidR="004A1A86" w:rsidRPr="00522932" w:rsidRDefault="004A1A86" w:rsidP="00287389">
            <w:pPr>
              <w:widowControl/>
              <w:ind w:firstLineChars="100" w:firstLine="220"/>
              <w:rPr>
                <w:rFonts w:asciiTheme="majorEastAsia" w:eastAsiaTheme="majorEastAsia" w:hAnsiTheme="majorEastAsia"/>
                <w:sz w:val="22"/>
                <w:u w:val="single"/>
              </w:rPr>
            </w:pPr>
            <w:r w:rsidRPr="00522932">
              <w:rPr>
                <w:rFonts w:asciiTheme="majorEastAsia" w:eastAsiaTheme="majorEastAsia" w:hAnsiTheme="majorEastAsia" w:hint="eastAsia"/>
                <w:sz w:val="22"/>
                <w:u w:val="single"/>
              </w:rPr>
              <w:t>サービス利用支援</w:t>
            </w:r>
          </w:p>
        </w:tc>
        <w:tc>
          <w:tcPr>
            <w:tcW w:w="4813" w:type="dxa"/>
            <w:vAlign w:val="center"/>
          </w:tcPr>
          <w:p w:rsidR="004A1A86" w:rsidRPr="00A80D13" w:rsidRDefault="004A1A86" w:rsidP="00287389">
            <w:pPr>
              <w:widowControl/>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障害児支援利用援助</w:t>
            </w:r>
          </w:p>
        </w:tc>
      </w:tr>
      <w:tr w:rsidR="004A1A86" w:rsidRPr="00A80D13" w:rsidTr="00FD5AF7">
        <w:trPr>
          <w:trHeight w:val="370"/>
        </w:trPr>
        <w:tc>
          <w:tcPr>
            <w:tcW w:w="436" w:type="dxa"/>
            <w:vAlign w:val="center"/>
          </w:tcPr>
          <w:p w:rsidR="004A1A86" w:rsidRPr="00A80D13" w:rsidRDefault="004A1A86" w:rsidP="00287389">
            <w:pPr>
              <w:widowControl/>
              <w:jc w:val="center"/>
              <w:rPr>
                <w:rFonts w:asciiTheme="majorEastAsia" w:eastAsiaTheme="majorEastAsia" w:hAnsiTheme="majorEastAsia"/>
                <w:sz w:val="22"/>
              </w:rPr>
            </w:pPr>
            <w:r>
              <w:rPr>
                <w:rFonts w:asciiTheme="majorEastAsia" w:eastAsiaTheme="majorEastAsia" w:hAnsiTheme="majorEastAsia" w:hint="eastAsia"/>
                <w:sz w:val="22"/>
              </w:rPr>
              <w:t>7</w:t>
            </w:r>
          </w:p>
        </w:tc>
        <w:tc>
          <w:tcPr>
            <w:tcW w:w="4813" w:type="dxa"/>
            <w:vAlign w:val="center"/>
          </w:tcPr>
          <w:p w:rsidR="004A1A86" w:rsidRPr="00522932" w:rsidRDefault="004A1A86" w:rsidP="00287389">
            <w:pPr>
              <w:widowControl/>
              <w:ind w:firstLineChars="100" w:firstLine="220"/>
              <w:rPr>
                <w:rFonts w:asciiTheme="majorEastAsia" w:eastAsiaTheme="majorEastAsia" w:hAnsiTheme="majorEastAsia"/>
                <w:sz w:val="22"/>
                <w:u w:val="single"/>
              </w:rPr>
            </w:pPr>
            <w:r w:rsidRPr="00522932">
              <w:rPr>
                <w:rFonts w:asciiTheme="majorEastAsia" w:eastAsiaTheme="majorEastAsia" w:hAnsiTheme="majorEastAsia" w:hint="eastAsia"/>
                <w:sz w:val="22"/>
                <w:u w:val="single"/>
              </w:rPr>
              <w:t>利用者</w:t>
            </w:r>
          </w:p>
        </w:tc>
        <w:tc>
          <w:tcPr>
            <w:tcW w:w="4813" w:type="dxa"/>
            <w:vAlign w:val="center"/>
          </w:tcPr>
          <w:p w:rsidR="004A1A86" w:rsidRPr="00A80D13" w:rsidRDefault="004A1A86" w:rsidP="00287389">
            <w:pPr>
              <w:widowControl/>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利用者の保護者</w:t>
            </w:r>
          </w:p>
        </w:tc>
      </w:tr>
      <w:tr w:rsidR="004A1A86" w:rsidRPr="00A80D13" w:rsidTr="00FD5AF7">
        <w:trPr>
          <w:trHeight w:val="370"/>
        </w:trPr>
        <w:tc>
          <w:tcPr>
            <w:tcW w:w="436" w:type="dxa"/>
            <w:vAlign w:val="center"/>
          </w:tcPr>
          <w:p w:rsidR="004A1A86" w:rsidRPr="00A80D13" w:rsidRDefault="004A1A86" w:rsidP="00287389">
            <w:pPr>
              <w:widowControl/>
              <w:jc w:val="center"/>
              <w:rPr>
                <w:rFonts w:asciiTheme="majorEastAsia" w:eastAsiaTheme="majorEastAsia" w:hAnsiTheme="majorEastAsia"/>
                <w:sz w:val="22"/>
              </w:rPr>
            </w:pPr>
            <w:r>
              <w:rPr>
                <w:rFonts w:asciiTheme="majorEastAsia" w:eastAsiaTheme="majorEastAsia" w:hAnsiTheme="majorEastAsia" w:hint="eastAsia"/>
                <w:sz w:val="22"/>
              </w:rPr>
              <w:t>8</w:t>
            </w:r>
          </w:p>
        </w:tc>
        <w:tc>
          <w:tcPr>
            <w:tcW w:w="4813" w:type="dxa"/>
            <w:vAlign w:val="center"/>
          </w:tcPr>
          <w:p w:rsidR="004A1A86" w:rsidRPr="00522932" w:rsidRDefault="004A1A86" w:rsidP="00287389">
            <w:pPr>
              <w:widowControl/>
              <w:ind w:firstLineChars="100" w:firstLine="220"/>
              <w:rPr>
                <w:rFonts w:asciiTheme="majorEastAsia" w:eastAsiaTheme="majorEastAsia" w:hAnsiTheme="majorEastAsia"/>
                <w:sz w:val="22"/>
                <w:u w:val="single"/>
              </w:rPr>
            </w:pPr>
            <w:r w:rsidRPr="00522932">
              <w:rPr>
                <w:rFonts w:asciiTheme="majorEastAsia" w:eastAsiaTheme="majorEastAsia" w:hAnsiTheme="majorEastAsia" w:hint="eastAsia"/>
                <w:sz w:val="22"/>
                <w:u w:val="single"/>
              </w:rPr>
              <w:t>障害福祉サービス</w:t>
            </w:r>
          </w:p>
        </w:tc>
        <w:tc>
          <w:tcPr>
            <w:tcW w:w="4813" w:type="dxa"/>
            <w:vAlign w:val="center"/>
          </w:tcPr>
          <w:p w:rsidR="004A1A86" w:rsidRPr="00A80D13" w:rsidRDefault="004A1A86" w:rsidP="00287389">
            <w:pPr>
              <w:widowControl/>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障害児通所支援</w:t>
            </w:r>
          </w:p>
        </w:tc>
      </w:tr>
      <w:tr w:rsidR="004A1A86" w:rsidRPr="00A80D13" w:rsidTr="00FD5AF7">
        <w:trPr>
          <w:trHeight w:val="370"/>
        </w:trPr>
        <w:tc>
          <w:tcPr>
            <w:tcW w:w="436" w:type="dxa"/>
            <w:vAlign w:val="center"/>
          </w:tcPr>
          <w:p w:rsidR="004A1A86" w:rsidRPr="00A80D13" w:rsidRDefault="004A1A86" w:rsidP="00287389">
            <w:pPr>
              <w:widowControl/>
              <w:jc w:val="center"/>
              <w:rPr>
                <w:rFonts w:asciiTheme="majorEastAsia" w:eastAsiaTheme="majorEastAsia" w:hAnsiTheme="majorEastAsia"/>
                <w:sz w:val="22"/>
                <w:shd w:val="pct15" w:color="auto" w:fill="FFFFFF"/>
              </w:rPr>
            </w:pPr>
            <w:r w:rsidRPr="001B118A">
              <w:rPr>
                <w:rFonts w:asciiTheme="majorEastAsia" w:eastAsiaTheme="majorEastAsia" w:hAnsiTheme="majorEastAsia" w:hint="eastAsia"/>
                <w:sz w:val="22"/>
              </w:rPr>
              <w:t>9</w:t>
            </w:r>
          </w:p>
        </w:tc>
        <w:tc>
          <w:tcPr>
            <w:tcW w:w="4813" w:type="dxa"/>
            <w:vAlign w:val="center"/>
          </w:tcPr>
          <w:p w:rsidR="004A1A86" w:rsidRPr="00522932" w:rsidRDefault="004A1A86" w:rsidP="00287389">
            <w:pPr>
              <w:widowControl/>
              <w:ind w:firstLineChars="100" w:firstLine="220"/>
              <w:rPr>
                <w:rFonts w:asciiTheme="majorEastAsia" w:eastAsiaTheme="majorEastAsia" w:hAnsiTheme="majorEastAsia"/>
                <w:sz w:val="22"/>
                <w:u w:val="single"/>
                <w:shd w:val="pct15" w:color="auto" w:fill="FFFFFF"/>
              </w:rPr>
            </w:pPr>
            <w:r w:rsidRPr="00522932">
              <w:rPr>
                <w:rFonts w:asciiTheme="majorEastAsia" w:eastAsiaTheme="majorEastAsia" w:hAnsiTheme="majorEastAsia" w:hint="eastAsia"/>
                <w:sz w:val="22"/>
                <w:u w:val="single"/>
              </w:rPr>
              <w:t>障害福祉サービス受給者証</w:t>
            </w:r>
          </w:p>
        </w:tc>
        <w:tc>
          <w:tcPr>
            <w:tcW w:w="4813" w:type="dxa"/>
            <w:vAlign w:val="center"/>
          </w:tcPr>
          <w:p w:rsidR="004A1A86" w:rsidRPr="00A80D13" w:rsidRDefault="004A1A86" w:rsidP="00287389">
            <w:pPr>
              <w:widowControl/>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通所受給者証</w:t>
            </w:r>
          </w:p>
        </w:tc>
      </w:tr>
    </w:tbl>
    <w:p w:rsidR="004A1A86" w:rsidRDefault="004A1A86" w:rsidP="004A1A86">
      <w:pPr>
        <w:widowControl/>
        <w:spacing w:line="240" w:lineRule="atLeast"/>
        <w:ind w:left="1540" w:hangingChars="700" w:hanging="1540"/>
        <w:jc w:val="left"/>
        <w:rPr>
          <w:rFonts w:asciiTheme="majorEastAsia" w:eastAsiaTheme="majorEastAsia" w:hAnsiTheme="majorEastAsia"/>
          <w:sz w:val="22"/>
        </w:rPr>
      </w:pPr>
      <w:r>
        <w:rPr>
          <w:rFonts w:asciiTheme="majorEastAsia" w:eastAsiaTheme="majorEastAsia" w:hAnsiTheme="majorEastAsia" w:hint="eastAsia"/>
          <w:sz w:val="22"/>
        </w:rPr>
        <w:t>※「</w:t>
      </w:r>
      <w:r w:rsidRPr="009E46DA">
        <w:rPr>
          <w:rFonts w:asciiTheme="majorEastAsia" w:eastAsiaTheme="majorEastAsia" w:hAnsiTheme="majorEastAsia" w:hint="eastAsia"/>
          <w:sz w:val="22"/>
        </w:rPr>
        <w:t>障害福祉サービス等」とは</w:t>
      </w:r>
      <w:r>
        <w:rPr>
          <w:rFonts w:asciiTheme="majorEastAsia" w:eastAsiaTheme="majorEastAsia" w:hAnsiTheme="majorEastAsia" w:hint="eastAsia"/>
          <w:sz w:val="22"/>
        </w:rPr>
        <w:t>障害福祉サービスに「障害児通所支援」及び「地域相談支援」</w:t>
      </w:r>
      <w:r w:rsidRPr="009E46DA">
        <w:rPr>
          <w:rFonts w:asciiTheme="majorEastAsia" w:eastAsiaTheme="majorEastAsia" w:hAnsiTheme="majorEastAsia" w:hint="eastAsia"/>
          <w:sz w:val="22"/>
        </w:rPr>
        <w:t>を含み、</w:t>
      </w:r>
    </w:p>
    <w:p w:rsidR="004A1A86" w:rsidRDefault="004A1A86" w:rsidP="004A1A86">
      <w:pPr>
        <w:widowControl/>
        <w:spacing w:line="240" w:lineRule="atLeast"/>
        <w:ind w:leftChars="100" w:left="1530" w:hangingChars="600" w:hanging="1320"/>
        <w:jc w:val="left"/>
        <w:rPr>
          <w:rFonts w:asciiTheme="majorEastAsia" w:eastAsiaTheme="majorEastAsia" w:hAnsiTheme="majorEastAsia"/>
          <w:sz w:val="22"/>
        </w:rPr>
      </w:pPr>
      <w:r>
        <w:rPr>
          <w:rFonts w:asciiTheme="majorEastAsia" w:eastAsiaTheme="majorEastAsia" w:hAnsiTheme="majorEastAsia" w:hint="eastAsia"/>
          <w:sz w:val="22"/>
        </w:rPr>
        <w:t>「</w:t>
      </w:r>
      <w:r w:rsidRPr="009E46DA">
        <w:rPr>
          <w:rFonts w:asciiTheme="majorEastAsia" w:eastAsiaTheme="majorEastAsia" w:hAnsiTheme="majorEastAsia" w:hint="eastAsia"/>
          <w:sz w:val="22"/>
        </w:rPr>
        <w:t>利用者等</w:t>
      </w:r>
      <w:r>
        <w:rPr>
          <w:rFonts w:asciiTheme="majorEastAsia" w:eastAsiaTheme="majorEastAsia" w:hAnsiTheme="majorEastAsia" w:hint="eastAsia"/>
          <w:sz w:val="22"/>
        </w:rPr>
        <w:t>」</w:t>
      </w:r>
      <w:r w:rsidRPr="009E46DA">
        <w:rPr>
          <w:rFonts w:asciiTheme="majorEastAsia" w:eastAsiaTheme="majorEastAsia" w:hAnsiTheme="majorEastAsia" w:hint="eastAsia"/>
          <w:sz w:val="22"/>
        </w:rPr>
        <w:t>とは</w:t>
      </w:r>
      <w:r>
        <w:rPr>
          <w:rFonts w:asciiTheme="majorEastAsia" w:eastAsiaTheme="majorEastAsia" w:hAnsiTheme="majorEastAsia" w:hint="eastAsia"/>
          <w:sz w:val="22"/>
        </w:rPr>
        <w:t>利用者に「</w:t>
      </w:r>
      <w:r w:rsidRPr="009E46DA">
        <w:rPr>
          <w:rFonts w:asciiTheme="majorEastAsia" w:eastAsiaTheme="majorEastAsia" w:hAnsiTheme="majorEastAsia" w:hint="eastAsia"/>
          <w:sz w:val="22"/>
        </w:rPr>
        <w:t>利用者の保護者」を含むものとします。</w:t>
      </w:r>
    </w:p>
    <w:p w:rsidR="0097728E" w:rsidRDefault="0097728E">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9C18CA" w:rsidRPr="00434BB9" w:rsidRDefault="003951E7" w:rsidP="009C18CA">
      <w:pPr>
        <w:widowControl/>
        <w:spacing w:line="240" w:lineRule="atLeast"/>
        <w:jc w:val="left"/>
        <w:rPr>
          <w:rFonts w:asciiTheme="majorEastAsia" w:eastAsiaTheme="majorEastAsia" w:hAnsiTheme="majorEastAsia"/>
          <w:sz w:val="24"/>
        </w:rPr>
      </w:pPr>
      <w:bookmarkStart w:id="4" w:name="指定障害児相談支援事業者が読み替える表中の語句"/>
      <w:bookmarkStart w:id="5" w:name="法律・省令・告示の略称"/>
      <w:r>
        <w:rPr>
          <w:rFonts w:asciiTheme="majorEastAsia" w:eastAsiaTheme="majorEastAsia" w:hAnsiTheme="majorEastAsia" w:hint="eastAsia"/>
          <w:sz w:val="24"/>
        </w:rPr>
        <w:lastRenderedPageBreak/>
        <w:t>８</w:t>
      </w:r>
      <w:r w:rsidR="00FF422A">
        <w:rPr>
          <w:rFonts w:asciiTheme="majorEastAsia" w:eastAsiaTheme="majorEastAsia" w:hAnsiTheme="majorEastAsia" w:hint="eastAsia"/>
          <w:sz w:val="24"/>
        </w:rPr>
        <w:t>．</w:t>
      </w:r>
      <w:r w:rsidR="009C18CA" w:rsidRPr="00434BB9">
        <w:rPr>
          <w:rFonts w:asciiTheme="majorEastAsia" w:eastAsiaTheme="majorEastAsia" w:hAnsiTheme="majorEastAsia" w:hint="eastAsia"/>
          <w:sz w:val="24"/>
        </w:rPr>
        <w:t>法律・省令・告示の略称</w:t>
      </w:r>
      <w:bookmarkEnd w:id="4"/>
      <w:bookmarkEnd w:id="5"/>
      <w:r w:rsidR="009C18CA" w:rsidRPr="00434BB9">
        <w:rPr>
          <w:rFonts w:asciiTheme="majorEastAsia" w:eastAsiaTheme="majorEastAsia" w:hAnsiTheme="majorEastAsia" w:hint="eastAsia"/>
          <w:sz w:val="24"/>
        </w:rPr>
        <w:t xml:space="preserve">　</w:t>
      </w:r>
    </w:p>
    <w:tbl>
      <w:tblPr>
        <w:tblStyle w:val="aa"/>
        <w:tblW w:w="0" w:type="auto"/>
        <w:tblInd w:w="-5" w:type="dxa"/>
        <w:tblLook w:val="04A0" w:firstRow="1" w:lastRow="0" w:firstColumn="1" w:lastColumn="0" w:noHBand="0" w:noVBand="1"/>
      </w:tblPr>
      <w:tblGrid>
        <w:gridCol w:w="606"/>
        <w:gridCol w:w="1681"/>
        <w:gridCol w:w="7912"/>
      </w:tblGrid>
      <w:tr w:rsidR="009C18CA" w:rsidRPr="00A80D13" w:rsidTr="00EF0E7C">
        <w:trPr>
          <w:trHeight w:val="416"/>
        </w:trPr>
        <w:tc>
          <w:tcPr>
            <w:tcW w:w="606" w:type="dxa"/>
            <w:vAlign w:val="center"/>
          </w:tcPr>
          <w:p w:rsidR="009C18CA" w:rsidRPr="00C8728D" w:rsidRDefault="009C18CA" w:rsidP="00EF0E7C">
            <w:pPr>
              <w:jc w:val="center"/>
              <w:rPr>
                <w:rFonts w:asciiTheme="majorEastAsia" w:eastAsiaTheme="majorEastAsia" w:hAnsiTheme="majorEastAsia" w:cs="ＭＳ ゴシック"/>
                <w:spacing w:val="20"/>
                <w:kern w:val="0"/>
                <w:sz w:val="22"/>
              </w:rPr>
            </w:pPr>
            <w:r w:rsidRPr="00C8728D">
              <w:rPr>
                <w:rFonts w:asciiTheme="majorEastAsia" w:eastAsiaTheme="majorEastAsia" w:hAnsiTheme="majorEastAsia" w:cs="ＭＳ ゴシック" w:hint="eastAsia"/>
                <w:spacing w:val="20"/>
                <w:kern w:val="0"/>
                <w:sz w:val="22"/>
              </w:rPr>
              <w:t>N</w:t>
            </w:r>
            <w:r w:rsidRPr="00C8728D">
              <w:rPr>
                <w:rFonts w:asciiTheme="majorEastAsia" w:eastAsiaTheme="majorEastAsia" w:hAnsiTheme="majorEastAsia" w:cs="ＭＳ ゴシック"/>
                <w:spacing w:val="20"/>
                <w:kern w:val="0"/>
                <w:sz w:val="22"/>
              </w:rPr>
              <w:t>o.</w:t>
            </w:r>
          </w:p>
        </w:tc>
        <w:tc>
          <w:tcPr>
            <w:tcW w:w="1681" w:type="dxa"/>
            <w:vAlign w:val="center"/>
          </w:tcPr>
          <w:p w:rsidR="009C18CA" w:rsidRPr="00C8728D" w:rsidRDefault="009C18CA" w:rsidP="00EF0E7C">
            <w:pPr>
              <w:jc w:val="center"/>
              <w:rPr>
                <w:rFonts w:asciiTheme="majorEastAsia" w:eastAsiaTheme="majorEastAsia" w:hAnsiTheme="majorEastAsia" w:cs="ＭＳ ゴシック"/>
                <w:spacing w:val="20"/>
                <w:kern w:val="0"/>
                <w:sz w:val="24"/>
              </w:rPr>
            </w:pPr>
            <w:r w:rsidRPr="00D13E1C">
              <w:rPr>
                <w:rFonts w:asciiTheme="majorEastAsia" w:eastAsiaTheme="majorEastAsia" w:hAnsiTheme="majorEastAsia" w:cs="ＭＳ ゴシック" w:hint="eastAsia"/>
                <w:spacing w:val="20"/>
                <w:kern w:val="0"/>
                <w:sz w:val="22"/>
              </w:rPr>
              <w:t>略称</w:t>
            </w:r>
          </w:p>
        </w:tc>
        <w:tc>
          <w:tcPr>
            <w:tcW w:w="7912" w:type="dxa"/>
            <w:vAlign w:val="center"/>
          </w:tcPr>
          <w:p w:rsidR="009C18CA" w:rsidRPr="00C8728D" w:rsidRDefault="009C18CA" w:rsidP="00EF0E7C">
            <w:pPr>
              <w:jc w:val="center"/>
              <w:rPr>
                <w:rFonts w:asciiTheme="majorEastAsia" w:eastAsiaTheme="majorEastAsia" w:hAnsiTheme="majorEastAsia" w:cs="ＭＳ ゴシック"/>
                <w:spacing w:val="20"/>
                <w:kern w:val="0"/>
                <w:sz w:val="24"/>
              </w:rPr>
            </w:pPr>
            <w:r w:rsidRPr="00C8728D">
              <w:rPr>
                <w:rFonts w:asciiTheme="majorEastAsia" w:eastAsiaTheme="majorEastAsia" w:hAnsiTheme="majorEastAsia" w:hint="eastAsia"/>
                <w:sz w:val="22"/>
              </w:rPr>
              <w:t>法律・</w:t>
            </w:r>
            <w:r>
              <w:rPr>
                <w:rFonts w:asciiTheme="majorEastAsia" w:eastAsiaTheme="majorEastAsia" w:hAnsiTheme="majorEastAsia" w:hint="eastAsia"/>
                <w:sz w:val="22"/>
              </w:rPr>
              <w:t>省令</w:t>
            </w:r>
            <w:r w:rsidRPr="00C8728D">
              <w:rPr>
                <w:rFonts w:asciiTheme="majorEastAsia" w:eastAsiaTheme="majorEastAsia" w:hAnsiTheme="majorEastAsia" w:hint="eastAsia"/>
                <w:sz w:val="22"/>
              </w:rPr>
              <w:t>・告示の</w:t>
            </w:r>
            <w:r>
              <w:rPr>
                <w:rFonts w:asciiTheme="majorEastAsia" w:eastAsiaTheme="majorEastAsia" w:hAnsiTheme="majorEastAsia" w:hint="eastAsia"/>
                <w:sz w:val="22"/>
              </w:rPr>
              <w:t>名称等</w:t>
            </w:r>
          </w:p>
        </w:tc>
      </w:tr>
      <w:tr w:rsidR="009C18CA" w:rsidRPr="00A80D13" w:rsidTr="00EF0E7C">
        <w:trPr>
          <w:trHeight w:val="393"/>
        </w:trPr>
        <w:tc>
          <w:tcPr>
            <w:tcW w:w="606" w:type="dxa"/>
            <w:tcBorders>
              <w:top w:val="double" w:sz="4" w:space="0" w:color="auto"/>
            </w:tcBorders>
            <w:vAlign w:val="center"/>
          </w:tcPr>
          <w:p w:rsidR="009C18CA" w:rsidRPr="00A80D13" w:rsidRDefault="009C18CA" w:rsidP="00EF0E7C">
            <w:pPr>
              <w:widowControl/>
              <w:spacing w:line="240" w:lineRule="atLeast"/>
              <w:jc w:val="center"/>
              <w:rPr>
                <w:rFonts w:asciiTheme="majorEastAsia" w:eastAsiaTheme="majorEastAsia" w:hAnsiTheme="majorEastAsia"/>
                <w:sz w:val="22"/>
              </w:rPr>
            </w:pPr>
            <w:r w:rsidRPr="00A80D13">
              <w:rPr>
                <w:rFonts w:asciiTheme="majorEastAsia" w:eastAsiaTheme="majorEastAsia" w:hAnsiTheme="majorEastAsia" w:hint="eastAsia"/>
                <w:sz w:val="22"/>
              </w:rPr>
              <w:t>1</w:t>
            </w:r>
          </w:p>
        </w:tc>
        <w:tc>
          <w:tcPr>
            <w:tcW w:w="1681" w:type="dxa"/>
            <w:tcBorders>
              <w:top w:val="double" w:sz="4" w:space="0" w:color="auto"/>
            </w:tcBorders>
            <w:vAlign w:val="center"/>
          </w:tcPr>
          <w:p w:rsidR="009C18CA" w:rsidRPr="00A80D13" w:rsidRDefault="009C18CA" w:rsidP="00EF0E7C">
            <w:pPr>
              <w:spacing w:line="240" w:lineRule="atLeast"/>
              <w:rPr>
                <w:rFonts w:asciiTheme="majorEastAsia" w:eastAsiaTheme="majorEastAsia" w:hAnsiTheme="majorEastAsia"/>
                <w:sz w:val="22"/>
              </w:rPr>
            </w:pPr>
            <w:r w:rsidRPr="00A80D13">
              <w:rPr>
                <w:rFonts w:asciiTheme="majorEastAsia" w:eastAsiaTheme="majorEastAsia" w:hAnsiTheme="majorEastAsia" w:hint="eastAsia"/>
                <w:sz w:val="22"/>
              </w:rPr>
              <w:t>総合支援法</w:t>
            </w:r>
          </w:p>
        </w:tc>
        <w:tc>
          <w:tcPr>
            <w:tcW w:w="7912" w:type="dxa"/>
            <w:tcBorders>
              <w:top w:val="double" w:sz="4" w:space="0" w:color="auto"/>
            </w:tcBorders>
            <w:vAlign w:val="center"/>
          </w:tcPr>
          <w:p w:rsidR="009C18CA" w:rsidRPr="00D4766C" w:rsidRDefault="009C18CA" w:rsidP="00EF0E7C">
            <w:pPr>
              <w:widowControl/>
              <w:spacing w:line="240" w:lineRule="atLeast"/>
              <w:rPr>
                <w:rFonts w:asciiTheme="majorEastAsia" w:eastAsiaTheme="majorEastAsia" w:hAnsiTheme="majorEastAsia" w:cs="ＭＳ ゴシック"/>
                <w:bCs/>
                <w:spacing w:val="20"/>
                <w:kern w:val="0"/>
                <w:sz w:val="22"/>
                <w:szCs w:val="24"/>
              </w:rPr>
            </w:pPr>
            <w:r w:rsidRPr="00D4766C">
              <w:rPr>
                <w:rFonts w:asciiTheme="majorEastAsia" w:eastAsiaTheme="majorEastAsia" w:hAnsiTheme="majorEastAsia" w:cs="ＭＳ ゴシック" w:hint="eastAsia"/>
                <w:spacing w:val="20"/>
                <w:kern w:val="0"/>
                <w:sz w:val="22"/>
              </w:rPr>
              <w:t>障害者の日常生活及び社会生活を総合的に支援するための法律</w:t>
            </w:r>
            <w:r w:rsidRPr="00D4766C">
              <w:rPr>
                <w:rStyle w:val="p20"/>
                <w:rFonts w:asciiTheme="majorEastAsia" w:eastAsiaTheme="majorEastAsia" w:hAnsiTheme="majorEastAsia" w:hint="eastAsia"/>
                <w:color w:val="000000"/>
                <w:sz w:val="22"/>
              </w:rPr>
              <w:t>(平成17年</w:t>
            </w:r>
            <w:r>
              <w:rPr>
                <w:rStyle w:val="p20"/>
                <w:rFonts w:asciiTheme="majorEastAsia" w:eastAsiaTheme="majorEastAsia" w:hAnsiTheme="majorEastAsia" w:hint="eastAsia"/>
                <w:color w:val="000000"/>
                <w:sz w:val="22"/>
              </w:rPr>
              <w:t>11月7日</w:t>
            </w:r>
            <w:r w:rsidRPr="00D4766C">
              <w:rPr>
                <w:rStyle w:val="p20"/>
                <w:rFonts w:asciiTheme="majorEastAsia" w:eastAsiaTheme="majorEastAsia" w:hAnsiTheme="majorEastAsia" w:hint="eastAsia"/>
                <w:color w:val="000000"/>
                <w:sz w:val="22"/>
              </w:rPr>
              <w:t>法律第123号)</w:t>
            </w:r>
          </w:p>
        </w:tc>
      </w:tr>
      <w:tr w:rsidR="009C18CA" w:rsidRPr="00A80D13" w:rsidTr="0097728E">
        <w:trPr>
          <w:trHeight w:hRule="exact" w:val="526"/>
        </w:trPr>
        <w:tc>
          <w:tcPr>
            <w:tcW w:w="606" w:type="dxa"/>
            <w:tcBorders>
              <w:top w:val="single" w:sz="4" w:space="0" w:color="auto"/>
            </w:tcBorders>
            <w:vAlign w:val="center"/>
          </w:tcPr>
          <w:p w:rsidR="009C18CA" w:rsidRPr="00A80D13" w:rsidRDefault="009C18CA" w:rsidP="00EF0E7C">
            <w:pPr>
              <w:widowControl/>
              <w:spacing w:line="240" w:lineRule="atLeast"/>
              <w:jc w:val="center"/>
              <w:rPr>
                <w:rFonts w:asciiTheme="majorEastAsia" w:eastAsiaTheme="majorEastAsia" w:hAnsiTheme="majorEastAsia"/>
                <w:sz w:val="22"/>
              </w:rPr>
            </w:pPr>
            <w:r w:rsidRPr="00A80D13">
              <w:rPr>
                <w:rFonts w:asciiTheme="majorEastAsia" w:eastAsiaTheme="majorEastAsia" w:hAnsiTheme="majorEastAsia" w:hint="eastAsia"/>
                <w:sz w:val="22"/>
              </w:rPr>
              <w:t>2</w:t>
            </w:r>
          </w:p>
        </w:tc>
        <w:tc>
          <w:tcPr>
            <w:tcW w:w="1681" w:type="dxa"/>
            <w:tcBorders>
              <w:top w:val="single" w:sz="4" w:space="0" w:color="auto"/>
            </w:tcBorders>
            <w:vAlign w:val="center"/>
          </w:tcPr>
          <w:p w:rsidR="009C18CA" w:rsidRPr="00A80D13" w:rsidRDefault="009C18CA" w:rsidP="00EF0E7C">
            <w:pPr>
              <w:spacing w:line="240" w:lineRule="atLeast"/>
              <w:rPr>
                <w:rFonts w:asciiTheme="majorEastAsia" w:eastAsiaTheme="majorEastAsia" w:hAnsiTheme="majorEastAsia"/>
                <w:sz w:val="22"/>
              </w:rPr>
            </w:pPr>
            <w:r w:rsidRPr="00A80D13">
              <w:rPr>
                <w:rFonts w:asciiTheme="majorEastAsia" w:eastAsiaTheme="majorEastAsia" w:hAnsiTheme="majorEastAsia" w:hint="eastAsia"/>
                <w:sz w:val="22"/>
              </w:rPr>
              <w:t>児福法</w:t>
            </w:r>
          </w:p>
        </w:tc>
        <w:tc>
          <w:tcPr>
            <w:tcW w:w="7912" w:type="dxa"/>
            <w:tcBorders>
              <w:top w:val="single" w:sz="4" w:space="0" w:color="auto"/>
            </w:tcBorders>
            <w:vAlign w:val="center"/>
          </w:tcPr>
          <w:p w:rsidR="009C18CA" w:rsidRPr="00D4766C" w:rsidRDefault="009C18CA" w:rsidP="00EF0E7C">
            <w:pPr>
              <w:widowControl/>
              <w:spacing w:line="240" w:lineRule="atLeast"/>
              <w:rPr>
                <w:rFonts w:asciiTheme="majorEastAsia" w:eastAsiaTheme="majorEastAsia" w:hAnsiTheme="majorEastAsia" w:cs="ＭＳ ゴシック"/>
                <w:bCs/>
                <w:spacing w:val="20"/>
                <w:kern w:val="0"/>
                <w:sz w:val="22"/>
                <w:szCs w:val="24"/>
              </w:rPr>
            </w:pPr>
            <w:r w:rsidRPr="00D4766C">
              <w:rPr>
                <w:rFonts w:asciiTheme="majorEastAsia" w:eastAsiaTheme="majorEastAsia" w:hAnsiTheme="majorEastAsia" w:cs="ＭＳ ゴシック" w:hint="eastAsia"/>
                <w:bCs/>
                <w:spacing w:val="20"/>
                <w:kern w:val="0"/>
                <w:sz w:val="22"/>
                <w:szCs w:val="24"/>
              </w:rPr>
              <w:t>児童福祉法</w:t>
            </w:r>
            <w:r w:rsidRPr="00D4766C">
              <w:rPr>
                <w:rStyle w:val="p20"/>
                <w:rFonts w:asciiTheme="majorEastAsia" w:eastAsiaTheme="majorEastAsia" w:hAnsiTheme="majorEastAsia" w:hint="eastAsia"/>
                <w:color w:val="000000"/>
                <w:sz w:val="22"/>
              </w:rPr>
              <w:t>(昭和22年</w:t>
            </w:r>
            <w:r>
              <w:rPr>
                <w:rStyle w:val="p20"/>
                <w:rFonts w:asciiTheme="majorEastAsia" w:eastAsiaTheme="majorEastAsia" w:hAnsiTheme="majorEastAsia" w:hint="eastAsia"/>
                <w:color w:val="000000"/>
                <w:sz w:val="22"/>
              </w:rPr>
              <w:t>12月12日</w:t>
            </w:r>
            <w:r w:rsidRPr="00D4766C">
              <w:rPr>
                <w:rStyle w:val="p20"/>
                <w:rFonts w:asciiTheme="majorEastAsia" w:eastAsiaTheme="majorEastAsia" w:hAnsiTheme="majorEastAsia" w:hint="eastAsia"/>
                <w:color w:val="000000"/>
                <w:sz w:val="22"/>
              </w:rPr>
              <w:t>法律第164号)</w:t>
            </w:r>
          </w:p>
        </w:tc>
      </w:tr>
      <w:tr w:rsidR="009C18CA" w:rsidRPr="00A80D13" w:rsidTr="0097728E">
        <w:trPr>
          <w:trHeight w:hRule="exact" w:val="562"/>
        </w:trPr>
        <w:tc>
          <w:tcPr>
            <w:tcW w:w="606" w:type="dxa"/>
            <w:tcBorders>
              <w:top w:val="single" w:sz="4" w:space="0" w:color="auto"/>
            </w:tcBorders>
            <w:vAlign w:val="center"/>
          </w:tcPr>
          <w:p w:rsidR="009C18CA" w:rsidRPr="00A80D13" w:rsidRDefault="009C18CA" w:rsidP="00EF0E7C">
            <w:pPr>
              <w:spacing w:line="240" w:lineRule="atLeast"/>
              <w:jc w:val="center"/>
              <w:rPr>
                <w:rFonts w:asciiTheme="majorEastAsia" w:eastAsiaTheme="majorEastAsia" w:hAnsiTheme="majorEastAsia"/>
                <w:sz w:val="22"/>
              </w:rPr>
            </w:pPr>
            <w:r w:rsidRPr="00A80D13">
              <w:rPr>
                <w:rFonts w:asciiTheme="majorEastAsia" w:eastAsiaTheme="majorEastAsia" w:hAnsiTheme="majorEastAsia" w:hint="eastAsia"/>
                <w:sz w:val="22"/>
              </w:rPr>
              <w:t>3</w:t>
            </w:r>
          </w:p>
        </w:tc>
        <w:tc>
          <w:tcPr>
            <w:tcW w:w="1681" w:type="dxa"/>
            <w:tcBorders>
              <w:top w:val="single" w:sz="4" w:space="0" w:color="auto"/>
            </w:tcBorders>
            <w:vAlign w:val="center"/>
          </w:tcPr>
          <w:p w:rsidR="009C18CA" w:rsidRPr="00A80D13" w:rsidRDefault="009C18CA" w:rsidP="00EF0E7C">
            <w:pPr>
              <w:spacing w:line="240" w:lineRule="atLeast"/>
              <w:rPr>
                <w:rFonts w:asciiTheme="majorEastAsia" w:eastAsiaTheme="majorEastAsia" w:hAnsiTheme="majorEastAsia"/>
                <w:sz w:val="22"/>
              </w:rPr>
            </w:pPr>
            <w:r w:rsidRPr="00A80D13">
              <w:rPr>
                <w:rFonts w:asciiTheme="majorEastAsia" w:eastAsiaTheme="majorEastAsia" w:hAnsiTheme="majorEastAsia" w:hint="eastAsia"/>
                <w:sz w:val="22"/>
              </w:rPr>
              <w:t>社福法</w:t>
            </w:r>
          </w:p>
        </w:tc>
        <w:tc>
          <w:tcPr>
            <w:tcW w:w="7912" w:type="dxa"/>
            <w:tcBorders>
              <w:top w:val="single" w:sz="4" w:space="0" w:color="auto"/>
            </w:tcBorders>
            <w:vAlign w:val="center"/>
          </w:tcPr>
          <w:p w:rsidR="009C18CA" w:rsidRPr="00D4766C" w:rsidRDefault="009C18CA" w:rsidP="00EF0E7C">
            <w:pPr>
              <w:spacing w:line="240" w:lineRule="atLeast"/>
              <w:rPr>
                <w:rFonts w:asciiTheme="majorEastAsia" w:eastAsiaTheme="majorEastAsia" w:hAnsiTheme="majorEastAsia" w:cs="ＭＳ ゴシック"/>
                <w:bCs/>
                <w:spacing w:val="20"/>
                <w:kern w:val="0"/>
                <w:sz w:val="22"/>
                <w:szCs w:val="24"/>
              </w:rPr>
            </w:pPr>
            <w:r w:rsidRPr="00D4766C">
              <w:rPr>
                <w:rFonts w:asciiTheme="majorEastAsia" w:eastAsiaTheme="majorEastAsia" w:hAnsiTheme="majorEastAsia" w:cs="ＭＳ ゴシック" w:hint="eastAsia"/>
                <w:bCs/>
                <w:spacing w:val="20"/>
                <w:kern w:val="0"/>
                <w:sz w:val="22"/>
                <w:szCs w:val="24"/>
              </w:rPr>
              <w:t>社会福祉法（昭和26年</w:t>
            </w:r>
            <w:r>
              <w:rPr>
                <w:rFonts w:asciiTheme="majorEastAsia" w:eastAsiaTheme="majorEastAsia" w:hAnsiTheme="majorEastAsia" w:cs="ＭＳ ゴシック" w:hint="eastAsia"/>
                <w:bCs/>
                <w:spacing w:val="20"/>
                <w:kern w:val="0"/>
                <w:sz w:val="22"/>
                <w:szCs w:val="24"/>
              </w:rPr>
              <w:t>3月29日</w:t>
            </w:r>
            <w:r w:rsidRPr="00D4766C">
              <w:rPr>
                <w:rFonts w:asciiTheme="majorEastAsia" w:eastAsiaTheme="majorEastAsia" w:hAnsiTheme="majorEastAsia" w:cs="ＭＳ ゴシック" w:hint="eastAsia"/>
                <w:bCs/>
                <w:spacing w:val="20"/>
                <w:kern w:val="0"/>
                <w:sz w:val="22"/>
                <w:szCs w:val="24"/>
              </w:rPr>
              <w:t>法律第45号）</w:t>
            </w:r>
          </w:p>
        </w:tc>
      </w:tr>
      <w:tr w:rsidR="009C18CA" w:rsidRPr="00A80D13" w:rsidTr="0097728E">
        <w:trPr>
          <w:trHeight w:hRule="exact" w:val="570"/>
        </w:trPr>
        <w:tc>
          <w:tcPr>
            <w:tcW w:w="606" w:type="dxa"/>
            <w:tcBorders>
              <w:top w:val="single" w:sz="4" w:space="0" w:color="auto"/>
            </w:tcBorders>
            <w:vAlign w:val="center"/>
          </w:tcPr>
          <w:p w:rsidR="009C18CA" w:rsidRPr="00A80D13" w:rsidRDefault="009C18CA" w:rsidP="00EF0E7C">
            <w:pPr>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4</w:t>
            </w:r>
          </w:p>
        </w:tc>
        <w:tc>
          <w:tcPr>
            <w:tcW w:w="1681" w:type="dxa"/>
            <w:tcBorders>
              <w:top w:val="single" w:sz="4" w:space="0" w:color="auto"/>
            </w:tcBorders>
            <w:vAlign w:val="center"/>
          </w:tcPr>
          <w:p w:rsidR="009C18CA" w:rsidRPr="00A80D13" w:rsidRDefault="009C18CA" w:rsidP="00EF0E7C">
            <w:pPr>
              <w:spacing w:line="240" w:lineRule="atLeast"/>
              <w:rPr>
                <w:rFonts w:asciiTheme="majorEastAsia" w:eastAsiaTheme="majorEastAsia" w:hAnsiTheme="majorEastAsia"/>
                <w:sz w:val="22"/>
              </w:rPr>
            </w:pPr>
            <w:r>
              <w:rPr>
                <w:rFonts w:asciiTheme="majorEastAsia" w:eastAsiaTheme="majorEastAsia" w:hAnsiTheme="majorEastAsia" w:hint="eastAsia"/>
                <w:sz w:val="22"/>
              </w:rPr>
              <w:t>介保法</w:t>
            </w:r>
          </w:p>
        </w:tc>
        <w:tc>
          <w:tcPr>
            <w:tcW w:w="7912" w:type="dxa"/>
            <w:tcBorders>
              <w:top w:val="single" w:sz="4" w:space="0" w:color="auto"/>
            </w:tcBorders>
            <w:vAlign w:val="center"/>
          </w:tcPr>
          <w:p w:rsidR="009C18CA" w:rsidRPr="00D4766C" w:rsidRDefault="009C18CA" w:rsidP="00EF0E7C">
            <w:pPr>
              <w:widowControl/>
              <w:spacing w:line="240" w:lineRule="atLeast"/>
              <w:rPr>
                <w:rFonts w:asciiTheme="majorEastAsia" w:eastAsiaTheme="majorEastAsia" w:hAnsiTheme="majorEastAsia" w:cs="ＭＳ ゴシック"/>
                <w:bCs/>
                <w:spacing w:val="20"/>
                <w:kern w:val="0"/>
                <w:sz w:val="22"/>
                <w:szCs w:val="24"/>
              </w:rPr>
            </w:pPr>
            <w:r>
              <w:rPr>
                <w:rFonts w:asciiTheme="majorEastAsia" w:eastAsiaTheme="majorEastAsia" w:hAnsiTheme="majorEastAsia" w:cs="ＭＳ ゴシック" w:hint="eastAsia"/>
                <w:bCs/>
                <w:spacing w:val="20"/>
                <w:kern w:val="0"/>
                <w:sz w:val="22"/>
                <w:szCs w:val="24"/>
              </w:rPr>
              <w:t>介護保険法（平成9年12月17日法律第123号）</w:t>
            </w:r>
          </w:p>
        </w:tc>
      </w:tr>
      <w:tr w:rsidR="009C18CA" w:rsidRPr="00A80D13" w:rsidTr="00F10B2B">
        <w:trPr>
          <w:trHeight w:val="544"/>
        </w:trPr>
        <w:tc>
          <w:tcPr>
            <w:tcW w:w="606" w:type="dxa"/>
            <w:tcBorders>
              <w:top w:val="single" w:sz="4" w:space="0" w:color="auto"/>
            </w:tcBorders>
            <w:vAlign w:val="center"/>
          </w:tcPr>
          <w:p w:rsidR="009C18CA" w:rsidRDefault="009C18CA" w:rsidP="00EF0E7C">
            <w:pPr>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5</w:t>
            </w:r>
          </w:p>
        </w:tc>
        <w:tc>
          <w:tcPr>
            <w:tcW w:w="1681" w:type="dxa"/>
            <w:tcBorders>
              <w:top w:val="single" w:sz="4" w:space="0" w:color="auto"/>
            </w:tcBorders>
            <w:vAlign w:val="center"/>
          </w:tcPr>
          <w:p w:rsidR="009C18CA" w:rsidRPr="009A2598" w:rsidRDefault="00A75A0E" w:rsidP="00F10B2B">
            <w:pPr>
              <w:spacing w:line="240" w:lineRule="atLeast"/>
              <w:rPr>
                <w:rFonts w:asciiTheme="majorEastAsia" w:eastAsiaTheme="majorEastAsia" w:hAnsiTheme="majorEastAsia"/>
              </w:rPr>
            </w:pPr>
            <w:r>
              <w:rPr>
                <w:rFonts w:asciiTheme="majorEastAsia" w:eastAsiaTheme="majorEastAsia" w:hAnsiTheme="majorEastAsia" w:hint="eastAsia"/>
              </w:rPr>
              <w:t>規則第11号</w:t>
            </w:r>
          </w:p>
        </w:tc>
        <w:tc>
          <w:tcPr>
            <w:tcW w:w="7912" w:type="dxa"/>
            <w:tcBorders>
              <w:top w:val="single" w:sz="4" w:space="0" w:color="auto"/>
            </w:tcBorders>
            <w:vAlign w:val="center"/>
          </w:tcPr>
          <w:p w:rsidR="009C18CA" w:rsidRPr="009A2598" w:rsidRDefault="00A75A0E" w:rsidP="00A75A0E">
            <w:pPr>
              <w:autoSpaceDE w:val="0"/>
              <w:autoSpaceDN w:val="0"/>
              <w:adjustRightInd w:val="0"/>
              <w:rPr>
                <w:rFonts w:asciiTheme="majorEastAsia" w:eastAsiaTheme="majorEastAsia" w:hAnsiTheme="majorEastAsia" w:cs="ＭＳ ゴシック"/>
                <w:spacing w:val="20"/>
                <w:kern w:val="0"/>
                <w:sz w:val="22"/>
                <w:szCs w:val="24"/>
              </w:rPr>
            </w:pPr>
            <w:r>
              <w:rPr>
                <w:rFonts w:asciiTheme="majorEastAsia" w:eastAsiaTheme="majorEastAsia" w:hAnsiTheme="majorEastAsia" w:cs="ＭＳ ゴシック" w:hint="eastAsia"/>
                <w:spacing w:val="20"/>
                <w:kern w:val="0"/>
                <w:sz w:val="22"/>
                <w:szCs w:val="24"/>
              </w:rPr>
              <w:t>児童福祉法施行規則（昭和23年3月31日厚生省令第11号）</w:t>
            </w:r>
          </w:p>
        </w:tc>
      </w:tr>
      <w:tr w:rsidR="009C18CA" w:rsidRPr="00A80D13" w:rsidTr="00F10B2B">
        <w:trPr>
          <w:trHeight w:val="836"/>
        </w:trPr>
        <w:tc>
          <w:tcPr>
            <w:tcW w:w="606" w:type="dxa"/>
            <w:tcBorders>
              <w:top w:val="single" w:sz="4" w:space="0" w:color="auto"/>
            </w:tcBorders>
            <w:vAlign w:val="center"/>
          </w:tcPr>
          <w:p w:rsidR="009C18CA" w:rsidRDefault="009C18CA" w:rsidP="00EF0E7C">
            <w:pPr>
              <w:spacing w:line="240" w:lineRule="atLeast"/>
              <w:jc w:val="center"/>
              <w:rPr>
                <w:rFonts w:asciiTheme="majorEastAsia" w:eastAsiaTheme="majorEastAsia" w:hAnsiTheme="majorEastAsia"/>
                <w:sz w:val="22"/>
              </w:rPr>
            </w:pPr>
            <w:r>
              <w:rPr>
                <w:rFonts w:asciiTheme="majorEastAsia" w:eastAsiaTheme="majorEastAsia" w:hAnsiTheme="majorEastAsia" w:hint="eastAsia"/>
                <w:sz w:val="22"/>
              </w:rPr>
              <w:t>6</w:t>
            </w:r>
          </w:p>
        </w:tc>
        <w:tc>
          <w:tcPr>
            <w:tcW w:w="1681" w:type="dxa"/>
            <w:tcBorders>
              <w:top w:val="single" w:sz="4" w:space="0" w:color="auto"/>
            </w:tcBorders>
            <w:vAlign w:val="center"/>
          </w:tcPr>
          <w:p w:rsidR="00A75A0E" w:rsidRPr="009A2598" w:rsidRDefault="00A75A0E" w:rsidP="00EF0E7C">
            <w:pPr>
              <w:spacing w:line="240" w:lineRule="atLeast"/>
              <w:rPr>
                <w:rFonts w:asciiTheme="majorEastAsia" w:eastAsiaTheme="majorEastAsia" w:hAnsiTheme="majorEastAsia"/>
              </w:rPr>
            </w:pPr>
            <w:r w:rsidRPr="009A2598">
              <w:rPr>
                <w:rFonts w:asciiTheme="majorEastAsia" w:eastAsiaTheme="majorEastAsia" w:hAnsiTheme="majorEastAsia" w:hint="eastAsia"/>
              </w:rPr>
              <w:t>規則第19号</w:t>
            </w:r>
          </w:p>
        </w:tc>
        <w:tc>
          <w:tcPr>
            <w:tcW w:w="7912" w:type="dxa"/>
            <w:tcBorders>
              <w:top w:val="single" w:sz="4" w:space="0" w:color="auto"/>
            </w:tcBorders>
            <w:vAlign w:val="center"/>
          </w:tcPr>
          <w:p w:rsidR="00A75A0E" w:rsidRPr="009A2598" w:rsidRDefault="00A75A0E" w:rsidP="00EF0E7C">
            <w:pPr>
              <w:autoSpaceDE w:val="0"/>
              <w:autoSpaceDN w:val="0"/>
              <w:adjustRightInd w:val="0"/>
              <w:rPr>
                <w:rFonts w:asciiTheme="majorEastAsia" w:eastAsiaTheme="majorEastAsia" w:hAnsiTheme="majorEastAsia" w:cs="ＭＳ ゴシック"/>
                <w:spacing w:val="20"/>
                <w:kern w:val="0"/>
                <w:sz w:val="22"/>
                <w:szCs w:val="24"/>
              </w:rPr>
            </w:pPr>
            <w:r w:rsidRPr="009A2598">
              <w:rPr>
                <w:rFonts w:asciiTheme="majorEastAsia" w:eastAsiaTheme="majorEastAsia" w:hAnsiTheme="majorEastAsia" w:cs="ＭＳ ゴシック" w:hint="eastAsia"/>
                <w:spacing w:val="20"/>
                <w:kern w:val="0"/>
                <w:sz w:val="22"/>
                <w:szCs w:val="24"/>
              </w:rPr>
              <w:t>障害者の日常生活及び社会生活を総合的に支援するための法律施行規則</w:t>
            </w:r>
            <w:r w:rsidRPr="00D4766C">
              <w:rPr>
                <w:rFonts w:ascii="ＭＳ ゴシック" w:eastAsia="ＭＳ ゴシック" w:hAnsi="ＭＳ ゴシック" w:cs="ＭＳ ゴシック" w:hint="eastAsia"/>
                <w:spacing w:val="20"/>
                <w:kern w:val="0"/>
                <w:sz w:val="22"/>
                <w:szCs w:val="24"/>
              </w:rPr>
              <w:t>(平成18年</w:t>
            </w:r>
            <w:r>
              <w:rPr>
                <w:rFonts w:ascii="ＭＳ ゴシック" w:eastAsia="ＭＳ ゴシック" w:hAnsi="ＭＳ ゴシック" w:cs="ＭＳ ゴシック" w:hint="eastAsia"/>
                <w:spacing w:val="20"/>
                <w:kern w:val="0"/>
                <w:sz w:val="22"/>
                <w:szCs w:val="24"/>
              </w:rPr>
              <w:t>2</w:t>
            </w:r>
            <w:r w:rsidRPr="00D4766C">
              <w:rPr>
                <w:rFonts w:ascii="ＭＳ ゴシック" w:eastAsia="ＭＳ ゴシック" w:hAnsi="ＭＳ ゴシック" w:cs="ＭＳ ゴシック" w:hint="eastAsia"/>
                <w:spacing w:val="20"/>
                <w:kern w:val="0"/>
                <w:sz w:val="22"/>
                <w:szCs w:val="24"/>
              </w:rPr>
              <w:t>月2</w:t>
            </w:r>
            <w:r>
              <w:rPr>
                <w:rFonts w:ascii="ＭＳ ゴシック" w:eastAsia="ＭＳ ゴシック" w:hAnsi="ＭＳ ゴシック" w:cs="ＭＳ ゴシック" w:hint="eastAsia"/>
                <w:spacing w:val="20"/>
                <w:kern w:val="0"/>
                <w:sz w:val="22"/>
                <w:szCs w:val="24"/>
              </w:rPr>
              <w:t>8</w:t>
            </w:r>
            <w:r w:rsidRPr="00D4766C">
              <w:rPr>
                <w:rFonts w:ascii="ＭＳ ゴシック" w:eastAsia="ＭＳ ゴシック" w:hAnsi="ＭＳ ゴシック" w:cs="ＭＳ ゴシック" w:hint="eastAsia"/>
                <w:spacing w:val="20"/>
                <w:kern w:val="0"/>
                <w:sz w:val="22"/>
                <w:szCs w:val="24"/>
              </w:rPr>
              <w:t>日厚生労働省</w:t>
            </w:r>
            <w:r>
              <w:rPr>
                <w:rFonts w:ascii="ＭＳ ゴシック" w:eastAsia="ＭＳ ゴシック" w:hAnsi="ＭＳ ゴシック" w:cs="ＭＳ ゴシック" w:hint="eastAsia"/>
                <w:spacing w:val="20"/>
                <w:kern w:val="0"/>
                <w:sz w:val="22"/>
                <w:szCs w:val="24"/>
              </w:rPr>
              <w:t>令</w:t>
            </w:r>
            <w:r w:rsidRPr="00D4766C">
              <w:rPr>
                <w:rFonts w:ascii="ＭＳ ゴシック" w:eastAsia="ＭＳ ゴシック" w:hAnsi="ＭＳ ゴシック" w:cs="ＭＳ ゴシック" w:hint="eastAsia"/>
                <w:spacing w:val="20"/>
                <w:kern w:val="0"/>
                <w:sz w:val="22"/>
                <w:szCs w:val="24"/>
              </w:rPr>
              <w:t>第</w:t>
            </w:r>
            <w:r>
              <w:rPr>
                <w:rFonts w:ascii="ＭＳ ゴシック" w:eastAsia="ＭＳ ゴシック" w:hAnsi="ＭＳ ゴシック" w:cs="ＭＳ ゴシック" w:hint="eastAsia"/>
                <w:spacing w:val="20"/>
                <w:kern w:val="0"/>
                <w:sz w:val="22"/>
                <w:szCs w:val="24"/>
              </w:rPr>
              <w:t>1</w:t>
            </w:r>
            <w:r w:rsidRPr="00D4766C">
              <w:rPr>
                <w:rFonts w:ascii="ＭＳ ゴシック" w:eastAsia="ＭＳ ゴシック" w:hAnsi="ＭＳ ゴシック" w:cs="ＭＳ ゴシック" w:hint="eastAsia"/>
                <w:spacing w:val="20"/>
                <w:kern w:val="0"/>
                <w:sz w:val="22"/>
                <w:szCs w:val="24"/>
              </w:rPr>
              <w:t>9号)</w:t>
            </w:r>
          </w:p>
        </w:tc>
      </w:tr>
      <w:tr w:rsidR="009C18CA" w:rsidRPr="00A80D13" w:rsidTr="00EF0E7C">
        <w:trPr>
          <w:trHeight w:val="618"/>
        </w:trPr>
        <w:tc>
          <w:tcPr>
            <w:tcW w:w="606" w:type="dxa"/>
            <w:tcBorders>
              <w:top w:val="single" w:sz="4" w:space="0" w:color="auto"/>
            </w:tcBorders>
            <w:vAlign w:val="center"/>
          </w:tcPr>
          <w:p w:rsidR="009C18CA" w:rsidRPr="00A80D13" w:rsidRDefault="009C18CA" w:rsidP="00EF0E7C">
            <w:pPr>
              <w:spacing w:line="240" w:lineRule="atLeast"/>
              <w:jc w:val="center"/>
              <w:rPr>
                <w:rFonts w:asciiTheme="majorEastAsia" w:eastAsiaTheme="majorEastAsia" w:hAnsiTheme="majorEastAsia"/>
                <w:sz w:val="22"/>
              </w:rPr>
            </w:pPr>
            <w:r>
              <w:rPr>
                <w:rFonts w:asciiTheme="majorEastAsia" w:eastAsiaTheme="majorEastAsia" w:hAnsiTheme="majorEastAsia"/>
                <w:sz w:val="22"/>
              </w:rPr>
              <w:t>7</w:t>
            </w:r>
          </w:p>
        </w:tc>
        <w:tc>
          <w:tcPr>
            <w:tcW w:w="1681" w:type="dxa"/>
            <w:tcBorders>
              <w:top w:val="single" w:sz="4" w:space="0" w:color="auto"/>
            </w:tcBorders>
            <w:vAlign w:val="center"/>
          </w:tcPr>
          <w:p w:rsidR="009C18CA" w:rsidRPr="00A80D13" w:rsidRDefault="009C18CA" w:rsidP="00EF0E7C">
            <w:pPr>
              <w:spacing w:line="240" w:lineRule="atLeast"/>
              <w:rPr>
                <w:rFonts w:asciiTheme="majorEastAsia" w:eastAsiaTheme="majorEastAsia" w:hAnsiTheme="majorEastAsia"/>
                <w:sz w:val="22"/>
              </w:rPr>
            </w:pPr>
            <w:r w:rsidRPr="00A80D13">
              <w:rPr>
                <w:rFonts w:asciiTheme="majorEastAsia" w:eastAsiaTheme="majorEastAsia" w:hAnsiTheme="majorEastAsia" w:hint="eastAsia"/>
                <w:sz w:val="22"/>
              </w:rPr>
              <w:t>省令第28号</w:t>
            </w:r>
          </w:p>
        </w:tc>
        <w:tc>
          <w:tcPr>
            <w:tcW w:w="7912" w:type="dxa"/>
            <w:tcBorders>
              <w:top w:val="single" w:sz="4" w:space="0" w:color="auto"/>
            </w:tcBorders>
            <w:vAlign w:val="center"/>
          </w:tcPr>
          <w:p w:rsidR="009C18CA" w:rsidRPr="00D4766C" w:rsidRDefault="009C18CA" w:rsidP="00EF0E7C">
            <w:pPr>
              <w:spacing w:line="240" w:lineRule="atLeast"/>
              <w:rPr>
                <w:rFonts w:asciiTheme="majorEastAsia" w:eastAsiaTheme="majorEastAsia" w:hAnsiTheme="majorEastAsia" w:cs="ＭＳ ゴシック"/>
                <w:spacing w:val="20"/>
                <w:kern w:val="0"/>
                <w:sz w:val="22"/>
              </w:rPr>
            </w:pPr>
            <w:r w:rsidRPr="00D4766C">
              <w:rPr>
                <w:rFonts w:asciiTheme="majorEastAsia" w:eastAsiaTheme="majorEastAsia" w:hAnsiTheme="majorEastAsia" w:cs="ＭＳ ゴシック" w:hint="eastAsia"/>
                <w:spacing w:val="20"/>
                <w:kern w:val="0"/>
                <w:sz w:val="22"/>
              </w:rPr>
              <w:t>障害者の日常生活及び社会生活を総合的に支援するための法律に基づく指定計画相談支援の事業の人員及び運営に関する基準(平成24年3月13日厚生労働省令第28号)</w:t>
            </w:r>
          </w:p>
        </w:tc>
      </w:tr>
      <w:tr w:rsidR="009C18CA" w:rsidRPr="00A80D13" w:rsidTr="00EF0E7C">
        <w:trPr>
          <w:trHeight w:val="474"/>
        </w:trPr>
        <w:tc>
          <w:tcPr>
            <w:tcW w:w="606" w:type="dxa"/>
            <w:vAlign w:val="center"/>
          </w:tcPr>
          <w:p w:rsidR="009C18CA" w:rsidRPr="00A80D13" w:rsidRDefault="009C18CA" w:rsidP="00EF0E7C">
            <w:pPr>
              <w:widowControl/>
              <w:spacing w:line="240" w:lineRule="atLeast"/>
              <w:jc w:val="center"/>
              <w:rPr>
                <w:rFonts w:asciiTheme="majorEastAsia" w:eastAsiaTheme="majorEastAsia" w:hAnsiTheme="majorEastAsia" w:cs="ＭＳ ゴシック"/>
                <w:spacing w:val="20"/>
                <w:kern w:val="0"/>
                <w:sz w:val="22"/>
                <w:szCs w:val="24"/>
              </w:rPr>
            </w:pPr>
            <w:r>
              <w:rPr>
                <w:rFonts w:asciiTheme="majorEastAsia" w:eastAsiaTheme="majorEastAsia" w:hAnsiTheme="majorEastAsia" w:cs="ＭＳ ゴシック"/>
                <w:spacing w:val="20"/>
                <w:kern w:val="0"/>
                <w:sz w:val="22"/>
                <w:szCs w:val="24"/>
              </w:rPr>
              <w:t>8</w:t>
            </w:r>
          </w:p>
        </w:tc>
        <w:tc>
          <w:tcPr>
            <w:tcW w:w="1681" w:type="dxa"/>
            <w:vAlign w:val="center"/>
          </w:tcPr>
          <w:p w:rsidR="009C18CA" w:rsidRPr="00A80D13" w:rsidRDefault="009C18CA" w:rsidP="00EF0E7C">
            <w:pPr>
              <w:spacing w:line="240" w:lineRule="atLeast"/>
              <w:rPr>
                <w:rFonts w:asciiTheme="majorEastAsia" w:eastAsiaTheme="majorEastAsia" w:hAnsiTheme="majorEastAsia" w:cs="ＭＳ ゴシック"/>
                <w:spacing w:val="20"/>
                <w:kern w:val="0"/>
                <w:sz w:val="22"/>
                <w:szCs w:val="24"/>
              </w:rPr>
            </w:pPr>
            <w:r w:rsidRPr="00A80D13">
              <w:rPr>
                <w:rFonts w:asciiTheme="majorEastAsia" w:eastAsiaTheme="majorEastAsia" w:hAnsiTheme="majorEastAsia" w:hint="eastAsia"/>
                <w:sz w:val="22"/>
              </w:rPr>
              <w:t>省令第29号</w:t>
            </w:r>
          </w:p>
        </w:tc>
        <w:tc>
          <w:tcPr>
            <w:tcW w:w="7912" w:type="dxa"/>
            <w:vAlign w:val="center"/>
          </w:tcPr>
          <w:p w:rsidR="009C18CA" w:rsidRPr="00D4766C" w:rsidRDefault="009C18CA" w:rsidP="00EF0E7C">
            <w:pPr>
              <w:widowControl/>
              <w:spacing w:line="240" w:lineRule="atLeast"/>
              <w:rPr>
                <w:rFonts w:asciiTheme="majorEastAsia" w:eastAsiaTheme="majorEastAsia" w:hAnsiTheme="majorEastAsia" w:cs="ＭＳ ゴシック"/>
                <w:spacing w:val="20"/>
                <w:kern w:val="0"/>
                <w:sz w:val="22"/>
                <w:szCs w:val="24"/>
              </w:rPr>
            </w:pPr>
            <w:r w:rsidRPr="00D4766C">
              <w:rPr>
                <w:rFonts w:asciiTheme="majorEastAsia" w:eastAsiaTheme="majorEastAsia" w:hAnsiTheme="majorEastAsia" w:cs="ＭＳ ゴシック" w:hint="eastAsia"/>
                <w:spacing w:val="20"/>
                <w:kern w:val="0"/>
                <w:sz w:val="22"/>
                <w:szCs w:val="24"/>
              </w:rPr>
              <w:t>児童福祉法に基づく指定障害児相談支援の事業の人員及び運営に関する基準(平成24年3月13日厚生労働省令第29号)</w:t>
            </w:r>
          </w:p>
        </w:tc>
      </w:tr>
      <w:tr w:rsidR="009C18CA" w:rsidRPr="00A80D13" w:rsidTr="00EF0E7C">
        <w:trPr>
          <w:trHeight w:val="596"/>
        </w:trPr>
        <w:tc>
          <w:tcPr>
            <w:tcW w:w="606" w:type="dxa"/>
            <w:vAlign w:val="center"/>
          </w:tcPr>
          <w:p w:rsidR="009C18CA" w:rsidRPr="00FF0FF7" w:rsidRDefault="009C18CA" w:rsidP="00EF0E7C">
            <w:pPr>
              <w:widowControl/>
              <w:spacing w:line="240" w:lineRule="atLeast"/>
              <w:jc w:val="center"/>
              <w:rPr>
                <w:rFonts w:asciiTheme="majorEastAsia" w:eastAsiaTheme="majorEastAsia" w:hAnsiTheme="majorEastAsia" w:cs="ＭＳ ゴシック"/>
                <w:spacing w:val="20"/>
                <w:kern w:val="0"/>
                <w:sz w:val="22"/>
                <w:szCs w:val="24"/>
              </w:rPr>
            </w:pPr>
            <w:r w:rsidRPr="00FF0FF7">
              <w:rPr>
                <w:rFonts w:asciiTheme="majorEastAsia" w:eastAsiaTheme="majorEastAsia" w:hAnsiTheme="majorEastAsia" w:cs="ＭＳ ゴシック"/>
                <w:spacing w:val="20"/>
                <w:kern w:val="0"/>
                <w:sz w:val="22"/>
                <w:szCs w:val="24"/>
              </w:rPr>
              <w:t>9</w:t>
            </w:r>
          </w:p>
        </w:tc>
        <w:tc>
          <w:tcPr>
            <w:tcW w:w="1681" w:type="dxa"/>
            <w:vAlign w:val="center"/>
          </w:tcPr>
          <w:p w:rsidR="009C18CA" w:rsidRPr="00FF0FF7" w:rsidRDefault="001E445E" w:rsidP="00EF0E7C">
            <w:pPr>
              <w:spacing w:line="240" w:lineRule="atLeast"/>
              <w:rPr>
                <w:rFonts w:asciiTheme="majorEastAsia" w:eastAsiaTheme="majorEastAsia" w:hAnsiTheme="majorEastAsia" w:cs="ＭＳ ゴシック"/>
                <w:spacing w:val="20"/>
                <w:kern w:val="0"/>
                <w:sz w:val="22"/>
                <w:szCs w:val="24"/>
              </w:rPr>
            </w:pPr>
            <w:hyperlink w:anchor="基本事項" w:history="1">
              <w:r w:rsidR="009C18CA" w:rsidRPr="00FF0FF7">
                <w:rPr>
                  <w:rStyle w:val="ab"/>
                  <w:rFonts w:asciiTheme="majorEastAsia" w:eastAsiaTheme="majorEastAsia" w:hAnsiTheme="majorEastAsia" w:hint="eastAsia"/>
                  <w:color w:val="auto"/>
                  <w:sz w:val="22"/>
                </w:rPr>
                <w:t>告示第125号</w:t>
              </w:r>
            </w:hyperlink>
          </w:p>
        </w:tc>
        <w:tc>
          <w:tcPr>
            <w:tcW w:w="7912" w:type="dxa"/>
            <w:vAlign w:val="center"/>
          </w:tcPr>
          <w:p w:rsidR="009C18CA" w:rsidRPr="00FF0FF7" w:rsidRDefault="009C18CA" w:rsidP="00EF0E7C">
            <w:pPr>
              <w:widowControl/>
              <w:spacing w:line="240" w:lineRule="atLeast"/>
              <w:rPr>
                <w:rFonts w:asciiTheme="majorEastAsia" w:eastAsiaTheme="majorEastAsia" w:hAnsiTheme="majorEastAsia" w:cs="ＭＳ ゴシック"/>
                <w:spacing w:val="20"/>
                <w:kern w:val="0"/>
                <w:sz w:val="22"/>
                <w:szCs w:val="24"/>
              </w:rPr>
            </w:pPr>
            <w:r w:rsidRPr="00FF0FF7">
              <w:rPr>
                <w:rFonts w:asciiTheme="majorEastAsia" w:eastAsiaTheme="majorEastAsia" w:hAnsiTheme="majorEastAsia" w:cs="ＭＳ ゴシック" w:hint="eastAsia"/>
                <w:spacing w:val="20"/>
                <w:kern w:val="0"/>
                <w:sz w:val="22"/>
                <w:szCs w:val="24"/>
              </w:rPr>
              <w:t>障害者の日常生活及び社会生活を総合的に支援するための法律に基づく</w:t>
            </w:r>
            <w:r w:rsidRPr="00FF0FF7">
              <w:rPr>
                <w:rFonts w:asciiTheme="majorEastAsia" w:eastAsiaTheme="majorEastAsia" w:hAnsiTheme="majorEastAsia" w:cs="ＭＳ ゴシック" w:hint="eastAsia"/>
                <w:bCs/>
                <w:spacing w:val="20"/>
                <w:kern w:val="0"/>
                <w:sz w:val="22"/>
                <w:szCs w:val="24"/>
              </w:rPr>
              <w:t>指定計画相談支援に要する費用</w:t>
            </w:r>
            <w:r w:rsidRPr="00FF0FF7">
              <w:rPr>
                <w:rFonts w:asciiTheme="majorEastAsia" w:eastAsiaTheme="majorEastAsia" w:hAnsiTheme="majorEastAsia" w:cs="ＭＳ ゴシック" w:hint="eastAsia"/>
                <w:spacing w:val="20"/>
                <w:kern w:val="0"/>
                <w:sz w:val="22"/>
                <w:szCs w:val="24"/>
              </w:rPr>
              <w:t>の額の算定に関する基準(平成24年3月14日厚生労働省告示第125号)</w:t>
            </w:r>
          </w:p>
        </w:tc>
      </w:tr>
      <w:tr w:rsidR="009C18CA" w:rsidRPr="00A80D13" w:rsidTr="00EF0E7C">
        <w:trPr>
          <w:trHeight w:val="297"/>
        </w:trPr>
        <w:tc>
          <w:tcPr>
            <w:tcW w:w="606" w:type="dxa"/>
            <w:vAlign w:val="center"/>
          </w:tcPr>
          <w:p w:rsidR="009C18CA" w:rsidRPr="00FF0FF7" w:rsidRDefault="009C18CA" w:rsidP="00EF0E7C">
            <w:pPr>
              <w:widowControl/>
              <w:spacing w:line="240" w:lineRule="atLeast"/>
              <w:jc w:val="center"/>
              <w:rPr>
                <w:rFonts w:asciiTheme="majorEastAsia" w:eastAsiaTheme="majorEastAsia" w:hAnsiTheme="majorEastAsia" w:cs="ＭＳ ゴシック"/>
                <w:spacing w:val="20"/>
                <w:kern w:val="0"/>
                <w:sz w:val="22"/>
                <w:szCs w:val="24"/>
              </w:rPr>
            </w:pPr>
            <w:r w:rsidRPr="00FF0FF7">
              <w:rPr>
                <w:rFonts w:asciiTheme="majorEastAsia" w:eastAsiaTheme="majorEastAsia" w:hAnsiTheme="majorEastAsia" w:cs="ＭＳ ゴシック"/>
                <w:spacing w:val="20"/>
                <w:kern w:val="0"/>
                <w:sz w:val="22"/>
                <w:szCs w:val="24"/>
              </w:rPr>
              <w:t>10</w:t>
            </w:r>
          </w:p>
        </w:tc>
        <w:tc>
          <w:tcPr>
            <w:tcW w:w="1681" w:type="dxa"/>
            <w:vAlign w:val="center"/>
          </w:tcPr>
          <w:p w:rsidR="009C18CA" w:rsidRPr="00FF0FF7" w:rsidRDefault="001E445E" w:rsidP="00EF0E7C">
            <w:pPr>
              <w:spacing w:line="240" w:lineRule="atLeast"/>
              <w:rPr>
                <w:rFonts w:asciiTheme="majorEastAsia" w:eastAsiaTheme="majorEastAsia" w:hAnsiTheme="majorEastAsia" w:cs="ＭＳ ゴシック"/>
                <w:spacing w:val="20"/>
                <w:kern w:val="0"/>
                <w:sz w:val="22"/>
                <w:szCs w:val="24"/>
              </w:rPr>
            </w:pPr>
            <w:hyperlink w:anchor="基本事項" w:history="1">
              <w:r w:rsidR="009C18CA" w:rsidRPr="00FF0FF7">
                <w:rPr>
                  <w:rStyle w:val="ab"/>
                  <w:rFonts w:asciiTheme="majorEastAsia" w:eastAsiaTheme="majorEastAsia" w:hAnsiTheme="majorEastAsia" w:hint="eastAsia"/>
                  <w:color w:val="auto"/>
                  <w:sz w:val="22"/>
                </w:rPr>
                <w:t>告示第126号</w:t>
              </w:r>
            </w:hyperlink>
          </w:p>
        </w:tc>
        <w:tc>
          <w:tcPr>
            <w:tcW w:w="7912" w:type="dxa"/>
            <w:vAlign w:val="center"/>
          </w:tcPr>
          <w:p w:rsidR="009C18CA" w:rsidRPr="00FF0FF7" w:rsidRDefault="009C18CA" w:rsidP="00EF0E7C">
            <w:pPr>
              <w:widowControl/>
              <w:spacing w:line="240" w:lineRule="atLeast"/>
              <w:rPr>
                <w:rFonts w:asciiTheme="majorEastAsia" w:eastAsiaTheme="majorEastAsia" w:hAnsiTheme="majorEastAsia" w:cs="ＭＳ ゴシック"/>
                <w:spacing w:val="20"/>
                <w:kern w:val="0"/>
                <w:sz w:val="22"/>
                <w:szCs w:val="24"/>
              </w:rPr>
            </w:pPr>
            <w:r w:rsidRPr="00FF0FF7">
              <w:rPr>
                <w:rFonts w:asciiTheme="majorEastAsia" w:eastAsiaTheme="majorEastAsia" w:hAnsiTheme="majorEastAsia" w:cs="ＭＳ ゴシック" w:hint="eastAsia"/>
                <w:bCs/>
                <w:spacing w:val="20"/>
                <w:kern w:val="0"/>
                <w:sz w:val="22"/>
                <w:szCs w:val="24"/>
              </w:rPr>
              <w:t>児童福祉法に基づく指定障害児相談支援</w:t>
            </w:r>
            <w:r w:rsidRPr="00FF0FF7">
              <w:rPr>
                <w:rFonts w:asciiTheme="majorEastAsia" w:eastAsiaTheme="majorEastAsia" w:hAnsiTheme="majorEastAsia" w:cs="ＭＳ ゴシック" w:hint="eastAsia"/>
                <w:spacing w:val="20"/>
                <w:kern w:val="0"/>
                <w:sz w:val="22"/>
                <w:szCs w:val="24"/>
              </w:rPr>
              <w:t>に要する費用の額の算定に関する基準(平成24年3月14日厚生労働省告示第126号)</w:t>
            </w:r>
          </w:p>
        </w:tc>
      </w:tr>
      <w:tr w:rsidR="009C18CA" w:rsidRPr="00A80D13" w:rsidTr="00EF0E7C">
        <w:trPr>
          <w:trHeight w:val="291"/>
        </w:trPr>
        <w:tc>
          <w:tcPr>
            <w:tcW w:w="606" w:type="dxa"/>
            <w:vAlign w:val="center"/>
          </w:tcPr>
          <w:p w:rsidR="009C18CA" w:rsidRPr="00FF0FF7" w:rsidRDefault="009C18CA" w:rsidP="00EF0E7C">
            <w:pPr>
              <w:widowControl/>
              <w:spacing w:line="240" w:lineRule="atLeast"/>
              <w:jc w:val="center"/>
              <w:rPr>
                <w:rFonts w:asciiTheme="majorEastAsia" w:eastAsiaTheme="majorEastAsia" w:hAnsiTheme="majorEastAsia" w:cs="ＭＳ ゴシック"/>
                <w:spacing w:val="20"/>
                <w:kern w:val="0"/>
                <w:sz w:val="22"/>
                <w:szCs w:val="24"/>
              </w:rPr>
            </w:pPr>
            <w:r w:rsidRPr="00FF0FF7">
              <w:rPr>
                <w:rFonts w:asciiTheme="majorEastAsia" w:eastAsiaTheme="majorEastAsia" w:hAnsiTheme="majorEastAsia" w:cs="ＭＳ ゴシック"/>
                <w:spacing w:val="20"/>
                <w:kern w:val="0"/>
                <w:sz w:val="22"/>
                <w:szCs w:val="24"/>
              </w:rPr>
              <w:t>11</w:t>
            </w:r>
          </w:p>
        </w:tc>
        <w:tc>
          <w:tcPr>
            <w:tcW w:w="1681" w:type="dxa"/>
            <w:vAlign w:val="center"/>
          </w:tcPr>
          <w:p w:rsidR="009C18CA" w:rsidRPr="00FF0FF7" w:rsidRDefault="001E445E" w:rsidP="00EF0E7C">
            <w:pPr>
              <w:spacing w:line="240" w:lineRule="atLeast"/>
              <w:rPr>
                <w:rFonts w:asciiTheme="majorEastAsia" w:eastAsiaTheme="majorEastAsia" w:hAnsiTheme="majorEastAsia"/>
                <w:sz w:val="22"/>
              </w:rPr>
            </w:pPr>
            <w:hyperlink w:anchor="一単位の単価" w:history="1">
              <w:r w:rsidR="009C18CA" w:rsidRPr="00FF0FF7">
                <w:rPr>
                  <w:rStyle w:val="ab"/>
                  <w:rFonts w:asciiTheme="majorEastAsia" w:eastAsiaTheme="majorEastAsia" w:hAnsiTheme="majorEastAsia" w:hint="eastAsia"/>
                  <w:color w:val="auto"/>
                  <w:sz w:val="22"/>
                </w:rPr>
                <w:t>告示第128号</w:t>
              </w:r>
            </w:hyperlink>
          </w:p>
        </w:tc>
        <w:tc>
          <w:tcPr>
            <w:tcW w:w="7912" w:type="dxa"/>
            <w:vAlign w:val="center"/>
          </w:tcPr>
          <w:p w:rsidR="009C18CA" w:rsidRPr="00FF0FF7" w:rsidRDefault="009C18CA" w:rsidP="00EF0E7C">
            <w:pPr>
              <w:widowControl/>
              <w:spacing w:line="240" w:lineRule="atLeast"/>
              <w:rPr>
                <w:rFonts w:asciiTheme="majorEastAsia" w:eastAsiaTheme="majorEastAsia" w:hAnsiTheme="majorEastAsia" w:cs="ＭＳ ゴシック"/>
                <w:bCs/>
                <w:spacing w:val="20"/>
                <w:kern w:val="0"/>
                <w:sz w:val="22"/>
                <w:szCs w:val="24"/>
              </w:rPr>
            </w:pPr>
            <w:r w:rsidRPr="00FF0FF7">
              <w:rPr>
                <w:rFonts w:ascii="ＭＳ ゴシック" w:eastAsia="ＭＳ ゴシック" w:hAnsi="ＭＳ ゴシック" w:cs="ＭＳ ゴシック" w:hint="eastAsia"/>
                <w:spacing w:val="20"/>
                <w:kern w:val="0"/>
                <w:sz w:val="22"/>
                <w:szCs w:val="24"/>
              </w:rPr>
              <w:t>こども家庭庁長官が定める一単位の単価(平成24年3月14日厚生労働省告示第128号)</w:t>
            </w:r>
          </w:p>
        </w:tc>
      </w:tr>
      <w:tr w:rsidR="009C18CA" w:rsidRPr="00A80D13" w:rsidTr="00EF0E7C">
        <w:trPr>
          <w:trHeight w:val="696"/>
        </w:trPr>
        <w:tc>
          <w:tcPr>
            <w:tcW w:w="606" w:type="dxa"/>
            <w:vAlign w:val="center"/>
          </w:tcPr>
          <w:p w:rsidR="009C18CA" w:rsidRPr="00A80D13" w:rsidRDefault="009C18CA" w:rsidP="00EF0E7C">
            <w:pPr>
              <w:widowControl/>
              <w:spacing w:line="240" w:lineRule="atLeast"/>
              <w:jc w:val="center"/>
              <w:rPr>
                <w:rFonts w:asciiTheme="majorEastAsia" w:eastAsiaTheme="majorEastAsia" w:hAnsiTheme="majorEastAsia" w:cs="ＭＳ ゴシック"/>
                <w:spacing w:val="20"/>
                <w:kern w:val="0"/>
                <w:sz w:val="22"/>
                <w:szCs w:val="24"/>
              </w:rPr>
            </w:pPr>
            <w:r>
              <w:rPr>
                <w:rFonts w:asciiTheme="majorEastAsia" w:eastAsiaTheme="majorEastAsia" w:hAnsiTheme="majorEastAsia" w:cs="ＭＳ ゴシック"/>
                <w:spacing w:val="20"/>
                <w:kern w:val="0"/>
                <w:sz w:val="22"/>
                <w:szCs w:val="24"/>
              </w:rPr>
              <w:t>12</w:t>
            </w:r>
          </w:p>
        </w:tc>
        <w:tc>
          <w:tcPr>
            <w:tcW w:w="1681" w:type="dxa"/>
            <w:vAlign w:val="center"/>
          </w:tcPr>
          <w:p w:rsidR="009C18CA" w:rsidRPr="00A80D13" w:rsidRDefault="001E445E" w:rsidP="00EF0E7C">
            <w:pPr>
              <w:spacing w:line="240" w:lineRule="atLeast"/>
              <w:rPr>
                <w:rFonts w:asciiTheme="majorEastAsia" w:eastAsiaTheme="majorEastAsia" w:hAnsiTheme="majorEastAsia"/>
                <w:sz w:val="22"/>
              </w:rPr>
            </w:pPr>
            <w:hyperlink w:anchor="告示第176号" w:history="1">
              <w:r w:rsidR="009C18CA" w:rsidRPr="00D747EB">
                <w:rPr>
                  <w:rStyle w:val="ab"/>
                  <w:rFonts w:asciiTheme="majorEastAsia" w:eastAsiaTheme="majorEastAsia" w:hAnsiTheme="majorEastAsia" w:hint="eastAsia"/>
                  <w:sz w:val="22"/>
                </w:rPr>
                <w:t>告示第176号</w:t>
              </w:r>
            </w:hyperlink>
          </w:p>
        </w:tc>
        <w:tc>
          <w:tcPr>
            <w:tcW w:w="7912" w:type="dxa"/>
            <w:vAlign w:val="center"/>
          </w:tcPr>
          <w:p w:rsidR="009C18CA" w:rsidRPr="0074259D" w:rsidRDefault="009C18CA" w:rsidP="00A95A94">
            <w:pPr>
              <w:autoSpaceDE w:val="0"/>
              <w:autoSpaceDN w:val="0"/>
              <w:adjustRightInd w:val="0"/>
              <w:rPr>
                <w:rFonts w:asciiTheme="majorEastAsia" w:eastAsiaTheme="majorEastAsia" w:hAnsiTheme="majorEastAsia" w:cs="ＭＳ ゴシック"/>
                <w:bCs/>
                <w:spacing w:val="20"/>
                <w:kern w:val="0"/>
                <w:sz w:val="22"/>
                <w:szCs w:val="24"/>
              </w:rPr>
            </w:pPr>
            <w:r w:rsidRPr="00D747EB">
              <w:rPr>
                <w:rFonts w:asciiTheme="majorEastAsia" w:eastAsiaTheme="majorEastAsia" w:hAnsiTheme="majorEastAsia"/>
                <w:sz w:val="22"/>
              </w:rPr>
              <w:t>障害者自立支援法に基づく指定障害福祉サービス等及び基準該当障害福祉サービスに要する費用の額の算定に関する基準等に基づき厚生労働大臣が定める地域</w:t>
            </w:r>
            <w:r w:rsidRPr="0074259D">
              <w:rPr>
                <w:rFonts w:asciiTheme="majorEastAsia" w:eastAsiaTheme="majorEastAsia" w:hAnsiTheme="majorEastAsia" w:cs="ＭＳ ゴシック" w:hint="eastAsia"/>
                <w:spacing w:val="20"/>
                <w:kern w:val="0"/>
                <w:sz w:val="22"/>
                <w:szCs w:val="24"/>
              </w:rPr>
              <w:t>(平成21年3月30日厚生労働省告示第176号)</w:t>
            </w:r>
          </w:p>
        </w:tc>
      </w:tr>
      <w:tr w:rsidR="009C18CA" w:rsidRPr="00A80D13" w:rsidTr="00EF0E7C">
        <w:trPr>
          <w:trHeight w:val="823"/>
        </w:trPr>
        <w:tc>
          <w:tcPr>
            <w:tcW w:w="606" w:type="dxa"/>
            <w:vAlign w:val="center"/>
          </w:tcPr>
          <w:p w:rsidR="009C18CA" w:rsidRPr="00A80D13" w:rsidRDefault="009C18CA" w:rsidP="00EF0E7C">
            <w:pPr>
              <w:widowControl/>
              <w:spacing w:line="240" w:lineRule="atLeast"/>
              <w:jc w:val="center"/>
              <w:rPr>
                <w:rFonts w:asciiTheme="majorEastAsia" w:eastAsiaTheme="majorEastAsia" w:hAnsiTheme="majorEastAsia" w:cs="ＭＳ ゴシック"/>
                <w:spacing w:val="20"/>
                <w:kern w:val="0"/>
                <w:sz w:val="22"/>
                <w:szCs w:val="24"/>
              </w:rPr>
            </w:pPr>
            <w:r>
              <w:rPr>
                <w:rFonts w:asciiTheme="majorEastAsia" w:eastAsiaTheme="majorEastAsia" w:hAnsiTheme="majorEastAsia" w:cs="ＭＳ ゴシック"/>
                <w:spacing w:val="20"/>
                <w:kern w:val="0"/>
                <w:sz w:val="22"/>
                <w:szCs w:val="24"/>
              </w:rPr>
              <w:t>13</w:t>
            </w:r>
          </w:p>
        </w:tc>
        <w:tc>
          <w:tcPr>
            <w:tcW w:w="1681" w:type="dxa"/>
            <w:vAlign w:val="center"/>
          </w:tcPr>
          <w:p w:rsidR="009C18CA" w:rsidRPr="00A80D13" w:rsidRDefault="001E445E" w:rsidP="00EF0E7C">
            <w:pPr>
              <w:spacing w:line="240" w:lineRule="atLeast"/>
              <w:rPr>
                <w:rFonts w:asciiTheme="majorEastAsia" w:eastAsiaTheme="majorEastAsia" w:hAnsiTheme="majorEastAsia"/>
                <w:sz w:val="22"/>
              </w:rPr>
            </w:pPr>
            <w:hyperlink w:anchor="告示第180号" w:history="1">
              <w:r w:rsidR="009C18CA" w:rsidRPr="00D747EB">
                <w:rPr>
                  <w:rStyle w:val="ab"/>
                  <w:rFonts w:asciiTheme="majorEastAsia" w:eastAsiaTheme="majorEastAsia" w:hAnsiTheme="majorEastAsia" w:hint="eastAsia"/>
                  <w:sz w:val="22"/>
                </w:rPr>
                <w:t>告示第180号</w:t>
              </w:r>
            </w:hyperlink>
          </w:p>
        </w:tc>
        <w:tc>
          <w:tcPr>
            <w:tcW w:w="7912" w:type="dxa"/>
            <w:vAlign w:val="center"/>
          </w:tcPr>
          <w:p w:rsidR="009C18CA" w:rsidRPr="00D4766C" w:rsidRDefault="009C18CA" w:rsidP="00A95A94">
            <w:pPr>
              <w:spacing w:line="240" w:lineRule="atLeast"/>
              <w:rPr>
                <w:rFonts w:asciiTheme="majorEastAsia" w:eastAsiaTheme="majorEastAsia" w:hAnsiTheme="majorEastAsia" w:cs="ＭＳ ゴシック"/>
                <w:bCs/>
                <w:spacing w:val="20"/>
                <w:kern w:val="0"/>
                <w:sz w:val="22"/>
                <w:szCs w:val="24"/>
              </w:rPr>
            </w:pPr>
            <w:r w:rsidRPr="00D4766C">
              <w:rPr>
                <w:rFonts w:asciiTheme="majorEastAsia" w:eastAsiaTheme="majorEastAsia" w:hAnsiTheme="majorEastAsia" w:cs="ＭＳ明朝" w:hint="eastAsia"/>
                <w:kern w:val="0"/>
                <w:sz w:val="22"/>
                <w:szCs w:val="28"/>
              </w:rPr>
              <w:t>障害者の日常生活及び社会生活を総合的に支援するための法律に基づく指定計画相談支援に要する費用の額の算定に関する基準に基づき厚生労働大臣が定める基準</w:t>
            </w:r>
            <w:r w:rsidRPr="00D4766C">
              <w:rPr>
                <w:rFonts w:asciiTheme="majorEastAsia" w:eastAsiaTheme="majorEastAsia" w:hAnsiTheme="majorEastAsia" w:cs="ＭＳ ゴシック" w:hint="eastAsia"/>
                <w:spacing w:val="20"/>
                <w:kern w:val="0"/>
                <w:sz w:val="22"/>
                <w:szCs w:val="24"/>
              </w:rPr>
              <w:t>(平成27年3月27日厚生労働省告示第180号)</w:t>
            </w:r>
          </w:p>
        </w:tc>
      </w:tr>
      <w:tr w:rsidR="009C18CA" w:rsidRPr="00A80D13" w:rsidTr="00EF0E7C">
        <w:trPr>
          <w:trHeight w:val="974"/>
        </w:trPr>
        <w:tc>
          <w:tcPr>
            <w:tcW w:w="606" w:type="dxa"/>
            <w:vAlign w:val="center"/>
          </w:tcPr>
          <w:p w:rsidR="009C18CA" w:rsidRDefault="009C18CA" w:rsidP="00EF0E7C">
            <w:pPr>
              <w:widowControl/>
              <w:spacing w:line="240" w:lineRule="atLeast"/>
              <w:jc w:val="center"/>
              <w:rPr>
                <w:rFonts w:asciiTheme="majorEastAsia" w:eastAsiaTheme="majorEastAsia" w:hAnsiTheme="majorEastAsia" w:cs="ＭＳ ゴシック"/>
                <w:spacing w:val="20"/>
                <w:kern w:val="0"/>
                <w:sz w:val="22"/>
                <w:szCs w:val="24"/>
              </w:rPr>
            </w:pPr>
            <w:r>
              <w:rPr>
                <w:rFonts w:asciiTheme="majorEastAsia" w:eastAsiaTheme="majorEastAsia" w:hAnsiTheme="majorEastAsia" w:cs="ＭＳ ゴシック" w:hint="eastAsia"/>
                <w:spacing w:val="20"/>
                <w:kern w:val="0"/>
                <w:sz w:val="22"/>
                <w:szCs w:val="24"/>
              </w:rPr>
              <w:t>1</w:t>
            </w:r>
            <w:r>
              <w:rPr>
                <w:rFonts w:asciiTheme="majorEastAsia" w:eastAsiaTheme="majorEastAsia" w:hAnsiTheme="majorEastAsia" w:cs="ＭＳ ゴシック"/>
                <w:spacing w:val="20"/>
                <w:kern w:val="0"/>
                <w:sz w:val="22"/>
                <w:szCs w:val="24"/>
              </w:rPr>
              <w:t>4</w:t>
            </w:r>
          </w:p>
        </w:tc>
        <w:tc>
          <w:tcPr>
            <w:tcW w:w="1681" w:type="dxa"/>
            <w:vAlign w:val="center"/>
          </w:tcPr>
          <w:p w:rsidR="009C18CA" w:rsidRPr="00A80D13" w:rsidRDefault="001E445E" w:rsidP="00EF0E7C">
            <w:pPr>
              <w:spacing w:line="240" w:lineRule="atLeast"/>
              <w:rPr>
                <w:rFonts w:asciiTheme="majorEastAsia" w:eastAsiaTheme="majorEastAsia" w:hAnsiTheme="majorEastAsia"/>
                <w:sz w:val="22"/>
              </w:rPr>
            </w:pPr>
            <w:hyperlink w:anchor="告示第181号第1号" w:history="1">
              <w:r w:rsidR="009C18CA" w:rsidRPr="00BA152C">
                <w:rPr>
                  <w:rStyle w:val="ab"/>
                  <w:rFonts w:asciiTheme="majorEastAsia" w:eastAsiaTheme="majorEastAsia" w:hAnsiTheme="majorEastAsia" w:hint="eastAsia"/>
                  <w:sz w:val="22"/>
                </w:rPr>
                <w:t>告示第181号</w:t>
              </w:r>
            </w:hyperlink>
          </w:p>
        </w:tc>
        <w:tc>
          <w:tcPr>
            <w:tcW w:w="7912" w:type="dxa"/>
            <w:vAlign w:val="center"/>
          </w:tcPr>
          <w:p w:rsidR="009C18CA" w:rsidRPr="00D4766C" w:rsidRDefault="009C18CA" w:rsidP="00EF0E7C">
            <w:pPr>
              <w:autoSpaceDE w:val="0"/>
              <w:autoSpaceDN w:val="0"/>
              <w:adjustRightInd w:val="0"/>
              <w:rPr>
                <w:rFonts w:asciiTheme="majorEastAsia" w:eastAsiaTheme="majorEastAsia" w:hAnsiTheme="majorEastAsia" w:cs="ＭＳ ゴシック"/>
                <w:bCs/>
                <w:spacing w:val="20"/>
                <w:kern w:val="0"/>
                <w:sz w:val="22"/>
                <w:szCs w:val="24"/>
              </w:rPr>
            </w:pPr>
            <w:r w:rsidRPr="00D4766C">
              <w:rPr>
                <w:rFonts w:asciiTheme="majorEastAsia" w:eastAsiaTheme="majorEastAsia" w:hAnsiTheme="majorEastAsia" w:cs="ＭＳ明朝" w:hint="eastAsia"/>
                <w:kern w:val="0"/>
                <w:sz w:val="22"/>
              </w:rPr>
              <w:t>児童福祉法に基づく指定障害児相談支援に要する費用の額の算定に関する基準に基づき厚生労働大臣が定める基準</w:t>
            </w:r>
            <w:r w:rsidRPr="00D4766C">
              <w:rPr>
                <w:rFonts w:asciiTheme="majorEastAsia" w:eastAsiaTheme="majorEastAsia" w:hAnsiTheme="majorEastAsia" w:cs="ＭＳ ゴシック" w:hint="eastAsia"/>
                <w:spacing w:val="20"/>
                <w:kern w:val="0"/>
                <w:sz w:val="22"/>
                <w:szCs w:val="24"/>
              </w:rPr>
              <w:t>(平成27年3月27日厚生労働省告示第181号)</w:t>
            </w:r>
            <w:r w:rsidRPr="001F6F1E">
              <w:rPr>
                <w:rFonts w:asciiTheme="majorEastAsia" w:eastAsiaTheme="majorEastAsia" w:hAnsiTheme="majorEastAsia" w:hint="eastAsia"/>
                <w:sz w:val="20"/>
              </w:rPr>
              <w:t xml:space="preserve"> </w:t>
            </w:r>
          </w:p>
        </w:tc>
      </w:tr>
      <w:tr w:rsidR="009C18CA" w:rsidRPr="00A80D13" w:rsidTr="00EF0E7C">
        <w:trPr>
          <w:trHeight w:val="974"/>
        </w:trPr>
        <w:tc>
          <w:tcPr>
            <w:tcW w:w="606" w:type="dxa"/>
            <w:vAlign w:val="center"/>
          </w:tcPr>
          <w:p w:rsidR="009C18CA" w:rsidRDefault="009C18CA" w:rsidP="00EF0E7C">
            <w:pPr>
              <w:widowControl/>
              <w:spacing w:line="240" w:lineRule="atLeast"/>
              <w:jc w:val="center"/>
              <w:rPr>
                <w:rFonts w:asciiTheme="majorEastAsia" w:eastAsiaTheme="majorEastAsia" w:hAnsiTheme="majorEastAsia" w:cs="ＭＳ ゴシック"/>
                <w:spacing w:val="20"/>
                <w:kern w:val="0"/>
                <w:sz w:val="22"/>
                <w:szCs w:val="24"/>
              </w:rPr>
            </w:pPr>
            <w:r>
              <w:rPr>
                <w:rFonts w:asciiTheme="majorEastAsia" w:eastAsiaTheme="majorEastAsia" w:hAnsiTheme="majorEastAsia" w:cs="ＭＳ ゴシック" w:hint="eastAsia"/>
                <w:spacing w:val="20"/>
                <w:kern w:val="0"/>
                <w:sz w:val="22"/>
                <w:szCs w:val="24"/>
              </w:rPr>
              <w:t>1</w:t>
            </w:r>
            <w:r>
              <w:rPr>
                <w:rFonts w:asciiTheme="majorEastAsia" w:eastAsiaTheme="majorEastAsia" w:hAnsiTheme="majorEastAsia" w:cs="ＭＳ ゴシック"/>
                <w:spacing w:val="20"/>
                <w:kern w:val="0"/>
                <w:sz w:val="22"/>
                <w:szCs w:val="24"/>
              </w:rPr>
              <w:t>5</w:t>
            </w:r>
          </w:p>
        </w:tc>
        <w:tc>
          <w:tcPr>
            <w:tcW w:w="1681" w:type="dxa"/>
            <w:vAlign w:val="center"/>
          </w:tcPr>
          <w:p w:rsidR="009C18CA" w:rsidRPr="0069467F" w:rsidRDefault="001E445E" w:rsidP="00EF0E7C">
            <w:pPr>
              <w:spacing w:line="240" w:lineRule="atLeast"/>
              <w:rPr>
                <w:highlight w:val="yellow"/>
              </w:rPr>
            </w:pPr>
            <w:hyperlink w:anchor="告示第181号第1号" w:history="1">
              <w:r w:rsidR="009C18CA" w:rsidRPr="004B557E">
                <w:rPr>
                  <w:rStyle w:val="ab"/>
                  <w:rFonts w:asciiTheme="majorEastAsia" w:eastAsiaTheme="majorEastAsia" w:hAnsiTheme="majorEastAsia" w:hint="eastAsia"/>
                  <w:sz w:val="22"/>
                </w:rPr>
                <w:t>告示第233号</w:t>
              </w:r>
            </w:hyperlink>
          </w:p>
        </w:tc>
        <w:tc>
          <w:tcPr>
            <w:tcW w:w="7912" w:type="dxa"/>
            <w:vAlign w:val="center"/>
          </w:tcPr>
          <w:p w:rsidR="009C18CA" w:rsidRPr="0069467F" w:rsidRDefault="009C18CA" w:rsidP="00EF0E7C">
            <w:pPr>
              <w:autoSpaceDE w:val="0"/>
              <w:autoSpaceDN w:val="0"/>
              <w:adjustRightInd w:val="0"/>
              <w:rPr>
                <w:rFonts w:asciiTheme="majorEastAsia" w:eastAsiaTheme="majorEastAsia" w:hAnsiTheme="majorEastAsia" w:cs="ＭＳ明朝"/>
                <w:kern w:val="0"/>
                <w:sz w:val="22"/>
                <w:highlight w:val="yellow"/>
              </w:rPr>
            </w:pPr>
            <w:r w:rsidRPr="007F3AED">
              <w:rPr>
                <w:rFonts w:asciiTheme="majorEastAsia" w:eastAsiaTheme="majorEastAsia" w:hAnsiTheme="majorEastAsia" w:hint="eastAsia"/>
                <w:sz w:val="22"/>
              </w:rPr>
              <w:t>児童福祉法に基づく指定障害児相談支援に要する費用の額の算定に関する基準に基づきこども家庭庁長官が定める地域（平成24年3月30日厚生労働省告示第233号）</w:t>
            </w:r>
          </w:p>
        </w:tc>
      </w:tr>
      <w:tr w:rsidR="009C18CA" w:rsidRPr="00A80D13" w:rsidTr="00EF0E7C">
        <w:trPr>
          <w:trHeight w:val="526"/>
        </w:trPr>
        <w:tc>
          <w:tcPr>
            <w:tcW w:w="606" w:type="dxa"/>
            <w:vAlign w:val="center"/>
          </w:tcPr>
          <w:p w:rsidR="009C18CA" w:rsidRDefault="009C18CA" w:rsidP="00EF0E7C">
            <w:pPr>
              <w:widowControl/>
              <w:spacing w:line="240" w:lineRule="atLeast"/>
              <w:jc w:val="center"/>
              <w:rPr>
                <w:rFonts w:asciiTheme="majorEastAsia" w:eastAsiaTheme="majorEastAsia" w:hAnsiTheme="majorEastAsia" w:cs="ＭＳ ゴシック"/>
                <w:spacing w:val="20"/>
                <w:kern w:val="0"/>
                <w:sz w:val="22"/>
                <w:szCs w:val="24"/>
              </w:rPr>
            </w:pPr>
            <w:r>
              <w:rPr>
                <w:rFonts w:asciiTheme="majorEastAsia" w:eastAsiaTheme="majorEastAsia" w:hAnsiTheme="majorEastAsia" w:cs="ＭＳ ゴシック" w:hint="eastAsia"/>
                <w:spacing w:val="20"/>
                <w:kern w:val="0"/>
                <w:sz w:val="22"/>
                <w:szCs w:val="24"/>
              </w:rPr>
              <w:t>1</w:t>
            </w:r>
            <w:r>
              <w:rPr>
                <w:rFonts w:asciiTheme="majorEastAsia" w:eastAsiaTheme="majorEastAsia" w:hAnsiTheme="majorEastAsia" w:cs="ＭＳ ゴシック"/>
                <w:spacing w:val="20"/>
                <w:kern w:val="0"/>
                <w:sz w:val="22"/>
                <w:szCs w:val="24"/>
              </w:rPr>
              <w:t>6</w:t>
            </w:r>
          </w:p>
        </w:tc>
        <w:tc>
          <w:tcPr>
            <w:tcW w:w="1681" w:type="dxa"/>
            <w:vAlign w:val="center"/>
          </w:tcPr>
          <w:p w:rsidR="009C18CA" w:rsidRPr="00A80D13" w:rsidRDefault="001E445E" w:rsidP="00EF0E7C">
            <w:pPr>
              <w:spacing w:line="240" w:lineRule="atLeast"/>
              <w:rPr>
                <w:rFonts w:asciiTheme="majorEastAsia" w:eastAsiaTheme="majorEastAsia" w:hAnsiTheme="majorEastAsia"/>
                <w:sz w:val="22"/>
              </w:rPr>
            </w:pPr>
            <w:hyperlink w:anchor="一単位の単価" w:history="1">
              <w:r w:rsidR="009C18CA" w:rsidRPr="00050791">
                <w:rPr>
                  <w:rStyle w:val="ab"/>
                  <w:rFonts w:asciiTheme="majorEastAsia" w:eastAsiaTheme="majorEastAsia" w:hAnsiTheme="majorEastAsia" w:hint="eastAsia"/>
                  <w:sz w:val="22"/>
                </w:rPr>
                <w:t>告示第539号</w:t>
              </w:r>
            </w:hyperlink>
          </w:p>
        </w:tc>
        <w:tc>
          <w:tcPr>
            <w:tcW w:w="7912" w:type="dxa"/>
            <w:vAlign w:val="center"/>
          </w:tcPr>
          <w:p w:rsidR="009C18CA" w:rsidRPr="00D4766C" w:rsidRDefault="009C18CA" w:rsidP="00EF0E7C">
            <w:pPr>
              <w:autoSpaceDE w:val="0"/>
              <w:autoSpaceDN w:val="0"/>
              <w:adjustRightInd w:val="0"/>
              <w:rPr>
                <w:rFonts w:asciiTheme="majorEastAsia" w:eastAsiaTheme="majorEastAsia" w:hAnsiTheme="majorEastAsia" w:cs="ＭＳ ゴシック"/>
                <w:bCs/>
                <w:spacing w:val="20"/>
                <w:kern w:val="0"/>
                <w:sz w:val="22"/>
              </w:rPr>
            </w:pPr>
            <w:r>
              <w:rPr>
                <w:rFonts w:ascii="ＭＳ ゴシック" w:eastAsia="ＭＳ ゴシック" w:hAnsi="ＭＳ ゴシック" w:cs="ＭＳ ゴシック" w:hint="eastAsia"/>
                <w:spacing w:val="20"/>
                <w:kern w:val="0"/>
                <w:sz w:val="22"/>
                <w:szCs w:val="24"/>
              </w:rPr>
              <w:t>こども家庭庁長官及び</w:t>
            </w:r>
            <w:r w:rsidRPr="00D4766C">
              <w:rPr>
                <w:rFonts w:ascii="ＭＳ ゴシック" w:eastAsia="ＭＳ ゴシック" w:hAnsi="ＭＳ ゴシック" w:cs="ＭＳ ゴシック" w:hint="eastAsia"/>
                <w:spacing w:val="20"/>
                <w:kern w:val="0"/>
                <w:sz w:val="22"/>
                <w:szCs w:val="24"/>
              </w:rPr>
              <w:t>厚生労働大臣が定める一単位の単価</w:t>
            </w:r>
            <w:r>
              <w:rPr>
                <w:rFonts w:ascii="ＭＳ ゴシック" w:eastAsia="ＭＳ ゴシック" w:hAnsi="ＭＳ ゴシック" w:cs="ＭＳ ゴシック" w:hint="eastAsia"/>
                <w:spacing w:val="20"/>
                <w:kern w:val="0"/>
                <w:sz w:val="22"/>
                <w:szCs w:val="24"/>
              </w:rPr>
              <w:t>並びに厚生労働大臣が定める一単位の単価</w:t>
            </w:r>
            <w:r w:rsidRPr="00D4766C">
              <w:rPr>
                <w:rFonts w:ascii="ＭＳ ゴシック" w:eastAsia="ＭＳ ゴシック" w:hAnsi="ＭＳ ゴシック" w:cs="ＭＳ ゴシック" w:hint="eastAsia"/>
                <w:spacing w:val="20"/>
                <w:kern w:val="0"/>
                <w:sz w:val="22"/>
                <w:szCs w:val="24"/>
              </w:rPr>
              <w:t>(平成18年9月29日厚生労働省告示第539号)</w:t>
            </w:r>
          </w:p>
        </w:tc>
      </w:tr>
      <w:tr w:rsidR="009C18CA" w:rsidRPr="00A80D13" w:rsidTr="00EF0E7C">
        <w:trPr>
          <w:trHeight w:val="526"/>
        </w:trPr>
        <w:tc>
          <w:tcPr>
            <w:tcW w:w="606" w:type="dxa"/>
            <w:vAlign w:val="center"/>
          </w:tcPr>
          <w:p w:rsidR="009C18CA" w:rsidRDefault="009C18CA" w:rsidP="00F2425C">
            <w:pPr>
              <w:widowControl/>
              <w:spacing w:line="240" w:lineRule="atLeast"/>
              <w:jc w:val="center"/>
              <w:rPr>
                <w:rFonts w:asciiTheme="majorEastAsia" w:eastAsiaTheme="majorEastAsia" w:hAnsiTheme="majorEastAsia" w:cs="ＭＳ ゴシック"/>
                <w:spacing w:val="20"/>
                <w:kern w:val="0"/>
                <w:sz w:val="22"/>
                <w:szCs w:val="24"/>
              </w:rPr>
            </w:pPr>
            <w:r>
              <w:rPr>
                <w:rFonts w:asciiTheme="majorEastAsia" w:eastAsiaTheme="majorEastAsia" w:hAnsiTheme="majorEastAsia" w:cs="ＭＳ ゴシック" w:hint="eastAsia"/>
                <w:spacing w:val="20"/>
                <w:kern w:val="0"/>
                <w:sz w:val="22"/>
                <w:szCs w:val="24"/>
              </w:rPr>
              <w:t>1</w:t>
            </w:r>
            <w:r w:rsidR="00F2425C">
              <w:rPr>
                <w:rFonts w:asciiTheme="majorEastAsia" w:eastAsiaTheme="majorEastAsia" w:hAnsiTheme="majorEastAsia" w:cs="ＭＳ ゴシック" w:hint="eastAsia"/>
                <w:spacing w:val="20"/>
                <w:kern w:val="0"/>
                <w:sz w:val="22"/>
                <w:szCs w:val="24"/>
              </w:rPr>
              <w:t>7</w:t>
            </w:r>
          </w:p>
        </w:tc>
        <w:tc>
          <w:tcPr>
            <w:tcW w:w="1681" w:type="dxa"/>
            <w:vAlign w:val="center"/>
          </w:tcPr>
          <w:p w:rsidR="009C18CA" w:rsidRDefault="002A5894" w:rsidP="0069414D">
            <w:pPr>
              <w:jc w:val="center"/>
            </w:pPr>
            <w:r>
              <w:rPr>
                <w:rStyle w:val="p20"/>
                <w:rFonts w:asciiTheme="majorEastAsia" w:eastAsiaTheme="majorEastAsia" w:hAnsiTheme="majorEastAsia" w:hint="eastAsia"/>
                <w:color w:val="000000"/>
                <w:sz w:val="22"/>
              </w:rPr>
              <w:t>省令第16号</w:t>
            </w:r>
          </w:p>
        </w:tc>
        <w:tc>
          <w:tcPr>
            <w:tcW w:w="7912" w:type="dxa"/>
            <w:vAlign w:val="center"/>
          </w:tcPr>
          <w:p w:rsidR="009C18CA" w:rsidRPr="00D4766C" w:rsidRDefault="002A5894" w:rsidP="002A5894">
            <w:pPr>
              <w:widowControl/>
              <w:spacing w:line="240" w:lineRule="atLeast"/>
              <w:rPr>
                <w:rFonts w:asciiTheme="majorEastAsia" w:eastAsiaTheme="majorEastAsia" w:hAnsiTheme="majorEastAsia" w:cs="ＭＳ ゴシック"/>
                <w:bCs/>
                <w:spacing w:val="20"/>
                <w:kern w:val="0"/>
                <w:sz w:val="22"/>
                <w:szCs w:val="24"/>
              </w:rPr>
            </w:pPr>
            <w:r>
              <w:rPr>
                <w:rStyle w:val="p20"/>
                <w:rFonts w:asciiTheme="majorEastAsia" w:eastAsiaTheme="majorEastAsia" w:hAnsiTheme="majorEastAsia" w:hint="eastAsia"/>
                <w:color w:val="000000"/>
                <w:sz w:val="22"/>
              </w:rPr>
              <w:t>児童福祉法に基づく指定通所支援及び基準該当通所支援に要する費用の額の算定に関する基準等の制定に伴う実施上の留意事項について（平成24年3月3</w:t>
            </w:r>
            <w:r>
              <w:rPr>
                <w:rStyle w:val="p20"/>
                <w:rFonts w:asciiTheme="majorEastAsia" w:eastAsiaTheme="majorEastAsia" w:hAnsiTheme="majorEastAsia"/>
                <w:color w:val="000000"/>
                <w:sz w:val="22"/>
              </w:rPr>
              <w:t>0</w:t>
            </w:r>
            <w:r>
              <w:rPr>
                <w:rStyle w:val="p20"/>
                <w:rFonts w:asciiTheme="majorEastAsia" w:eastAsiaTheme="majorEastAsia" w:hAnsiTheme="majorEastAsia" w:hint="eastAsia"/>
                <w:color w:val="000000"/>
                <w:sz w:val="22"/>
              </w:rPr>
              <w:t>日障発0</w:t>
            </w:r>
            <w:r>
              <w:rPr>
                <w:rStyle w:val="p20"/>
                <w:rFonts w:asciiTheme="majorEastAsia" w:eastAsiaTheme="majorEastAsia" w:hAnsiTheme="majorEastAsia"/>
                <w:color w:val="000000"/>
                <w:sz w:val="22"/>
              </w:rPr>
              <w:t>330</w:t>
            </w:r>
            <w:r>
              <w:rPr>
                <w:rStyle w:val="p20"/>
                <w:rFonts w:asciiTheme="majorEastAsia" w:eastAsiaTheme="majorEastAsia" w:hAnsiTheme="majorEastAsia" w:hint="eastAsia"/>
                <w:color w:val="000000"/>
                <w:sz w:val="22"/>
              </w:rPr>
              <w:t>第1</w:t>
            </w:r>
            <w:r>
              <w:rPr>
                <w:rStyle w:val="p20"/>
                <w:rFonts w:asciiTheme="majorEastAsia" w:eastAsiaTheme="majorEastAsia" w:hAnsiTheme="majorEastAsia"/>
                <w:color w:val="000000"/>
                <w:sz w:val="22"/>
              </w:rPr>
              <w:t>6</w:t>
            </w:r>
            <w:r>
              <w:rPr>
                <w:rStyle w:val="p20"/>
                <w:rFonts w:asciiTheme="majorEastAsia" w:eastAsiaTheme="majorEastAsia" w:hAnsiTheme="majorEastAsia" w:hint="eastAsia"/>
                <w:color w:val="000000"/>
                <w:sz w:val="22"/>
              </w:rPr>
              <w:t>号）</w:t>
            </w:r>
          </w:p>
        </w:tc>
      </w:tr>
      <w:tr w:rsidR="009C18CA" w:rsidRPr="00A80D13" w:rsidTr="00EF0E7C">
        <w:trPr>
          <w:trHeight w:val="526"/>
        </w:trPr>
        <w:tc>
          <w:tcPr>
            <w:tcW w:w="606" w:type="dxa"/>
            <w:vAlign w:val="center"/>
          </w:tcPr>
          <w:p w:rsidR="009C18CA" w:rsidRDefault="00F2425C" w:rsidP="00EF0E7C">
            <w:pPr>
              <w:widowControl/>
              <w:spacing w:line="240" w:lineRule="atLeast"/>
              <w:jc w:val="center"/>
              <w:rPr>
                <w:rFonts w:asciiTheme="majorEastAsia" w:eastAsiaTheme="majorEastAsia" w:hAnsiTheme="majorEastAsia" w:cs="ＭＳ ゴシック"/>
                <w:spacing w:val="20"/>
                <w:kern w:val="0"/>
                <w:sz w:val="22"/>
                <w:szCs w:val="24"/>
              </w:rPr>
            </w:pPr>
            <w:r>
              <w:rPr>
                <w:rFonts w:asciiTheme="majorEastAsia" w:eastAsiaTheme="majorEastAsia" w:hAnsiTheme="majorEastAsia" w:cs="ＭＳ ゴシック" w:hint="eastAsia"/>
                <w:spacing w:val="20"/>
                <w:kern w:val="0"/>
                <w:sz w:val="22"/>
                <w:szCs w:val="24"/>
              </w:rPr>
              <w:t>1</w:t>
            </w:r>
            <w:r>
              <w:rPr>
                <w:rFonts w:asciiTheme="majorEastAsia" w:eastAsiaTheme="majorEastAsia" w:hAnsiTheme="majorEastAsia" w:cs="ＭＳ ゴシック"/>
                <w:spacing w:val="20"/>
                <w:kern w:val="0"/>
                <w:sz w:val="22"/>
                <w:szCs w:val="24"/>
              </w:rPr>
              <w:t>8</w:t>
            </w:r>
          </w:p>
        </w:tc>
        <w:tc>
          <w:tcPr>
            <w:tcW w:w="1681" w:type="dxa"/>
            <w:vAlign w:val="center"/>
          </w:tcPr>
          <w:p w:rsidR="0069414D" w:rsidRDefault="002A5894" w:rsidP="0069414D">
            <w:pPr>
              <w:jc w:val="center"/>
              <w:rPr>
                <w:rStyle w:val="p20"/>
                <w:rFonts w:asciiTheme="majorEastAsia" w:eastAsiaTheme="majorEastAsia" w:hAnsiTheme="majorEastAsia"/>
                <w:color w:val="000000"/>
                <w:sz w:val="22"/>
              </w:rPr>
            </w:pPr>
            <w:r>
              <w:rPr>
                <w:rStyle w:val="p20"/>
                <w:rFonts w:asciiTheme="majorEastAsia" w:eastAsiaTheme="majorEastAsia" w:hAnsiTheme="majorEastAsia" w:hint="eastAsia"/>
                <w:color w:val="000000"/>
                <w:sz w:val="22"/>
              </w:rPr>
              <w:t>省令</w:t>
            </w:r>
          </w:p>
          <w:p w:rsidR="009C18CA" w:rsidRDefault="002A5894" w:rsidP="0069414D">
            <w:pPr>
              <w:jc w:val="center"/>
            </w:pPr>
            <w:r>
              <w:rPr>
                <w:rStyle w:val="p20"/>
                <w:rFonts w:asciiTheme="majorEastAsia" w:eastAsiaTheme="majorEastAsia" w:hAnsiTheme="majorEastAsia" w:hint="eastAsia"/>
                <w:color w:val="000000"/>
                <w:sz w:val="22"/>
              </w:rPr>
              <w:t>第1031001号</w:t>
            </w:r>
          </w:p>
        </w:tc>
        <w:tc>
          <w:tcPr>
            <w:tcW w:w="7912" w:type="dxa"/>
            <w:vAlign w:val="center"/>
          </w:tcPr>
          <w:p w:rsidR="009C18CA" w:rsidRPr="00D4766C" w:rsidRDefault="002A5894" w:rsidP="00EF0E7C">
            <w:pPr>
              <w:widowControl/>
              <w:spacing w:line="240" w:lineRule="atLeast"/>
              <w:rPr>
                <w:rFonts w:asciiTheme="majorEastAsia" w:eastAsiaTheme="majorEastAsia" w:hAnsiTheme="majorEastAsia" w:cs="ＭＳ ゴシック"/>
                <w:bCs/>
                <w:spacing w:val="20"/>
                <w:kern w:val="0"/>
                <w:sz w:val="22"/>
                <w:szCs w:val="24"/>
              </w:rPr>
            </w:pPr>
            <w:r>
              <w:rPr>
                <w:rStyle w:val="p20"/>
                <w:rFonts w:asciiTheme="majorEastAsia" w:eastAsiaTheme="majorEastAsia" w:hAnsiTheme="majorEastAsia" w:hint="eastAsia"/>
                <w:color w:val="000000"/>
                <w:sz w:val="22"/>
              </w:rPr>
              <w:t>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10月31日障発第1031001号）</w:t>
            </w:r>
          </w:p>
        </w:tc>
      </w:tr>
    </w:tbl>
    <w:p w:rsidR="009C18CA" w:rsidRPr="009C18CA" w:rsidRDefault="009C18CA" w:rsidP="006C077D">
      <w:pPr>
        <w:widowControl/>
        <w:snapToGrid w:val="0"/>
        <w:rPr>
          <w:rFonts w:asciiTheme="majorEastAsia" w:eastAsiaTheme="majorEastAsia" w:hAnsiTheme="majorEastAsia"/>
          <w:sz w:val="22"/>
        </w:rPr>
        <w:sectPr w:rsidR="009C18CA" w:rsidRPr="009C18CA" w:rsidSect="006A1CE3">
          <w:footerReference w:type="default" r:id="rId8"/>
          <w:pgSz w:w="11906" w:h="16838" w:code="9"/>
          <w:pgMar w:top="851" w:right="851" w:bottom="851" w:left="851" w:header="851" w:footer="992" w:gutter="0"/>
          <w:cols w:space="425"/>
          <w:docGrid w:linePitch="360"/>
        </w:sectPr>
      </w:pPr>
    </w:p>
    <w:p w:rsidR="0065461D" w:rsidRPr="00E55167" w:rsidRDefault="007C20C0">
      <w:pPr>
        <w:rPr>
          <w:rFonts w:asciiTheme="majorEastAsia" w:eastAsiaTheme="majorEastAsia" w:hAnsiTheme="majorEastAsia"/>
          <w:sz w:val="22"/>
        </w:rPr>
      </w:pPr>
      <w:r w:rsidRPr="00E55167">
        <w:rPr>
          <w:rFonts w:asciiTheme="majorEastAsia" w:eastAsiaTheme="majorEastAsia" w:hAnsiTheme="majorEastAsia" w:hint="eastAsia"/>
          <w:sz w:val="22"/>
        </w:rPr>
        <w:lastRenderedPageBreak/>
        <w:t>第</w:t>
      </w:r>
      <w:r w:rsidR="0065461D" w:rsidRPr="00E55167">
        <w:rPr>
          <w:rFonts w:asciiTheme="majorEastAsia" w:eastAsiaTheme="majorEastAsia" w:hAnsiTheme="majorEastAsia" w:hint="eastAsia"/>
          <w:sz w:val="22"/>
        </w:rPr>
        <w:t xml:space="preserve">１　</w:t>
      </w:r>
      <w:bookmarkStart w:id="6" w:name="基本方針"/>
      <w:r w:rsidR="0065461D" w:rsidRPr="00E55167">
        <w:rPr>
          <w:rFonts w:asciiTheme="majorEastAsia" w:eastAsiaTheme="majorEastAsia" w:hAnsiTheme="majorEastAsia" w:hint="eastAsia"/>
          <w:sz w:val="22"/>
        </w:rPr>
        <w:t>基本方針</w:t>
      </w:r>
      <w:bookmarkEnd w:id="6"/>
      <w:r w:rsidR="00D105C0" w:rsidRPr="00E55167">
        <w:rPr>
          <w:rFonts w:asciiTheme="majorEastAsia" w:eastAsiaTheme="majorEastAsia" w:hAnsiTheme="majorEastAsia" w:hint="eastAsia"/>
          <w:sz w:val="22"/>
        </w:rPr>
        <w:t xml:space="preserve">　</w:t>
      </w:r>
      <w:r w:rsidR="00EF5D32" w:rsidRPr="00E55167">
        <w:rPr>
          <w:rFonts w:asciiTheme="majorEastAsia" w:eastAsiaTheme="majorEastAsia" w:hAnsiTheme="majorEastAsia" w:hint="eastAsia"/>
          <w:sz w:val="22"/>
        </w:rPr>
        <w:t>（</w:t>
      </w:r>
      <w:r w:rsidR="00CC18A2" w:rsidRPr="00E55167">
        <w:rPr>
          <w:rFonts w:asciiTheme="majorEastAsia" w:eastAsiaTheme="majorEastAsia" w:hAnsiTheme="majorEastAsia" w:hint="eastAsia"/>
          <w:sz w:val="22"/>
        </w:rPr>
        <w:t>総合支援法第51条の24、</w:t>
      </w:r>
      <w:r w:rsidR="005E4C99">
        <w:rPr>
          <w:rFonts w:asciiTheme="majorEastAsia" w:eastAsiaTheme="majorEastAsia" w:hAnsiTheme="majorEastAsia" w:hint="eastAsia"/>
          <w:sz w:val="22"/>
        </w:rPr>
        <w:t>児福法第24条の31、</w:t>
      </w:r>
      <w:r w:rsidR="003353A9" w:rsidRPr="00E55167">
        <w:rPr>
          <w:rFonts w:asciiTheme="majorEastAsia" w:eastAsiaTheme="majorEastAsia" w:hAnsiTheme="majorEastAsia" w:hint="eastAsia"/>
          <w:sz w:val="22"/>
        </w:rPr>
        <w:t>省令第28号・省令第29号</w:t>
      </w:r>
      <w:r w:rsidR="00204E28" w:rsidRPr="00E55167">
        <w:rPr>
          <w:rFonts w:asciiTheme="majorEastAsia" w:eastAsiaTheme="majorEastAsia" w:hAnsiTheme="majorEastAsia" w:hint="eastAsia"/>
          <w:sz w:val="22"/>
        </w:rPr>
        <w:t xml:space="preserve">　</w:t>
      </w:r>
      <w:r w:rsidR="00767019" w:rsidRPr="00E55167">
        <w:rPr>
          <w:rFonts w:asciiTheme="majorEastAsia" w:eastAsiaTheme="majorEastAsia" w:hAnsiTheme="majorEastAsia" w:hint="eastAsia"/>
          <w:sz w:val="22"/>
        </w:rPr>
        <w:t>第2条</w:t>
      </w:r>
      <w:r w:rsidR="00EF5D32" w:rsidRPr="00E55167">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42"/>
        <w:gridCol w:w="1134"/>
      </w:tblGrid>
      <w:tr w:rsidR="0010706F" w:rsidRPr="00E55167" w:rsidTr="00EF0E7C">
        <w:trPr>
          <w:trHeight w:val="490"/>
        </w:trPr>
        <w:tc>
          <w:tcPr>
            <w:tcW w:w="5283" w:type="dxa"/>
            <w:shd w:val="clear" w:color="000000" w:fill="FFFFFF" w:themeFill="background1"/>
            <w:noWrap/>
            <w:vAlign w:val="center"/>
            <w:hideMark/>
          </w:tcPr>
          <w:p w:rsidR="0010706F" w:rsidRPr="00E55167" w:rsidRDefault="0010706F" w:rsidP="00EF5D32">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10706F" w:rsidRPr="00E55167" w:rsidRDefault="0010706F" w:rsidP="0065461D">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自主点検欄</w:t>
            </w:r>
          </w:p>
        </w:tc>
        <w:tc>
          <w:tcPr>
            <w:tcW w:w="1842" w:type="dxa"/>
            <w:tcBorders>
              <w:right w:val="double" w:sz="4" w:space="0" w:color="auto"/>
            </w:tcBorders>
            <w:shd w:val="clear" w:color="000000" w:fill="FFFFFF" w:themeFill="background1"/>
            <w:noWrap/>
            <w:vAlign w:val="center"/>
            <w:hideMark/>
          </w:tcPr>
          <w:p w:rsidR="0010706F" w:rsidRPr="00E55167" w:rsidRDefault="0010706F" w:rsidP="0065461D">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確認書類等</w:t>
            </w:r>
          </w:p>
        </w:tc>
        <w:tc>
          <w:tcPr>
            <w:tcW w:w="1134" w:type="dxa"/>
            <w:tcBorders>
              <w:top w:val="double" w:sz="4" w:space="0" w:color="auto"/>
              <w:left w:val="double" w:sz="4" w:space="0" w:color="auto"/>
              <w:right w:val="double" w:sz="4" w:space="0" w:color="auto"/>
            </w:tcBorders>
            <w:shd w:val="clear" w:color="000000" w:fill="FFFFFF" w:themeFill="background1"/>
            <w:vAlign w:val="center"/>
          </w:tcPr>
          <w:p w:rsidR="0010706F" w:rsidRPr="00E55167" w:rsidRDefault="001E445E" w:rsidP="0010706F">
            <w:pPr>
              <w:widowControl/>
              <w:jc w:val="center"/>
              <w:rPr>
                <w:rFonts w:asciiTheme="majorEastAsia" w:eastAsiaTheme="majorEastAsia" w:hAnsiTheme="majorEastAsia" w:cs="ＭＳ Ｐゴシック"/>
                <w:kern w:val="0"/>
                <w:sz w:val="22"/>
              </w:rPr>
            </w:pPr>
            <w:hyperlink w:anchor="目次" w:history="1">
              <w:r w:rsidR="0028636B" w:rsidRPr="00E55167">
                <w:rPr>
                  <w:rStyle w:val="ab"/>
                  <w:rFonts w:asciiTheme="majorEastAsia" w:eastAsiaTheme="majorEastAsia" w:hAnsiTheme="majorEastAsia" w:cs="ＭＳ Ｐゴシック" w:hint="eastAsia"/>
                  <w:color w:val="auto"/>
                  <w:kern w:val="0"/>
                  <w:sz w:val="22"/>
                </w:rPr>
                <w:t>市記入欄</w:t>
              </w:r>
            </w:hyperlink>
          </w:p>
        </w:tc>
      </w:tr>
      <w:tr w:rsidR="00E55167" w:rsidRPr="00E55167" w:rsidTr="00EF0E7C">
        <w:trPr>
          <w:trHeight w:val="1263"/>
        </w:trPr>
        <w:tc>
          <w:tcPr>
            <w:tcW w:w="5283" w:type="dxa"/>
            <w:shd w:val="clear" w:color="000000" w:fill="FFFFFF" w:themeFill="background1"/>
            <w:noWrap/>
          </w:tcPr>
          <w:p w:rsidR="0010706F" w:rsidRPr="00E55167" w:rsidRDefault="0010706F" w:rsidP="00F35235">
            <w:pPr>
              <w:rPr>
                <w:rFonts w:asciiTheme="majorEastAsia" w:eastAsiaTheme="majorEastAsia" w:hAnsiTheme="majorEastAsia"/>
                <w:sz w:val="22"/>
              </w:rPr>
            </w:pPr>
            <w:r w:rsidRPr="00E55167">
              <w:rPr>
                <w:rFonts w:asciiTheme="majorEastAsia" w:eastAsiaTheme="majorEastAsia" w:hAnsiTheme="majorEastAsia" w:hint="eastAsia"/>
                <w:sz w:val="22"/>
              </w:rPr>
              <w:t>①</w:t>
            </w:r>
            <w:r w:rsidR="00C45D0C" w:rsidRPr="00E55167">
              <w:rPr>
                <w:rFonts w:asciiTheme="majorEastAsia" w:eastAsiaTheme="majorEastAsia" w:hAnsiTheme="majorEastAsia" w:hint="eastAsia"/>
                <w:sz w:val="22"/>
              </w:rPr>
              <w:t>指定</w:t>
            </w:r>
            <w:r w:rsidR="00C45D0C" w:rsidRPr="00E55167">
              <w:rPr>
                <w:rFonts w:asciiTheme="majorEastAsia" w:eastAsiaTheme="majorEastAsia" w:hAnsiTheme="majorEastAsia" w:hint="eastAsia"/>
                <w:sz w:val="22"/>
                <w:u w:val="single"/>
              </w:rPr>
              <w:t>計画相談支援</w:t>
            </w:r>
            <w:r w:rsidR="00C45D0C" w:rsidRPr="00E55167">
              <w:rPr>
                <w:rFonts w:asciiTheme="majorEastAsia" w:eastAsiaTheme="majorEastAsia" w:hAnsiTheme="majorEastAsia" w:hint="eastAsia"/>
                <w:sz w:val="22"/>
              </w:rPr>
              <w:t>の事業は、</w:t>
            </w:r>
            <w:r w:rsidRPr="00E55167">
              <w:rPr>
                <w:rFonts w:asciiTheme="majorEastAsia" w:eastAsiaTheme="majorEastAsia" w:hAnsiTheme="majorEastAsia" w:hint="eastAsia"/>
                <w:sz w:val="22"/>
              </w:rPr>
              <w:t>利用者又は利用者の保護者の意思及び人格を尊重し、</w:t>
            </w:r>
            <w:r w:rsidR="00204E28" w:rsidRPr="00E55167">
              <w:rPr>
                <w:rFonts w:asciiTheme="majorEastAsia" w:eastAsiaTheme="majorEastAsia" w:hAnsiTheme="majorEastAsia" w:hint="eastAsia"/>
                <w:sz w:val="22"/>
              </w:rPr>
              <w:t>常に当該利用者等の立場に立って行われているか。</w:t>
            </w:r>
          </w:p>
        </w:tc>
        <w:tc>
          <w:tcPr>
            <w:tcW w:w="1843" w:type="dxa"/>
            <w:shd w:val="clear" w:color="000000" w:fill="FFFFFF" w:themeFill="background1"/>
            <w:noWrap/>
          </w:tcPr>
          <w:p w:rsidR="0010706F" w:rsidRPr="00E55167" w:rsidRDefault="001E445E" w:rsidP="00AC172C">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1849159036"/>
                <w14:checkbox>
                  <w14:checked w14:val="0"/>
                  <w14:checkedState w14:val="00FE" w14:font="Wingdings"/>
                  <w14:uncheckedState w14:val="2610" w14:font="ＭＳ ゴシック"/>
                </w14:checkbox>
              </w:sdtPr>
              <w:sdtEndPr/>
              <w:sdtContent>
                <w:r w:rsidR="00204E28" w:rsidRPr="00E55167">
                  <w:rPr>
                    <w:rFonts w:asciiTheme="majorEastAsia" w:eastAsiaTheme="majorEastAsia" w:hAnsiTheme="majorEastAsia" w:hint="eastAsia"/>
                    <w:spacing w:val="-6"/>
                    <w:sz w:val="22"/>
                  </w:rPr>
                  <w:t>☐</w:t>
                </w:r>
              </w:sdtContent>
            </w:sdt>
            <w:r w:rsidR="00204E28" w:rsidRPr="00E55167">
              <w:rPr>
                <w:rFonts w:asciiTheme="majorEastAsia" w:eastAsiaTheme="majorEastAsia" w:hAnsiTheme="majorEastAsia" w:hint="eastAsia"/>
                <w:spacing w:val="-6"/>
                <w:sz w:val="22"/>
              </w:rPr>
              <w:t>行っている</w:t>
            </w:r>
          </w:p>
          <w:p w:rsidR="0010706F" w:rsidRPr="00E55167" w:rsidRDefault="001E445E" w:rsidP="00204E28">
            <w:pPr>
              <w:rPr>
                <w:rFonts w:asciiTheme="majorEastAsia" w:eastAsiaTheme="majorEastAsia" w:hAnsiTheme="majorEastAsia"/>
                <w:sz w:val="22"/>
              </w:rPr>
            </w:pPr>
            <w:sdt>
              <w:sdtPr>
                <w:rPr>
                  <w:rFonts w:asciiTheme="majorEastAsia" w:eastAsiaTheme="majorEastAsia" w:hAnsiTheme="majorEastAsia" w:hint="eastAsia"/>
                  <w:spacing w:val="-6"/>
                  <w:sz w:val="22"/>
                </w:rPr>
                <w:id w:val="953837152"/>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00204E28" w:rsidRPr="00E55167">
              <w:rPr>
                <w:rFonts w:asciiTheme="majorEastAsia" w:eastAsiaTheme="majorEastAsia" w:hAnsiTheme="majorEastAsia" w:hint="eastAsia"/>
                <w:spacing w:val="-6"/>
                <w:sz w:val="22"/>
              </w:rPr>
              <w:t>行ってい</w:t>
            </w:r>
            <w:r w:rsidR="0010706F" w:rsidRPr="00E55167">
              <w:rPr>
                <w:rFonts w:asciiTheme="majorEastAsia" w:eastAsiaTheme="majorEastAsia" w:hAnsiTheme="majorEastAsia" w:hint="eastAsia"/>
                <w:spacing w:val="-6"/>
                <w:sz w:val="22"/>
              </w:rPr>
              <w:t>ない</w:t>
            </w:r>
          </w:p>
        </w:tc>
        <w:tc>
          <w:tcPr>
            <w:tcW w:w="1842" w:type="dxa"/>
            <w:tcBorders>
              <w:right w:val="double" w:sz="4" w:space="0" w:color="auto"/>
            </w:tcBorders>
            <w:shd w:val="clear" w:color="000000" w:fill="FFFFFF" w:themeFill="background1"/>
            <w:noWrap/>
          </w:tcPr>
          <w:p w:rsidR="00CC18A2" w:rsidRPr="00E55167" w:rsidRDefault="00CC18A2" w:rsidP="00CC18A2">
            <w:pPr>
              <w:rPr>
                <w:rFonts w:asciiTheme="majorEastAsia" w:eastAsiaTheme="majorEastAsia" w:hAnsiTheme="majorEastAsia"/>
                <w:sz w:val="22"/>
              </w:rPr>
            </w:pPr>
            <w:r w:rsidRPr="00E55167">
              <w:rPr>
                <w:rFonts w:asciiTheme="majorEastAsia" w:eastAsiaTheme="majorEastAsia" w:hAnsiTheme="majorEastAsia" w:hint="eastAsia"/>
                <w:sz w:val="22"/>
              </w:rPr>
              <w:t>運営規程</w:t>
            </w:r>
          </w:p>
          <w:p w:rsidR="00CC18A2" w:rsidRPr="00E55167" w:rsidRDefault="00CC18A2" w:rsidP="00CC18A2">
            <w:pPr>
              <w:rPr>
                <w:rFonts w:asciiTheme="majorEastAsia" w:eastAsiaTheme="majorEastAsia" w:hAnsiTheme="majorEastAsia"/>
                <w:sz w:val="22"/>
              </w:rPr>
            </w:pPr>
            <w:r w:rsidRPr="00E55167">
              <w:rPr>
                <w:rFonts w:asciiTheme="majorEastAsia" w:eastAsiaTheme="majorEastAsia" w:hAnsiTheme="majorEastAsia" w:hint="eastAsia"/>
                <w:sz w:val="22"/>
              </w:rPr>
              <w:t>サービス等利用計画</w:t>
            </w:r>
          </w:p>
          <w:p w:rsidR="0010706F" w:rsidRPr="00E55167" w:rsidRDefault="00CC18A2" w:rsidP="00CC18A2">
            <w:pPr>
              <w:rPr>
                <w:rFonts w:asciiTheme="majorEastAsia" w:eastAsiaTheme="majorEastAsia" w:hAnsiTheme="majorEastAsia"/>
                <w:sz w:val="22"/>
              </w:rPr>
            </w:pPr>
            <w:r w:rsidRPr="00E55167">
              <w:rPr>
                <w:rFonts w:asciiTheme="majorEastAsia" w:eastAsiaTheme="majorEastAsia" w:hAnsiTheme="majorEastAsia" w:hint="eastAsia"/>
                <w:sz w:val="22"/>
              </w:rPr>
              <w:t>ケース記録</w:t>
            </w:r>
          </w:p>
        </w:tc>
        <w:tc>
          <w:tcPr>
            <w:tcW w:w="1134" w:type="dxa"/>
            <w:tcBorders>
              <w:left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10706F" w:rsidRPr="00330AA8" w:rsidRDefault="00330AA8" w:rsidP="00330AA8">
            <w:pPr>
              <w:widowControl/>
              <w:jc w:val="center"/>
              <w:rPr>
                <w:rFonts w:asciiTheme="majorEastAsia" w:eastAsiaTheme="majorEastAsia" w:hAnsiTheme="majorEastAsia"/>
              </w:rPr>
            </w:pPr>
            <w:r w:rsidRPr="00330AA8">
              <w:rPr>
                <w:rFonts w:asciiTheme="majorEastAsia" w:eastAsiaTheme="majorEastAsia" w:hAnsiTheme="majorEastAsia" w:hint="eastAsia"/>
                <w:sz w:val="22"/>
              </w:rPr>
              <w:t>□否</w:t>
            </w:r>
          </w:p>
        </w:tc>
      </w:tr>
      <w:tr w:rsidR="00E55167" w:rsidRPr="00E55167" w:rsidTr="00EF0E7C">
        <w:trPr>
          <w:trHeight w:val="982"/>
        </w:trPr>
        <w:tc>
          <w:tcPr>
            <w:tcW w:w="5283" w:type="dxa"/>
            <w:shd w:val="clear" w:color="000000" w:fill="FFFFFF" w:themeFill="background1"/>
            <w:noWrap/>
          </w:tcPr>
          <w:p w:rsidR="00C541A7" w:rsidRPr="00E55167" w:rsidRDefault="00C541A7" w:rsidP="00C541A7">
            <w:pPr>
              <w:rPr>
                <w:rFonts w:asciiTheme="majorEastAsia" w:eastAsiaTheme="majorEastAsia" w:hAnsiTheme="majorEastAsia"/>
                <w:sz w:val="22"/>
              </w:rPr>
            </w:pPr>
            <w:r w:rsidRPr="00E55167">
              <w:rPr>
                <w:rFonts w:asciiTheme="majorEastAsia" w:eastAsiaTheme="majorEastAsia" w:hAnsiTheme="majorEastAsia" w:hint="eastAsia"/>
                <w:sz w:val="22"/>
              </w:rPr>
              <w:t>②指定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の事業は、利用者が自立した日常生活又は社会生活を営むことができるように配慮して行われているか。</w:t>
            </w:r>
          </w:p>
        </w:tc>
        <w:tc>
          <w:tcPr>
            <w:tcW w:w="1843" w:type="dxa"/>
            <w:shd w:val="clear" w:color="000000" w:fill="FFFFFF" w:themeFill="background1"/>
            <w:noWrap/>
          </w:tcPr>
          <w:p w:rsidR="00C541A7" w:rsidRPr="00E55167" w:rsidRDefault="001E445E" w:rsidP="00C541A7">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1257909671"/>
                <w14:checkbox>
                  <w14:checked w14:val="0"/>
                  <w14:checkedState w14:val="00FE" w14:font="Wingdings"/>
                  <w14:uncheckedState w14:val="2610" w14:font="ＭＳ ゴシック"/>
                </w14:checkbox>
              </w:sdtPr>
              <w:sdtEndPr/>
              <w:sdtContent>
                <w:r w:rsidR="00843F46" w:rsidRPr="00E55167">
                  <w:rPr>
                    <w:rFonts w:asciiTheme="majorEastAsia" w:eastAsiaTheme="majorEastAsia" w:hAnsiTheme="majorEastAsia" w:hint="eastAsia"/>
                    <w:spacing w:val="-6"/>
                    <w:sz w:val="22"/>
                  </w:rPr>
                  <w:t>☐</w:t>
                </w:r>
              </w:sdtContent>
            </w:sdt>
            <w:r w:rsidR="00C541A7" w:rsidRPr="00E55167">
              <w:rPr>
                <w:rFonts w:asciiTheme="majorEastAsia" w:eastAsiaTheme="majorEastAsia" w:hAnsiTheme="majorEastAsia" w:hint="eastAsia"/>
                <w:spacing w:val="-6"/>
                <w:sz w:val="22"/>
              </w:rPr>
              <w:t>行っている</w:t>
            </w:r>
          </w:p>
          <w:p w:rsidR="00C541A7" w:rsidRPr="00E55167" w:rsidRDefault="001E445E" w:rsidP="00C541A7">
            <w:pPr>
              <w:rPr>
                <w:rFonts w:asciiTheme="majorEastAsia" w:eastAsiaTheme="majorEastAsia" w:hAnsiTheme="majorEastAsia"/>
                <w:sz w:val="22"/>
              </w:rPr>
            </w:pPr>
            <w:sdt>
              <w:sdtPr>
                <w:rPr>
                  <w:rFonts w:asciiTheme="majorEastAsia" w:eastAsiaTheme="majorEastAsia" w:hAnsiTheme="majorEastAsia" w:hint="eastAsia"/>
                  <w:spacing w:val="-6"/>
                  <w:sz w:val="22"/>
                </w:rPr>
                <w:id w:val="154041527"/>
                <w14:checkbox>
                  <w14:checked w14:val="0"/>
                  <w14:checkedState w14:val="00FE" w14:font="Wingdings"/>
                  <w14:uncheckedState w14:val="2610" w14:font="ＭＳ ゴシック"/>
                </w14:checkbox>
              </w:sdtPr>
              <w:sdtEndPr/>
              <w:sdtContent>
                <w:r w:rsidR="00C541A7" w:rsidRPr="00E55167">
                  <w:rPr>
                    <w:rFonts w:asciiTheme="majorEastAsia" w:eastAsiaTheme="majorEastAsia" w:hAnsiTheme="majorEastAsia" w:hint="eastAsia"/>
                    <w:spacing w:val="-6"/>
                    <w:sz w:val="22"/>
                  </w:rPr>
                  <w:t>☐</w:t>
                </w:r>
              </w:sdtContent>
            </w:sdt>
            <w:r w:rsidR="00C541A7" w:rsidRPr="00E55167">
              <w:rPr>
                <w:rFonts w:asciiTheme="majorEastAsia" w:eastAsiaTheme="majorEastAsia" w:hAnsiTheme="majorEastAsia" w:hint="eastAsia"/>
                <w:spacing w:val="-6"/>
                <w:sz w:val="22"/>
              </w:rPr>
              <w:t>行っていない</w:t>
            </w:r>
          </w:p>
        </w:tc>
        <w:tc>
          <w:tcPr>
            <w:tcW w:w="1842" w:type="dxa"/>
            <w:tcBorders>
              <w:right w:val="double" w:sz="4" w:space="0" w:color="auto"/>
            </w:tcBorders>
            <w:shd w:val="clear" w:color="000000" w:fill="FFFFFF" w:themeFill="background1"/>
            <w:noWrap/>
          </w:tcPr>
          <w:p w:rsidR="00C541A7" w:rsidRPr="00E55167" w:rsidRDefault="00C541A7" w:rsidP="00C541A7">
            <w:pPr>
              <w:rPr>
                <w:rFonts w:asciiTheme="majorEastAsia" w:eastAsiaTheme="majorEastAsia" w:hAnsiTheme="majorEastAsia"/>
                <w:sz w:val="22"/>
              </w:rPr>
            </w:pPr>
            <w:r w:rsidRPr="00E55167">
              <w:rPr>
                <w:rFonts w:asciiTheme="majorEastAsia" w:eastAsiaTheme="majorEastAsia" w:hAnsiTheme="majorEastAsia" w:hint="eastAsia"/>
                <w:sz w:val="22"/>
              </w:rPr>
              <w:t>運営規程</w:t>
            </w:r>
          </w:p>
          <w:p w:rsidR="00C541A7" w:rsidRPr="00E55167" w:rsidRDefault="00C541A7" w:rsidP="00C541A7">
            <w:pPr>
              <w:rPr>
                <w:rFonts w:asciiTheme="majorEastAsia" w:eastAsiaTheme="majorEastAsia" w:hAnsiTheme="majorEastAsia"/>
                <w:sz w:val="22"/>
              </w:rPr>
            </w:pPr>
            <w:r w:rsidRPr="00E55167">
              <w:rPr>
                <w:rFonts w:asciiTheme="majorEastAsia" w:eastAsiaTheme="majorEastAsia" w:hAnsiTheme="majorEastAsia" w:hint="eastAsia"/>
                <w:sz w:val="22"/>
              </w:rPr>
              <w:t>サービス等利用計画</w:t>
            </w:r>
          </w:p>
          <w:p w:rsidR="00C541A7" w:rsidRPr="00E55167" w:rsidRDefault="00C541A7" w:rsidP="00C541A7">
            <w:pPr>
              <w:rPr>
                <w:rFonts w:asciiTheme="majorEastAsia" w:eastAsiaTheme="majorEastAsia" w:hAnsiTheme="majorEastAsia"/>
                <w:sz w:val="22"/>
              </w:rPr>
            </w:pPr>
            <w:r w:rsidRPr="00E55167">
              <w:rPr>
                <w:rFonts w:asciiTheme="majorEastAsia" w:eastAsiaTheme="majorEastAsia" w:hAnsiTheme="majorEastAsia" w:hint="eastAsia"/>
                <w:sz w:val="22"/>
              </w:rPr>
              <w:t>ケース記録</w:t>
            </w:r>
          </w:p>
        </w:tc>
        <w:tc>
          <w:tcPr>
            <w:tcW w:w="1134" w:type="dxa"/>
            <w:tcBorders>
              <w:left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C541A7" w:rsidRPr="00330AA8" w:rsidRDefault="00330AA8" w:rsidP="00330AA8">
            <w:pPr>
              <w:jc w:val="center"/>
              <w:rPr>
                <w:rFonts w:asciiTheme="majorEastAsia" w:eastAsiaTheme="majorEastAsia" w:hAnsiTheme="majorEastAsia"/>
              </w:rPr>
            </w:pPr>
            <w:r w:rsidRPr="00330AA8">
              <w:rPr>
                <w:rFonts w:asciiTheme="majorEastAsia" w:eastAsiaTheme="majorEastAsia" w:hAnsiTheme="majorEastAsia" w:hint="eastAsia"/>
                <w:sz w:val="22"/>
              </w:rPr>
              <w:t>□否</w:t>
            </w:r>
          </w:p>
        </w:tc>
      </w:tr>
      <w:tr w:rsidR="00E55167" w:rsidRPr="00E55167" w:rsidTr="00EF0E7C">
        <w:trPr>
          <w:trHeight w:val="1476"/>
        </w:trPr>
        <w:tc>
          <w:tcPr>
            <w:tcW w:w="5283" w:type="dxa"/>
            <w:shd w:val="clear" w:color="000000" w:fill="FFFFFF" w:themeFill="background1"/>
            <w:noWrap/>
          </w:tcPr>
          <w:p w:rsidR="00843F46" w:rsidRPr="00E55167" w:rsidRDefault="00843F46" w:rsidP="00843F46">
            <w:pPr>
              <w:rPr>
                <w:rFonts w:asciiTheme="majorEastAsia" w:eastAsiaTheme="majorEastAsia" w:hAnsiTheme="majorEastAsia"/>
                <w:sz w:val="22"/>
              </w:rPr>
            </w:pPr>
            <w:r w:rsidRPr="00E55167">
              <w:rPr>
                <w:rFonts w:asciiTheme="majorEastAsia" w:eastAsiaTheme="majorEastAsia" w:hAnsiTheme="majorEastAsia" w:hint="eastAsia"/>
                <w:sz w:val="22"/>
              </w:rPr>
              <w:t>③指定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の事業は、利用者の心身の状況、その置かれている環境等に応じて、利用者等の選択に基づき、適切な保健、医療、福祉、就労支援、教育等のサービス(福祉サービス等)が、多様な事業者から、総合的かつ効率的に提供されるよう配慮して行われているか。</w:t>
            </w:r>
          </w:p>
        </w:tc>
        <w:tc>
          <w:tcPr>
            <w:tcW w:w="1843" w:type="dxa"/>
            <w:shd w:val="clear" w:color="000000" w:fill="FFFFFF" w:themeFill="background1"/>
            <w:noWrap/>
          </w:tcPr>
          <w:p w:rsidR="00843F46" w:rsidRPr="00E55167" w:rsidRDefault="001E445E" w:rsidP="00843F46">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1113129356"/>
                <w14:checkbox>
                  <w14:checked w14:val="0"/>
                  <w14:checkedState w14:val="00FE" w14:font="Wingdings"/>
                  <w14:uncheckedState w14:val="2610" w14:font="ＭＳ ゴシック"/>
                </w14:checkbox>
              </w:sdtPr>
              <w:sdtEndPr/>
              <w:sdtContent>
                <w:r w:rsidR="00843F46" w:rsidRPr="00E55167">
                  <w:rPr>
                    <w:rFonts w:asciiTheme="majorEastAsia" w:eastAsiaTheme="majorEastAsia" w:hAnsiTheme="majorEastAsia" w:hint="eastAsia"/>
                    <w:spacing w:val="-6"/>
                    <w:sz w:val="22"/>
                  </w:rPr>
                  <w:t>☐</w:t>
                </w:r>
              </w:sdtContent>
            </w:sdt>
            <w:r w:rsidR="00843F46" w:rsidRPr="00E55167">
              <w:rPr>
                <w:rFonts w:asciiTheme="majorEastAsia" w:eastAsiaTheme="majorEastAsia" w:hAnsiTheme="majorEastAsia" w:hint="eastAsia"/>
                <w:spacing w:val="-6"/>
                <w:sz w:val="22"/>
              </w:rPr>
              <w:t>行っている</w:t>
            </w:r>
          </w:p>
          <w:p w:rsidR="00843F46" w:rsidRPr="00E55167" w:rsidRDefault="001E445E" w:rsidP="00843F46">
            <w:pPr>
              <w:rPr>
                <w:rFonts w:asciiTheme="majorEastAsia" w:eastAsiaTheme="majorEastAsia" w:hAnsiTheme="majorEastAsia"/>
                <w:sz w:val="22"/>
              </w:rPr>
            </w:pPr>
            <w:sdt>
              <w:sdtPr>
                <w:rPr>
                  <w:rFonts w:asciiTheme="majorEastAsia" w:eastAsiaTheme="majorEastAsia" w:hAnsiTheme="majorEastAsia" w:hint="eastAsia"/>
                  <w:spacing w:val="-6"/>
                  <w:sz w:val="22"/>
                </w:rPr>
                <w:id w:val="307675827"/>
                <w14:checkbox>
                  <w14:checked w14:val="0"/>
                  <w14:checkedState w14:val="00FE" w14:font="Wingdings"/>
                  <w14:uncheckedState w14:val="2610" w14:font="ＭＳ ゴシック"/>
                </w14:checkbox>
              </w:sdtPr>
              <w:sdtEndPr/>
              <w:sdtContent>
                <w:r w:rsidR="00843F46" w:rsidRPr="00E55167">
                  <w:rPr>
                    <w:rFonts w:asciiTheme="majorEastAsia" w:eastAsiaTheme="majorEastAsia" w:hAnsiTheme="majorEastAsia" w:hint="eastAsia"/>
                    <w:spacing w:val="-6"/>
                    <w:sz w:val="22"/>
                  </w:rPr>
                  <w:t>☐</w:t>
                </w:r>
              </w:sdtContent>
            </w:sdt>
            <w:r w:rsidR="00843F46" w:rsidRPr="00E55167">
              <w:rPr>
                <w:rFonts w:asciiTheme="majorEastAsia" w:eastAsiaTheme="majorEastAsia" w:hAnsiTheme="majorEastAsia" w:hint="eastAsia"/>
                <w:spacing w:val="-6"/>
                <w:sz w:val="22"/>
              </w:rPr>
              <w:t>行っていない</w:t>
            </w:r>
          </w:p>
        </w:tc>
        <w:tc>
          <w:tcPr>
            <w:tcW w:w="1842" w:type="dxa"/>
            <w:tcBorders>
              <w:right w:val="double" w:sz="4" w:space="0" w:color="auto"/>
            </w:tcBorders>
            <w:shd w:val="clear" w:color="000000" w:fill="FFFFFF" w:themeFill="background1"/>
            <w:noWrap/>
          </w:tcPr>
          <w:p w:rsidR="00843F46" w:rsidRPr="00E55167" w:rsidRDefault="00843F46" w:rsidP="00843F46">
            <w:pPr>
              <w:rPr>
                <w:rFonts w:asciiTheme="majorEastAsia" w:eastAsiaTheme="majorEastAsia" w:hAnsiTheme="majorEastAsia"/>
                <w:sz w:val="22"/>
              </w:rPr>
            </w:pPr>
            <w:r w:rsidRPr="00E55167">
              <w:rPr>
                <w:rFonts w:asciiTheme="majorEastAsia" w:eastAsiaTheme="majorEastAsia" w:hAnsiTheme="majorEastAsia" w:hint="eastAsia"/>
                <w:sz w:val="22"/>
              </w:rPr>
              <w:t>運営規程</w:t>
            </w:r>
          </w:p>
          <w:p w:rsidR="00843F46" w:rsidRPr="00E55167" w:rsidRDefault="00843F46" w:rsidP="00843F46">
            <w:pPr>
              <w:rPr>
                <w:rFonts w:asciiTheme="majorEastAsia" w:eastAsiaTheme="majorEastAsia" w:hAnsiTheme="majorEastAsia"/>
                <w:sz w:val="22"/>
              </w:rPr>
            </w:pPr>
            <w:r w:rsidRPr="00E55167">
              <w:rPr>
                <w:rFonts w:asciiTheme="majorEastAsia" w:eastAsiaTheme="majorEastAsia" w:hAnsiTheme="majorEastAsia" w:hint="eastAsia"/>
                <w:sz w:val="22"/>
              </w:rPr>
              <w:t>サービス等利用計画</w:t>
            </w:r>
          </w:p>
          <w:p w:rsidR="00843F46" w:rsidRPr="00E55167" w:rsidRDefault="00843F46" w:rsidP="00843F46">
            <w:pPr>
              <w:rPr>
                <w:rFonts w:asciiTheme="majorEastAsia" w:eastAsiaTheme="majorEastAsia" w:hAnsiTheme="majorEastAsia"/>
                <w:sz w:val="22"/>
              </w:rPr>
            </w:pPr>
            <w:r w:rsidRPr="00E55167">
              <w:rPr>
                <w:rFonts w:asciiTheme="majorEastAsia" w:eastAsiaTheme="majorEastAsia" w:hAnsiTheme="majorEastAsia" w:hint="eastAsia"/>
                <w:sz w:val="22"/>
              </w:rPr>
              <w:t>ケース記録</w:t>
            </w:r>
          </w:p>
        </w:tc>
        <w:tc>
          <w:tcPr>
            <w:tcW w:w="1134" w:type="dxa"/>
            <w:tcBorders>
              <w:left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843F46" w:rsidRPr="00330AA8" w:rsidRDefault="00330AA8" w:rsidP="00330AA8">
            <w:pPr>
              <w:jc w:val="center"/>
              <w:rPr>
                <w:rFonts w:asciiTheme="majorEastAsia" w:eastAsiaTheme="majorEastAsia" w:hAnsiTheme="majorEastAsia"/>
              </w:rPr>
            </w:pPr>
            <w:r w:rsidRPr="00330AA8">
              <w:rPr>
                <w:rFonts w:asciiTheme="majorEastAsia" w:eastAsiaTheme="majorEastAsia" w:hAnsiTheme="majorEastAsia" w:hint="eastAsia"/>
                <w:sz w:val="22"/>
              </w:rPr>
              <w:t>□否</w:t>
            </w:r>
          </w:p>
        </w:tc>
      </w:tr>
      <w:tr w:rsidR="00E55167" w:rsidRPr="00E55167" w:rsidTr="00EF0E7C">
        <w:trPr>
          <w:trHeight w:val="1476"/>
        </w:trPr>
        <w:tc>
          <w:tcPr>
            <w:tcW w:w="5283" w:type="dxa"/>
            <w:shd w:val="clear" w:color="000000" w:fill="FFFFFF" w:themeFill="background1"/>
            <w:noWrap/>
          </w:tcPr>
          <w:p w:rsidR="00FF326C" w:rsidRPr="00E55167" w:rsidRDefault="00FF326C" w:rsidP="00FF326C">
            <w:pPr>
              <w:rPr>
                <w:rFonts w:asciiTheme="majorEastAsia" w:eastAsiaTheme="majorEastAsia" w:hAnsiTheme="majorEastAsia"/>
                <w:sz w:val="22"/>
              </w:rPr>
            </w:pPr>
            <w:r w:rsidRPr="00E55167">
              <w:rPr>
                <w:rFonts w:asciiTheme="majorEastAsia" w:eastAsiaTheme="majorEastAsia" w:hAnsiTheme="majorEastAsia" w:hint="eastAsia"/>
                <w:sz w:val="22"/>
              </w:rPr>
              <w:t>④指定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の事業は、利用者等に提供される障害福祉サービス等が特定の種類又は特定の</w:t>
            </w:r>
            <w:r w:rsidRPr="00E55167">
              <w:rPr>
                <w:rFonts w:asciiTheme="majorEastAsia" w:eastAsiaTheme="majorEastAsia" w:hAnsiTheme="majorEastAsia" w:hint="eastAsia"/>
                <w:sz w:val="22"/>
                <w:u w:val="single"/>
              </w:rPr>
              <w:t>障害福祉サービス</w:t>
            </w:r>
            <w:r w:rsidRPr="00E55167">
              <w:rPr>
                <w:rFonts w:asciiTheme="majorEastAsia" w:eastAsiaTheme="majorEastAsia" w:hAnsiTheme="majorEastAsia" w:hint="eastAsia"/>
                <w:sz w:val="22"/>
              </w:rPr>
              <w:t>を行う者に不当に偏ることのないように、公正中立に行って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FF326C" w:rsidRPr="00E55167" w:rsidRDefault="001E445E" w:rsidP="00FF326C">
            <w:pPr>
              <w:ind w:left="220" w:hangingChars="100" w:hanging="220"/>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1539963758"/>
                <w14:checkbox>
                  <w14:checked w14:val="0"/>
                  <w14:checkedState w14:val="00FE" w14:font="Wingdings"/>
                  <w14:uncheckedState w14:val="2610" w14:font="ＭＳ ゴシック"/>
                </w14:checkbox>
              </w:sdtPr>
              <w:sdtEndPr/>
              <w:sdtContent>
                <w:r w:rsidR="00FF326C" w:rsidRPr="00E55167">
                  <w:rPr>
                    <w:rFonts w:asciiTheme="majorEastAsia" w:eastAsiaTheme="majorEastAsia" w:hAnsiTheme="majorEastAsia" w:hint="eastAsia"/>
                    <w:spacing w:val="-6"/>
                    <w:sz w:val="22"/>
                  </w:rPr>
                  <w:t>☐</w:t>
                </w:r>
              </w:sdtContent>
            </w:sdt>
            <w:r w:rsidR="00FF326C" w:rsidRPr="00E55167">
              <w:rPr>
                <w:rFonts w:asciiTheme="majorEastAsia" w:eastAsiaTheme="majorEastAsia" w:hAnsiTheme="majorEastAsia" w:hint="eastAsia"/>
                <w:spacing w:val="-6"/>
                <w:sz w:val="22"/>
              </w:rPr>
              <w:t>行っている</w:t>
            </w:r>
          </w:p>
          <w:p w:rsidR="00FF326C" w:rsidRPr="00E55167" w:rsidRDefault="001E445E" w:rsidP="00FF326C">
            <w:pPr>
              <w:ind w:left="220" w:hangingChars="100" w:hanging="220"/>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1629237048"/>
                <w14:checkbox>
                  <w14:checked w14:val="0"/>
                  <w14:checkedState w14:val="00FE" w14:font="Wingdings"/>
                  <w14:uncheckedState w14:val="2610" w14:font="ＭＳ ゴシック"/>
                </w14:checkbox>
              </w:sdtPr>
              <w:sdtEndPr/>
              <w:sdtContent>
                <w:r w:rsidR="00FF326C" w:rsidRPr="00E55167">
                  <w:rPr>
                    <w:rFonts w:asciiTheme="majorEastAsia" w:eastAsiaTheme="majorEastAsia" w:hAnsiTheme="majorEastAsia" w:hint="eastAsia"/>
                    <w:spacing w:val="-6"/>
                    <w:sz w:val="22"/>
                  </w:rPr>
                  <w:t>☐</w:t>
                </w:r>
              </w:sdtContent>
            </w:sdt>
            <w:r w:rsidR="00FF326C" w:rsidRPr="00E55167">
              <w:rPr>
                <w:rFonts w:asciiTheme="majorEastAsia" w:eastAsiaTheme="majorEastAsia" w:hAnsiTheme="majorEastAsia" w:hint="eastAsia"/>
                <w:spacing w:val="-6"/>
                <w:sz w:val="22"/>
              </w:rPr>
              <w:t>行っていない</w:t>
            </w:r>
          </w:p>
        </w:tc>
        <w:tc>
          <w:tcPr>
            <w:tcW w:w="1842" w:type="dxa"/>
            <w:tcBorders>
              <w:right w:val="double" w:sz="4" w:space="0" w:color="auto"/>
            </w:tcBorders>
            <w:shd w:val="clear" w:color="000000" w:fill="FFFFFF" w:themeFill="background1"/>
            <w:noWrap/>
          </w:tcPr>
          <w:p w:rsidR="00FF326C" w:rsidRPr="00E55167" w:rsidRDefault="00FF326C" w:rsidP="00FF326C">
            <w:pPr>
              <w:rPr>
                <w:rFonts w:asciiTheme="majorEastAsia" w:eastAsiaTheme="majorEastAsia" w:hAnsiTheme="majorEastAsia"/>
                <w:sz w:val="22"/>
              </w:rPr>
            </w:pPr>
            <w:r w:rsidRPr="00E55167">
              <w:rPr>
                <w:rFonts w:asciiTheme="majorEastAsia" w:eastAsiaTheme="majorEastAsia" w:hAnsiTheme="majorEastAsia" w:hint="eastAsia"/>
                <w:sz w:val="22"/>
              </w:rPr>
              <w:t>運営規程</w:t>
            </w:r>
          </w:p>
          <w:p w:rsidR="00FF326C" w:rsidRPr="00E55167" w:rsidRDefault="00FF326C" w:rsidP="00FF326C">
            <w:pPr>
              <w:rPr>
                <w:rFonts w:asciiTheme="majorEastAsia" w:eastAsiaTheme="majorEastAsia" w:hAnsiTheme="majorEastAsia"/>
                <w:sz w:val="22"/>
              </w:rPr>
            </w:pPr>
            <w:r w:rsidRPr="00E55167">
              <w:rPr>
                <w:rFonts w:asciiTheme="majorEastAsia" w:eastAsiaTheme="majorEastAsia" w:hAnsiTheme="majorEastAsia" w:hint="eastAsia"/>
                <w:sz w:val="22"/>
              </w:rPr>
              <w:t>サービス等利用計画</w:t>
            </w:r>
          </w:p>
          <w:p w:rsidR="00FF326C" w:rsidRPr="00E55167" w:rsidRDefault="00FF326C" w:rsidP="00FF326C">
            <w:pPr>
              <w:rPr>
                <w:rFonts w:asciiTheme="majorEastAsia" w:eastAsiaTheme="majorEastAsia" w:hAnsiTheme="majorEastAsia"/>
                <w:sz w:val="22"/>
              </w:rPr>
            </w:pPr>
            <w:r w:rsidRPr="00E55167">
              <w:rPr>
                <w:rFonts w:asciiTheme="majorEastAsia" w:eastAsiaTheme="majorEastAsia" w:hAnsiTheme="majorEastAsia" w:hint="eastAsia"/>
                <w:sz w:val="22"/>
              </w:rPr>
              <w:t>ケース記録</w:t>
            </w:r>
          </w:p>
        </w:tc>
        <w:tc>
          <w:tcPr>
            <w:tcW w:w="1134" w:type="dxa"/>
            <w:tcBorders>
              <w:left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FF326C" w:rsidRPr="00330AA8" w:rsidRDefault="00330AA8" w:rsidP="00330AA8">
            <w:pPr>
              <w:jc w:val="center"/>
              <w:rPr>
                <w:rFonts w:asciiTheme="majorEastAsia" w:eastAsiaTheme="majorEastAsia" w:hAnsiTheme="majorEastAsia"/>
              </w:rPr>
            </w:pPr>
            <w:r w:rsidRPr="00330AA8">
              <w:rPr>
                <w:rFonts w:asciiTheme="majorEastAsia" w:eastAsiaTheme="majorEastAsia" w:hAnsiTheme="majorEastAsia" w:hint="eastAsia"/>
                <w:sz w:val="22"/>
              </w:rPr>
              <w:t>□否</w:t>
            </w:r>
          </w:p>
        </w:tc>
      </w:tr>
      <w:tr w:rsidR="00E55167" w:rsidRPr="00E55167" w:rsidTr="00EF0E7C">
        <w:trPr>
          <w:trHeight w:val="1124"/>
        </w:trPr>
        <w:tc>
          <w:tcPr>
            <w:tcW w:w="5283" w:type="dxa"/>
            <w:shd w:val="clear" w:color="000000" w:fill="FFFFFF" w:themeFill="background1"/>
            <w:noWrap/>
          </w:tcPr>
          <w:p w:rsidR="00FF326C" w:rsidRPr="00E55167" w:rsidRDefault="00FF326C" w:rsidP="00956B73">
            <w:pPr>
              <w:rPr>
                <w:rFonts w:asciiTheme="majorEastAsia" w:eastAsiaTheme="majorEastAsia" w:hAnsiTheme="majorEastAsia"/>
                <w:sz w:val="22"/>
              </w:rPr>
            </w:pPr>
            <w:r w:rsidRPr="00E55167">
              <w:rPr>
                <w:rFonts w:asciiTheme="majorEastAsia" w:eastAsiaTheme="majorEastAsia" w:hAnsiTheme="majorEastAsia" w:hint="eastAsia"/>
                <w:sz w:val="22"/>
              </w:rPr>
              <w:t>⑤</w:t>
            </w: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は、市町村や</w:t>
            </w:r>
            <w:r w:rsidRPr="00E55167">
              <w:rPr>
                <w:rFonts w:asciiTheme="majorEastAsia" w:eastAsiaTheme="majorEastAsia" w:hAnsiTheme="majorEastAsia" w:hint="eastAsia"/>
                <w:sz w:val="22"/>
                <w:u w:val="single"/>
              </w:rPr>
              <w:t>障害福祉サービス</w:t>
            </w:r>
            <w:r w:rsidRPr="00E55167">
              <w:rPr>
                <w:rFonts w:asciiTheme="majorEastAsia" w:eastAsiaTheme="majorEastAsia" w:hAnsiTheme="majorEastAsia" w:hint="eastAsia"/>
                <w:sz w:val="22"/>
              </w:rPr>
              <w:t>事業を行う者、</w:t>
            </w:r>
            <w:r w:rsidR="00B53F4C">
              <w:rPr>
                <w:rFonts w:asciiTheme="majorEastAsia" w:eastAsiaTheme="majorEastAsia" w:hAnsiTheme="majorEastAsia" w:hint="eastAsia"/>
                <w:sz w:val="22"/>
              </w:rPr>
              <w:t>介保法</w:t>
            </w:r>
            <w:r w:rsidRPr="00E55167">
              <w:rPr>
                <w:rFonts w:asciiTheme="majorEastAsia" w:eastAsiaTheme="majorEastAsia" w:hAnsiTheme="majorEastAsia" w:hint="eastAsia"/>
                <w:sz w:val="22"/>
              </w:rPr>
              <w:t>第46条第1項に規定する指定居宅介護支援事業者、</w:t>
            </w:r>
            <w:r w:rsidR="00B53F4C">
              <w:rPr>
                <w:rFonts w:asciiTheme="majorEastAsia" w:eastAsiaTheme="majorEastAsia" w:hAnsiTheme="majorEastAsia" w:hint="eastAsia"/>
                <w:sz w:val="22"/>
              </w:rPr>
              <w:t>介保法</w:t>
            </w:r>
            <w:r w:rsidRPr="00E55167">
              <w:rPr>
                <w:rFonts w:asciiTheme="majorEastAsia" w:eastAsiaTheme="majorEastAsia" w:hAnsiTheme="majorEastAsia" w:hint="eastAsia"/>
                <w:sz w:val="22"/>
              </w:rPr>
              <w:t>第58条第1項に規定する指定介護予防支援事業者その他の関係者との連携を図り、地域において必要な社会資源の改善及び開発に努めているか。</w:t>
            </w:r>
          </w:p>
        </w:tc>
        <w:tc>
          <w:tcPr>
            <w:tcW w:w="1843" w:type="dxa"/>
            <w:shd w:val="clear" w:color="000000" w:fill="FFFFFF" w:themeFill="background1"/>
            <w:noWrap/>
          </w:tcPr>
          <w:p w:rsidR="00FF326C" w:rsidRPr="00E55167" w:rsidRDefault="001E445E" w:rsidP="00FF326C">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32660860"/>
                <w14:checkbox>
                  <w14:checked w14:val="0"/>
                  <w14:checkedState w14:val="00FE" w14:font="Wingdings"/>
                  <w14:uncheckedState w14:val="2610" w14:font="ＭＳ ゴシック"/>
                </w14:checkbox>
              </w:sdtPr>
              <w:sdtEndPr/>
              <w:sdtContent>
                <w:r w:rsidR="00FF326C" w:rsidRPr="00E55167">
                  <w:rPr>
                    <w:rFonts w:asciiTheme="majorEastAsia" w:eastAsiaTheme="majorEastAsia" w:hAnsiTheme="majorEastAsia" w:hint="eastAsia"/>
                    <w:spacing w:val="-6"/>
                    <w:sz w:val="22"/>
                  </w:rPr>
                  <w:t>☐</w:t>
                </w:r>
              </w:sdtContent>
            </w:sdt>
            <w:r w:rsidR="00FF326C" w:rsidRPr="00E55167">
              <w:rPr>
                <w:rFonts w:asciiTheme="majorEastAsia" w:eastAsiaTheme="majorEastAsia" w:hAnsiTheme="majorEastAsia" w:hint="eastAsia"/>
                <w:spacing w:val="-6"/>
                <w:sz w:val="22"/>
              </w:rPr>
              <w:t>努めている</w:t>
            </w:r>
          </w:p>
          <w:p w:rsidR="00FF326C" w:rsidRPr="00E55167" w:rsidRDefault="001E445E" w:rsidP="00FF326C">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124475231"/>
                <w14:checkbox>
                  <w14:checked w14:val="0"/>
                  <w14:checkedState w14:val="00FE" w14:font="Wingdings"/>
                  <w14:uncheckedState w14:val="2610" w14:font="ＭＳ ゴシック"/>
                </w14:checkbox>
              </w:sdtPr>
              <w:sdtEndPr/>
              <w:sdtContent>
                <w:r w:rsidR="00FF326C" w:rsidRPr="00E55167">
                  <w:rPr>
                    <w:rFonts w:asciiTheme="majorEastAsia" w:eastAsiaTheme="majorEastAsia" w:hAnsiTheme="majorEastAsia" w:hint="eastAsia"/>
                    <w:spacing w:val="-6"/>
                    <w:sz w:val="22"/>
                  </w:rPr>
                  <w:t>☐</w:t>
                </w:r>
              </w:sdtContent>
            </w:sdt>
            <w:r w:rsidR="00FF326C" w:rsidRPr="00E55167">
              <w:rPr>
                <w:rFonts w:asciiTheme="majorEastAsia" w:eastAsiaTheme="majorEastAsia" w:hAnsiTheme="majorEastAsia" w:hint="eastAsia"/>
                <w:spacing w:val="-6"/>
                <w:sz w:val="22"/>
              </w:rPr>
              <w:t>努めていない</w:t>
            </w:r>
          </w:p>
        </w:tc>
        <w:tc>
          <w:tcPr>
            <w:tcW w:w="1842" w:type="dxa"/>
            <w:tcBorders>
              <w:right w:val="double" w:sz="4" w:space="0" w:color="auto"/>
            </w:tcBorders>
            <w:shd w:val="clear" w:color="000000" w:fill="FFFFFF" w:themeFill="background1"/>
            <w:noWrap/>
          </w:tcPr>
          <w:p w:rsidR="00FF326C" w:rsidRPr="00E55167" w:rsidRDefault="00FF326C" w:rsidP="00AF66DA">
            <w:pPr>
              <w:rPr>
                <w:rFonts w:asciiTheme="majorEastAsia" w:eastAsiaTheme="majorEastAsia" w:hAnsiTheme="majorEastAsia"/>
                <w:sz w:val="22"/>
              </w:rPr>
            </w:pPr>
            <w:r w:rsidRPr="00E55167">
              <w:rPr>
                <w:rFonts w:asciiTheme="majorEastAsia" w:eastAsiaTheme="majorEastAsia" w:hAnsiTheme="majorEastAsia" w:hint="eastAsia"/>
                <w:sz w:val="22"/>
              </w:rPr>
              <w:t>関係者と連携を図って必要な社会資源を活用して支援していることが分かる書類</w:t>
            </w:r>
          </w:p>
        </w:tc>
        <w:tc>
          <w:tcPr>
            <w:tcW w:w="1134" w:type="dxa"/>
            <w:tcBorders>
              <w:left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FF326C" w:rsidRPr="00330AA8" w:rsidRDefault="00330AA8" w:rsidP="00330AA8">
            <w:pPr>
              <w:jc w:val="center"/>
              <w:rPr>
                <w:rFonts w:asciiTheme="majorEastAsia" w:eastAsiaTheme="majorEastAsia" w:hAnsiTheme="majorEastAsia"/>
              </w:rPr>
            </w:pPr>
            <w:r w:rsidRPr="00330AA8">
              <w:rPr>
                <w:rFonts w:asciiTheme="majorEastAsia" w:eastAsiaTheme="majorEastAsia" w:hAnsiTheme="majorEastAsia" w:hint="eastAsia"/>
                <w:sz w:val="22"/>
              </w:rPr>
              <w:t>□否</w:t>
            </w:r>
          </w:p>
        </w:tc>
      </w:tr>
      <w:tr w:rsidR="00E55167" w:rsidRPr="00E55167" w:rsidTr="00EF0E7C">
        <w:trPr>
          <w:trHeight w:val="1124"/>
        </w:trPr>
        <w:tc>
          <w:tcPr>
            <w:tcW w:w="5283" w:type="dxa"/>
            <w:shd w:val="clear" w:color="000000" w:fill="FFFFFF" w:themeFill="background1"/>
            <w:noWrap/>
          </w:tcPr>
          <w:p w:rsidR="00FF326C" w:rsidRPr="00E55167" w:rsidRDefault="00FF326C" w:rsidP="00AF66DA">
            <w:pPr>
              <w:rPr>
                <w:rFonts w:asciiTheme="majorEastAsia" w:eastAsiaTheme="majorEastAsia" w:hAnsiTheme="majorEastAsia"/>
                <w:sz w:val="22"/>
              </w:rPr>
            </w:pPr>
            <w:r w:rsidRPr="00E55167">
              <w:rPr>
                <w:rFonts w:asciiTheme="majorEastAsia" w:eastAsiaTheme="majorEastAsia" w:hAnsiTheme="majorEastAsia" w:hint="eastAsia"/>
                <w:sz w:val="22"/>
              </w:rPr>
              <w:t>⑥</w:t>
            </w: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は、利用者が指定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を利用することにより、地域の教育、就労等の支援を受けることができるようにすることで、障がいの有無にかかわらず、全ての者が共生することができるよう、地域社会への参加や包摂の推進に努めるとともに、利用者の自己決定の尊重及び意思決定の支援に配慮しつつ、利用者の希望を踏まえて障害者支援施設、精神科病院等から地域生活への移行の推進に努め</w:t>
            </w:r>
            <w:r w:rsidR="00AF66DA">
              <w:rPr>
                <w:rFonts w:asciiTheme="majorEastAsia" w:eastAsiaTheme="majorEastAsia" w:hAnsiTheme="majorEastAsia" w:hint="eastAsia"/>
                <w:sz w:val="22"/>
              </w:rPr>
              <w:t>ているか</w:t>
            </w:r>
            <w:r w:rsidRPr="00E55167">
              <w:rPr>
                <w:rFonts w:asciiTheme="majorEastAsia" w:eastAsiaTheme="majorEastAsia" w:hAnsiTheme="majorEastAsia" w:hint="eastAsia"/>
                <w:sz w:val="22"/>
              </w:rPr>
              <w:t>。</w:t>
            </w:r>
          </w:p>
        </w:tc>
        <w:tc>
          <w:tcPr>
            <w:tcW w:w="1843" w:type="dxa"/>
            <w:shd w:val="clear" w:color="000000" w:fill="FFFFFF" w:themeFill="background1"/>
            <w:noWrap/>
          </w:tcPr>
          <w:p w:rsidR="00FF326C" w:rsidRPr="00E55167" w:rsidRDefault="001E445E" w:rsidP="00FF326C">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17980212"/>
                <w14:checkbox>
                  <w14:checked w14:val="0"/>
                  <w14:checkedState w14:val="00FE" w14:font="Wingdings"/>
                  <w14:uncheckedState w14:val="2610" w14:font="ＭＳ ゴシック"/>
                </w14:checkbox>
              </w:sdtPr>
              <w:sdtEndPr/>
              <w:sdtContent>
                <w:r w:rsidR="00FF326C" w:rsidRPr="00E55167">
                  <w:rPr>
                    <w:rFonts w:asciiTheme="majorEastAsia" w:eastAsiaTheme="majorEastAsia" w:hAnsiTheme="majorEastAsia" w:hint="eastAsia"/>
                    <w:spacing w:val="-6"/>
                    <w:sz w:val="22"/>
                  </w:rPr>
                  <w:t>☐</w:t>
                </w:r>
              </w:sdtContent>
            </w:sdt>
            <w:r w:rsidR="00FF326C" w:rsidRPr="00E55167">
              <w:rPr>
                <w:rFonts w:asciiTheme="majorEastAsia" w:eastAsiaTheme="majorEastAsia" w:hAnsiTheme="majorEastAsia" w:hint="eastAsia"/>
                <w:spacing w:val="-6"/>
                <w:sz w:val="22"/>
              </w:rPr>
              <w:t>努めている</w:t>
            </w:r>
          </w:p>
          <w:p w:rsidR="00FF326C" w:rsidRPr="00E55167" w:rsidRDefault="001E445E" w:rsidP="00FF326C">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918835092"/>
                <w14:checkbox>
                  <w14:checked w14:val="0"/>
                  <w14:checkedState w14:val="00FE" w14:font="Wingdings"/>
                  <w14:uncheckedState w14:val="2610" w14:font="ＭＳ ゴシック"/>
                </w14:checkbox>
              </w:sdtPr>
              <w:sdtEndPr/>
              <w:sdtContent>
                <w:r w:rsidR="00FF326C" w:rsidRPr="00E55167">
                  <w:rPr>
                    <w:rFonts w:asciiTheme="majorEastAsia" w:eastAsiaTheme="majorEastAsia" w:hAnsiTheme="majorEastAsia" w:hint="eastAsia"/>
                    <w:spacing w:val="-6"/>
                    <w:sz w:val="22"/>
                  </w:rPr>
                  <w:t>☐</w:t>
                </w:r>
              </w:sdtContent>
            </w:sdt>
            <w:r w:rsidR="00FF326C" w:rsidRPr="00E55167">
              <w:rPr>
                <w:rFonts w:asciiTheme="majorEastAsia" w:eastAsiaTheme="majorEastAsia" w:hAnsiTheme="majorEastAsia" w:hint="eastAsia"/>
                <w:spacing w:val="-6"/>
                <w:sz w:val="22"/>
              </w:rPr>
              <w:t>努めていない</w:t>
            </w:r>
          </w:p>
        </w:tc>
        <w:tc>
          <w:tcPr>
            <w:tcW w:w="1842" w:type="dxa"/>
            <w:tcBorders>
              <w:right w:val="double" w:sz="4" w:space="0" w:color="auto"/>
            </w:tcBorders>
            <w:shd w:val="clear" w:color="000000" w:fill="FFFFFF" w:themeFill="background1"/>
            <w:noWrap/>
          </w:tcPr>
          <w:p w:rsidR="00E83ACA" w:rsidRPr="00E55167" w:rsidRDefault="00E83ACA" w:rsidP="00E83ACA">
            <w:pPr>
              <w:rPr>
                <w:rFonts w:asciiTheme="majorEastAsia" w:eastAsiaTheme="majorEastAsia" w:hAnsiTheme="majorEastAsia"/>
                <w:sz w:val="22"/>
              </w:rPr>
            </w:pPr>
            <w:r w:rsidRPr="00E55167">
              <w:rPr>
                <w:rFonts w:asciiTheme="majorEastAsia" w:eastAsiaTheme="majorEastAsia" w:hAnsiTheme="majorEastAsia" w:hint="eastAsia"/>
                <w:sz w:val="22"/>
              </w:rPr>
              <w:t>自己評価資料</w:t>
            </w:r>
          </w:p>
          <w:p w:rsidR="00FF326C" w:rsidRPr="00E55167" w:rsidRDefault="00E83ACA" w:rsidP="00F155B6">
            <w:pPr>
              <w:rPr>
                <w:rFonts w:asciiTheme="majorEastAsia" w:eastAsiaTheme="majorEastAsia" w:hAnsiTheme="majorEastAsia"/>
                <w:sz w:val="22"/>
                <w:highlight w:val="yellow"/>
              </w:rPr>
            </w:pPr>
            <w:r w:rsidRPr="00E55167">
              <w:rPr>
                <w:rFonts w:asciiTheme="majorEastAsia" w:eastAsiaTheme="majorEastAsia" w:hAnsiTheme="majorEastAsia" w:hint="eastAsia"/>
                <w:sz w:val="22"/>
              </w:rPr>
              <w:t>自己評価結果を改善に繋げていることが分かる記録</w:t>
            </w:r>
          </w:p>
        </w:tc>
        <w:tc>
          <w:tcPr>
            <w:tcW w:w="1134" w:type="dxa"/>
            <w:tcBorders>
              <w:left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FF326C" w:rsidRPr="00330AA8" w:rsidRDefault="00330AA8" w:rsidP="00330AA8">
            <w:pPr>
              <w:jc w:val="center"/>
              <w:rPr>
                <w:rFonts w:asciiTheme="majorEastAsia" w:eastAsiaTheme="majorEastAsia" w:hAnsiTheme="majorEastAsia"/>
              </w:rPr>
            </w:pPr>
            <w:r w:rsidRPr="00330AA8">
              <w:rPr>
                <w:rFonts w:asciiTheme="majorEastAsia" w:eastAsiaTheme="majorEastAsia" w:hAnsiTheme="majorEastAsia" w:hint="eastAsia"/>
                <w:sz w:val="22"/>
              </w:rPr>
              <w:t>□否</w:t>
            </w:r>
          </w:p>
        </w:tc>
      </w:tr>
      <w:tr w:rsidR="00E55167" w:rsidRPr="00E55167" w:rsidTr="00EF0E7C">
        <w:trPr>
          <w:trHeight w:val="261"/>
        </w:trPr>
        <w:tc>
          <w:tcPr>
            <w:tcW w:w="5283" w:type="dxa"/>
            <w:shd w:val="clear" w:color="000000" w:fill="FFFFFF" w:themeFill="background1"/>
            <w:noWrap/>
          </w:tcPr>
          <w:p w:rsidR="00FF326C" w:rsidRPr="00E55167" w:rsidRDefault="00B57E5D" w:rsidP="00B57E5D">
            <w:pPr>
              <w:rPr>
                <w:rFonts w:asciiTheme="majorEastAsia" w:eastAsiaTheme="majorEastAsia" w:hAnsiTheme="majorEastAsia"/>
                <w:sz w:val="22"/>
              </w:rPr>
            </w:pPr>
            <w:r w:rsidRPr="00E55167">
              <w:rPr>
                <w:rFonts w:asciiTheme="majorEastAsia" w:eastAsiaTheme="majorEastAsia" w:hAnsiTheme="majorEastAsia" w:hint="eastAsia"/>
                <w:sz w:val="22"/>
              </w:rPr>
              <w:t>⑦</w:t>
            </w:r>
            <w:r w:rsidR="00FF326C" w:rsidRPr="00E55167">
              <w:rPr>
                <w:rFonts w:asciiTheme="majorEastAsia" w:eastAsiaTheme="majorEastAsia" w:hAnsiTheme="majorEastAsia" w:hint="eastAsia"/>
                <w:sz w:val="22"/>
                <w:u w:val="single"/>
              </w:rPr>
              <w:t>指定特定相談支援事業者</w:t>
            </w:r>
            <w:r w:rsidR="00FF326C" w:rsidRPr="00E55167">
              <w:rPr>
                <w:rFonts w:asciiTheme="majorEastAsia" w:eastAsiaTheme="majorEastAsia" w:hAnsiTheme="majorEastAsia" w:hint="eastAsia"/>
                <w:sz w:val="22"/>
              </w:rPr>
              <w:t>は、自ら</w:t>
            </w:r>
            <w:r w:rsidRPr="00E55167">
              <w:rPr>
                <w:rFonts w:asciiTheme="majorEastAsia" w:eastAsiaTheme="majorEastAsia" w:hAnsiTheme="majorEastAsia" w:hint="eastAsia"/>
                <w:sz w:val="22"/>
              </w:rPr>
              <w:t>その</w:t>
            </w:r>
            <w:r w:rsidR="00FF326C" w:rsidRPr="00E55167">
              <w:rPr>
                <w:rFonts w:asciiTheme="majorEastAsia" w:eastAsiaTheme="majorEastAsia" w:hAnsiTheme="majorEastAsia" w:hint="eastAsia"/>
                <w:sz w:val="22"/>
              </w:rPr>
              <w:t>提供</w:t>
            </w:r>
            <w:r w:rsidRPr="00E55167">
              <w:rPr>
                <w:rFonts w:asciiTheme="majorEastAsia" w:eastAsiaTheme="majorEastAsia" w:hAnsiTheme="majorEastAsia" w:hint="eastAsia"/>
                <w:sz w:val="22"/>
              </w:rPr>
              <w:t>す</w:t>
            </w:r>
            <w:r w:rsidR="00FF326C" w:rsidRPr="00E55167">
              <w:rPr>
                <w:rFonts w:asciiTheme="majorEastAsia" w:eastAsiaTheme="majorEastAsia" w:hAnsiTheme="majorEastAsia" w:hint="eastAsia"/>
                <w:sz w:val="22"/>
              </w:rPr>
              <w:t>る相談支援の評価を行い、常にその改善を図って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FF326C" w:rsidRPr="00E55167" w:rsidRDefault="001E445E" w:rsidP="00FF326C">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2016299238"/>
                <w14:checkbox>
                  <w14:checked w14:val="0"/>
                  <w14:checkedState w14:val="00FE" w14:font="Wingdings"/>
                  <w14:uncheckedState w14:val="2610" w14:font="ＭＳ ゴシック"/>
                </w14:checkbox>
              </w:sdtPr>
              <w:sdtEndPr/>
              <w:sdtContent>
                <w:r w:rsidR="00FF326C" w:rsidRPr="00E55167">
                  <w:rPr>
                    <w:rFonts w:asciiTheme="majorEastAsia" w:eastAsiaTheme="majorEastAsia" w:hAnsiTheme="majorEastAsia" w:hint="eastAsia"/>
                    <w:spacing w:val="-6"/>
                    <w:sz w:val="22"/>
                  </w:rPr>
                  <w:t>☐</w:t>
                </w:r>
              </w:sdtContent>
            </w:sdt>
            <w:r w:rsidR="00FF326C" w:rsidRPr="00E55167">
              <w:rPr>
                <w:rFonts w:asciiTheme="majorEastAsia" w:eastAsiaTheme="majorEastAsia" w:hAnsiTheme="majorEastAsia" w:hint="eastAsia"/>
                <w:spacing w:val="-6"/>
                <w:sz w:val="22"/>
              </w:rPr>
              <w:t>図っている</w:t>
            </w:r>
          </w:p>
          <w:p w:rsidR="00FF326C" w:rsidRPr="00E55167" w:rsidRDefault="001E445E" w:rsidP="00FF326C">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837307254"/>
                <w14:checkbox>
                  <w14:checked w14:val="0"/>
                  <w14:checkedState w14:val="00FE" w14:font="Wingdings"/>
                  <w14:uncheckedState w14:val="2610" w14:font="ＭＳ ゴシック"/>
                </w14:checkbox>
              </w:sdtPr>
              <w:sdtEndPr/>
              <w:sdtContent>
                <w:r w:rsidR="00FF326C" w:rsidRPr="00E55167">
                  <w:rPr>
                    <w:rFonts w:asciiTheme="majorEastAsia" w:eastAsiaTheme="majorEastAsia" w:hAnsiTheme="majorEastAsia" w:hint="eastAsia"/>
                    <w:spacing w:val="-6"/>
                    <w:sz w:val="22"/>
                  </w:rPr>
                  <w:t>☐</w:t>
                </w:r>
              </w:sdtContent>
            </w:sdt>
            <w:r w:rsidR="00FF326C" w:rsidRPr="00E55167">
              <w:rPr>
                <w:rFonts w:asciiTheme="majorEastAsia" w:eastAsiaTheme="majorEastAsia" w:hAnsiTheme="majorEastAsia" w:hint="eastAsia"/>
                <w:spacing w:val="-6"/>
                <w:sz w:val="22"/>
              </w:rPr>
              <w:t>図っていない</w:t>
            </w:r>
          </w:p>
        </w:tc>
        <w:tc>
          <w:tcPr>
            <w:tcW w:w="1842" w:type="dxa"/>
            <w:tcBorders>
              <w:right w:val="double" w:sz="4" w:space="0" w:color="auto"/>
            </w:tcBorders>
            <w:shd w:val="clear" w:color="000000" w:fill="FFFFFF" w:themeFill="background1"/>
            <w:noWrap/>
          </w:tcPr>
          <w:p w:rsidR="00B57E5D" w:rsidRPr="00E55167" w:rsidRDefault="00B57E5D" w:rsidP="00B57E5D">
            <w:pPr>
              <w:rPr>
                <w:rFonts w:asciiTheme="majorEastAsia" w:eastAsiaTheme="majorEastAsia" w:hAnsiTheme="majorEastAsia"/>
                <w:sz w:val="22"/>
              </w:rPr>
            </w:pPr>
            <w:r w:rsidRPr="00E55167">
              <w:rPr>
                <w:rFonts w:asciiTheme="majorEastAsia" w:eastAsiaTheme="majorEastAsia" w:hAnsiTheme="majorEastAsia" w:hint="eastAsia"/>
                <w:sz w:val="22"/>
              </w:rPr>
              <w:t>運営規程</w:t>
            </w:r>
          </w:p>
          <w:p w:rsidR="00FF326C" w:rsidRDefault="00B57E5D" w:rsidP="00B57E5D">
            <w:pPr>
              <w:rPr>
                <w:rFonts w:asciiTheme="majorEastAsia" w:eastAsiaTheme="majorEastAsia" w:hAnsiTheme="majorEastAsia"/>
                <w:sz w:val="22"/>
              </w:rPr>
            </w:pPr>
            <w:r w:rsidRPr="00E55167">
              <w:rPr>
                <w:rFonts w:asciiTheme="majorEastAsia" w:eastAsiaTheme="majorEastAsia" w:hAnsiTheme="majorEastAsia" w:hint="eastAsia"/>
                <w:sz w:val="22"/>
              </w:rPr>
              <w:t>研修計画、研修実施記録</w:t>
            </w:r>
          </w:p>
          <w:p w:rsidR="00F155B6" w:rsidRPr="00E55167" w:rsidRDefault="00F155B6" w:rsidP="00B57E5D">
            <w:pPr>
              <w:rPr>
                <w:rFonts w:asciiTheme="majorEastAsia" w:eastAsiaTheme="majorEastAsia" w:hAnsiTheme="majorEastAsia"/>
                <w:sz w:val="22"/>
              </w:rPr>
            </w:pPr>
          </w:p>
        </w:tc>
        <w:tc>
          <w:tcPr>
            <w:tcW w:w="1134" w:type="dxa"/>
            <w:tcBorders>
              <w:left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FF326C" w:rsidRPr="00330AA8" w:rsidRDefault="00330AA8" w:rsidP="00330AA8">
            <w:pPr>
              <w:jc w:val="center"/>
              <w:rPr>
                <w:rFonts w:asciiTheme="majorEastAsia" w:eastAsiaTheme="majorEastAsia" w:hAnsiTheme="majorEastAsia"/>
              </w:rPr>
            </w:pPr>
            <w:r w:rsidRPr="00330AA8">
              <w:rPr>
                <w:rFonts w:asciiTheme="majorEastAsia" w:eastAsiaTheme="majorEastAsia" w:hAnsiTheme="majorEastAsia" w:hint="eastAsia"/>
                <w:sz w:val="22"/>
              </w:rPr>
              <w:t>□否</w:t>
            </w:r>
          </w:p>
        </w:tc>
      </w:tr>
      <w:tr w:rsidR="00E55167" w:rsidRPr="00E55167" w:rsidTr="00EF0E7C">
        <w:trPr>
          <w:trHeight w:val="261"/>
        </w:trPr>
        <w:tc>
          <w:tcPr>
            <w:tcW w:w="5283" w:type="dxa"/>
            <w:shd w:val="clear" w:color="000000" w:fill="FFFFFF" w:themeFill="background1"/>
            <w:noWrap/>
          </w:tcPr>
          <w:p w:rsidR="00C20053" w:rsidRPr="00E55167" w:rsidRDefault="00C20053" w:rsidP="00B57E5D">
            <w:pPr>
              <w:rPr>
                <w:rFonts w:asciiTheme="majorEastAsia" w:eastAsiaTheme="majorEastAsia" w:hAnsiTheme="majorEastAsia"/>
                <w:sz w:val="22"/>
              </w:rPr>
            </w:pPr>
            <w:r w:rsidRPr="00E55167">
              <w:rPr>
                <w:rFonts w:asciiTheme="majorEastAsia" w:eastAsiaTheme="majorEastAsia" w:hAnsiTheme="majorEastAsia" w:hint="eastAsia"/>
                <w:sz w:val="22"/>
              </w:rPr>
              <w:lastRenderedPageBreak/>
              <w:t>⑧</w:t>
            </w: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は、利用者の人権の擁護、虐待の防止等のため、必要な体制の整備を行うとともに、その従業者に対し、研修を実施する等の措置を講じているか。</w:t>
            </w:r>
          </w:p>
        </w:tc>
        <w:tc>
          <w:tcPr>
            <w:tcW w:w="1843" w:type="dxa"/>
            <w:shd w:val="clear" w:color="000000" w:fill="FFFFFF" w:themeFill="background1"/>
            <w:noWrap/>
          </w:tcPr>
          <w:p w:rsidR="00303096" w:rsidRPr="00E55167" w:rsidRDefault="001E445E" w:rsidP="00303096">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1000922391"/>
                <w14:checkbox>
                  <w14:checked w14:val="0"/>
                  <w14:checkedState w14:val="00FE" w14:font="Wingdings"/>
                  <w14:uncheckedState w14:val="2610" w14:font="ＭＳ ゴシック"/>
                </w14:checkbox>
              </w:sdtPr>
              <w:sdtEndPr/>
              <w:sdtContent>
                <w:r w:rsidR="00303096" w:rsidRPr="00E55167">
                  <w:rPr>
                    <w:rFonts w:asciiTheme="majorEastAsia" w:eastAsiaTheme="majorEastAsia" w:hAnsiTheme="majorEastAsia" w:hint="eastAsia"/>
                    <w:spacing w:val="-6"/>
                    <w:sz w:val="22"/>
                  </w:rPr>
                  <w:t>☐</w:t>
                </w:r>
              </w:sdtContent>
            </w:sdt>
            <w:r w:rsidR="00303096" w:rsidRPr="00E55167">
              <w:rPr>
                <w:rFonts w:asciiTheme="majorEastAsia" w:eastAsiaTheme="majorEastAsia" w:hAnsiTheme="majorEastAsia" w:hint="eastAsia"/>
                <w:spacing w:val="-6"/>
                <w:sz w:val="22"/>
              </w:rPr>
              <w:t>講じている</w:t>
            </w:r>
          </w:p>
          <w:p w:rsidR="00C20053" w:rsidRPr="00E55167" w:rsidRDefault="001E445E" w:rsidP="00303096">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769360111"/>
                <w14:checkbox>
                  <w14:checked w14:val="0"/>
                  <w14:checkedState w14:val="00FE" w14:font="Wingdings"/>
                  <w14:uncheckedState w14:val="2610" w14:font="ＭＳ ゴシック"/>
                </w14:checkbox>
              </w:sdtPr>
              <w:sdtEndPr/>
              <w:sdtContent>
                <w:r w:rsidR="00303096" w:rsidRPr="00E55167">
                  <w:rPr>
                    <w:rFonts w:asciiTheme="majorEastAsia" w:eastAsiaTheme="majorEastAsia" w:hAnsiTheme="majorEastAsia" w:hint="eastAsia"/>
                    <w:spacing w:val="-6"/>
                    <w:sz w:val="22"/>
                  </w:rPr>
                  <w:t>☐</w:t>
                </w:r>
              </w:sdtContent>
            </w:sdt>
            <w:r w:rsidR="00303096" w:rsidRPr="00E55167">
              <w:rPr>
                <w:rFonts w:asciiTheme="majorEastAsia" w:eastAsiaTheme="majorEastAsia" w:hAnsiTheme="majorEastAsia" w:hint="eastAsia"/>
                <w:spacing w:val="-6"/>
                <w:sz w:val="22"/>
              </w:rPr>
              <w:t>講じていない</w:t>
            </w:r>
          </w:p>
        </w:tc>
        <w:tc>
          <w:tcPr>
            <w:tcW w:w="1842" w:type="dxa"/>
            <w:tcBorders>
              <w:right w:val="double" w:sz="4" w:space="0" w:color="auto"/>
            </w:tcBorders>
            <w:shd w:val="clear" w:color="000000" w:fill="FFFFFF" w:themeFill="background1"/>
            <w:noWrap/>
          </w:tcPr>
          <w:p w:rsidR="00C20053" w:rsidRPr="00E55167" w:rsidRDefault="00C20053" w:rsidP="00C20053">
            <w:pPr>
              <w:rPr>
                <w:rFonts w:asciiTheme="majorEastAsia" w:eastAsiaTheme="majorEastAsia" w:hAnsiTheme="majorEastAsia"/>
                <w:sz w:val="22"/>
              </w:rPr>
            </w:pPr>
            <w:r w:rsidRPr="00E55167">
              <w:rPr>
                <w:rFonts w:asciiTheme="majorEastAsia" w:eastAsiaTheme="majorEastAsia" w:hAnsiTheme="majorEastAsia" w:hint="eastAsia"/>
                <w:sz w:val="22"/>
              </w:rPr>
              <w:t>虐待防止関係書類</w:t>
            </w:r>
          </w:p>
          <w:p w:rsidR="00C20053" w:rsidRPr="00E55167" w:rsidRDefault="00C20053" w:rsidP="00C20053">
            <w:pPr>
              <w:rPr>
                <w:rFonts w:asciiTheme="majorEastAsia" w:eastAsiaTheme="majorEastAsia" w:hAnsiTheme="majorEastAsia"/>
                <w:sz w:val="22"/>
              </w:rPr>
            </w:pPr>
            <w:r w:rsidRPr="00E55167">
              <w:rPr>
                <w:rFonts w:asciiTheme="majorEastAsia" w:eastAsiaTheme="majorEastAsia" w:hAnsiTheme="majorEastAsia" w:hint="eastAsia"/>
                <w:sz w:val="22"/>
              </w:rPr>
              <w:t>運営規程</w:t>
            </w:r>
          </w:p>
        </w:tc>
        <w:tc>
          <w:tcPr>
            <w:tcW w:w="1134" w:type="dxa"/>
            <w:tcBorders>
              <w:left w:val="double" w:sz="4" w:space="0" w:color="auto"/>
              <w:right w:val="double" w:sz="4" w:space="0" w:color="auto"/>
            </w:tcBorders>
            <w:shd w:val="clear" w:color="000000" w:fill="FFFFFF" w:themeFill="background1"/>
          </w:tcPr>
          <w:p w:rsidR="00F155B6" w:rsidRPr="00330AA8" w:rsidRDefault="00F155B6" w:rsidP="00F155B6">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C20053" w:rsidRPr="00330AA8" w:rsidRDefault="00F155B6" w:rsidP="00F155B6">
            <w:pPr>
              <w:jc w:val="center"/>
              <w:rPr>
                <w:rFonts w:asciiTheme="majorEastAsia" w:eastAsiaTheme="majorEastAsia" w:hAnsiTheme="majorEastAsia"/>
              </w:rPr>
            </w:pPr>
            <w:r w:rsidRPr="00330AA8">
              <w:rPr>
                <w:rFonts w:asciiTheme="majorEastAsia" w:eastAsiaTheme="majorEastAsia" w:hAnsiTheme="majorEastAsia" w:hint="eastAsia"/>
                <w:sz w:val="22"/>
              </w:rPr>
              <w:t>□否</w:t>
            </w:r>
          </w:p>
        </w:tc>
      </w:tr>
      <w:tr w:rsidR="00C20053" w:rsidRPr="00E55167" w:rsidTr="00EF0E7C">
        <w:trPr>
          <w:trHeight w:val="261"/>
        </w:trPr>
        <w:tc>
          <w:tcPr>
            <w:tcW w:w="5283" w:type="dxa"/>
            <w:tcBorders>
              <w:bottom w:val="single" w:sz="4" w:space="0" w:color="auto"/>
            </w:tcBorders>
            <w:shd w:val="clear" w:color="000000" w:fill="FFFFFF" w:themeFill="background1"/>
            <w:noWrap/>
          </w:tcPr>
          <w:p w:rsidR="00C20053" w:rsidRPr="00E55167" w:rsidRDefault="00303096" w:rsidP="00B57E5D">
            <w:pPr>
              <w:rPr>
                <w:rFonts w:asciiTheme="majorEastAsia" w:eastAsiaTheme="majorEastAsia" w:hAnsiTheme="majorEastAsia"/>
                <w:sz w:val="22"/>
              </w:rPr>
            </w:pPr>
            <w:r w:rsidRPr="00E55167">
              <w:rPr>
                <w:rFonts w:asciiTheme="majorEastAsia" w:eastAsiaTheme="majorEastAsia" w:hAnsiTheme="majorEastAsia" w:hint="eastAsia"/>
                <w:sz w:val="22"/>
              </w:rPr>
              <w:t>⑨</w:t>
            </w: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の提供の終了に際しては、利用者又はその家族に対して適切な援助を行うとともに、福祉サービス等を提供する者との密接な連携に努めているか。</w:t>
            </w:r>
          </w:p>
        </w:tc>
        <w:tc>
          <w:tcPr>
            <w:tcW w:w="1843" w:type="dxa"/>
            <w:shd w:val="clear" w:color="000000" w:fill="FFFFFF" w:themeFill="background1"/>
            <w:noWrap/>
          </w:tcPr>
          <w:p w:rsidR="00303096" w:rsidRPr="00E55167" w:rsidRDefault="001E445E" w:rsidP="00303096">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1286723464"/>
                <w14:checkbox>
                  <w14:checked w14:val="0"/>
                  <w14:checkedState w14:val="00FE" w14:font="Wingdings"/>
                  <w14:uncheckedState w14:val="2610" w14:font="ＭＳ ゴシック"/>
                </w14:checkbox>
              </w:sdtPr>
              <w:sdtEndPr/>
              <w:sdtContent>
                <w:r w:rsidR="00303096" w:rsidRPr="00E55167">
                  <w:rPr>
                    <w:rFonts w:asciiTheme="majorEastAsia" w:eastAsiaTheme="majorEastAsia" w:hAnsiTheme="majorEastAsia" w:hint="eastAsia"/>
                    <w:spacing w:val="-6"/>
                    <w:sz w:val="22"/>
                  </w:rPr>
                  <w:t>☐</w:t>
                </w:r>
              </w:sdtContent>
            </w:sdt>
            <w:r w:rsidR="00303096" w:rsidRPr="00E55167">
              <w:rPr>
                <w:rFonts w:asciiTheme="majorEastAsia" w:eastAsiaTheme="majorEastAsia" w:hAnsiTheme="majorEastAsia" w:hint="eastAsia"/>
                <w:spacing w:val="-6"/>
                <w:sz w:val="22"/>
              </w:rPr>
              <w:t>努めている</w:t>
            </w:r>
          </w:p>
          <w:p w:rsidR="00C20053" w:rsidRPr="00E55167" w:rsidRDefault="001E445E" w:rsidP="00303096">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668103282"/>
                <w14:checkbox>
                  <w14:checked w14:val="0"/>
                  <w14:checkedState w14:val="00FE" w14:font="Wingdings"/>
                  <w14:uncheckedState w14:val="2610" w14:font="ＭＳ ゴシック"/>
                </w14:checkbox>
              </w:sdtPr>
              <w:sdtEndPr/>
              <w:sdtContent>
                <w:r w:rsidR="00303096" w:rsidRPr="00E55167">
                  <w:rPr>
                    <w:rFonts w:asciiTheme="majorEastAsia" w:eastAsiaTheme="majorEastAsia" w:hAnsiTheme="majorEastAsia" w:hint="eastAsia"/>
                    <w:spacing w:val="-6"/>
                    <w:sz w:val="22"/>
                  </w:rPr>
                  <w:t>☐</w:t>
                </w:r>
              </w:sdtContent>
            </w:sdt>
            <w:r w:rsidR="00303096" w:rsidRPr="00E55167">
              <w:rPr>
                <w:rFonts w:asciiTheme="majorEastAsia" w:eastAsiaTheme="majorEastAsia" w:hAnsiTheme="majorEastAsia" w:hint="eastAsia"/>
                <w:spacing w:val="-6"/>
                <w:sz w:val="22"/>
              </w:rPr>
              <w:t>努めていない</w:t>
            </w:r>
          </w:p>
        </w:tc>
        <w:tc>
          <w:tcPr>
            <w:tcW w:w="1842" w:type="dxa"/>
            <w:tcBorders>
              <w:right w:val="double" w:sz="4" w:space="0" w:color="auto"/>
            </w:tcBorders>
            <w:shd w:val="clear" w:color="000000" w:fill="FFFFFF" w:themeFill="background1"/>
            <w:noWrap/>
          </w:tcPr>
          <w:p w:rsidR="00C20053" w:rsidRPr="00E55167" w:rsidRDefault="00303096" w:rsidP="00B57E5D">
            <w:pPr>
              <w:rPr>
                <w:rFonts w:asciiTheme="majorEastAsia" w:eastAsiaTheme="majorEastAsia" w:hAnsiTheme="majorEastAsia"/>
                <w:sz w:val="22"/>
              </w:rPr>
            </w:pPr>
            <w:r w:rsidRPr="00E55167">
              <w:rPr>
                <w:rFonts w:asciiTheme="majorEastAsia" w:eastAsiaTheme="majorEastAsia" w:hAnsiTheme="majorEastAsia" w:hint="eastAsia"/>
                <w:sz w:val="22"/>
              </w:rPr>
              <w:t>適正な援助をしたことが分かる書類、福祉サービス等の提供者との連携したことが分かる書類</w:t>
            </w:r>
          </w:p>
        </w:tc>
        <w:tc>
          <w:tcPr>
            <w:tcW w:w="1134" w:type="dxa"/>
            <w:tcBorders>
              <w:left w:val="double" w:sz="4" w:space="0" w:color="auto"/>
              <w:bottom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C20053" w:rsidRPr="00330AA8" w:rsidRDefault="00330AA8" w:rsidP="00330AA8">
            <w:pPr>
              <w:jc w:val="center"/>
              <w:rPr>
                <w:rFonts w:asciiTheme="majorEastAsia" w:eastAsiaTheme="majorEastAsia" w:hAnsiTheme="majorEastAsia"/>
              </w:rPr>
            </w:pPr>
            <w:r w:rsidRPr="00330AA8">
              <w:rPr>
                <w:rFonts w:asciiTheme="majorEastAsia" w:eastAsiaTheme="majorEastAsia" w:hAnsiTheme="majorEastAsia" w:hint="eastAsia"/>
                <w:sz w:val="22"/>
              </w:rPr>
              <w:t>□否</w:t>
            </w:r>
          </w:p>
        </w:tc>
      </w:tr>
    </w:tbl>
    <w:p w:rsidR="00966488" w:rsidRDefault="00966488">
      <w:pPr>
        <w:rPr>
          <w:rFonts w:asciiTheme="majorEastAsia" w:eastAsiaTheme="majorEastAsia" w:hAnsiTheme="majorEastAsia"/>
          <w:sz w:val="22"/>
        </w:rPr>
      </w:pPr>
    </w:p>
    <w:p w:rsidR="0065461D" w:rsidRPr="00E55167" w:rsidRDefault="007C20C0">
      <w:pPr>
        <w:rPr>
          <w:rFonts w:asciiTheme="majorEastAsia" w:eastAsiaTheme="majorEastAsia" w:hAnsiTheme="majorEastAsia"/>
          <w:sz w:val="22"/>
        </w:rPr>
      </w:pPr>
      <w:r w:rsidRPr="00E55167">
        <w:rPr>
          <w:rFonts w:asciiTheme="majorEastAsia" w:eastAsiaTheme="majorEastAsia" w:hAnsiTheme="majorEastAsia" w:hint="eastAsia"/>
          <w:sz w:val="22"/>
        </w:rPr>
        <w:t>第</w:t>
      </w:r>
      <w:r w:rsidR="0065461D" w:rsidRPr="00E55167">
        <w:rPr>
          <w:rFonts w:asciiTheme="majorEastAsia" w:eastAsiaTheme="majorEastAsia" w:hAnsiTheme="majorEastAsia" w:hint="eastAsia"/>
          <w:sz w:val="22"/>
        </w:rPr>
        <w:t>２　人員に関する基準</w:t>
      </w:r>
    </w:p>
    <w:p w:rsidR="00767019" w:rsidRPr="00E55167" w:rsidRDefault="00767019" w:rsidP="00303096">
      <w:pPr>
        <w:rPr>
          <w:rFonts w:asciiTheme="majorEastAsia" w:eastAsiaTheme="majorEastAsia" w:hAnsiTheme="majorEastAsia"/>
          <w:sz w:val="22"/>
        </w:rPr>
      </w:pPr>
      <w:r w:rsidRPr="00E55167">
        <w:rPr>
          <w:rFonts w:asciiTheme="majorEastAsia" w:eastAsiaTheme="majorEastAsia" w:hAnsiTheme="majorEastAsia" w:hint="eastAsia"/>
          <w:sz w:val="22"/>
        </w:rPr>
        <w:t>（１）</w:t>
      </w:r>
      <w:bookmarkStart w:id="7" w:name="従業者"/>
      <w:r w:rsidRPr="00E55167">
        <w:rPr>
          <w:rFonts w:asciiTheme="majorEastAsia" w:eastAsiaTheme="majorEastAsia" w:hAnsiTheme="majorEastAsia" w:hint="eastAsia"/>
          <w:sz w:val="22"/>
        </w:rPr>
        <w:t>従業者</w:t>
      </w:r>
      <w:bookmarkEnd w:id="7"/>
      <w:r w:rsidR="00D105C0" w:rsidRPr="00E55167">
        <w:rPr>
          <w:rFonts w:asciiTheme="majorEastAsia" w:eastAsiaTheme="majorEastAsia" w:hAnsiTheme="majorEastAsia" w:hint="eastAsia"/>
          <w:sz w:val="22"/>
        </w:rPr>
        <w:t xml:space="preserve">　</w:t>
      </w:r>
      <w:r w:rsidR="007C20C0" w:rsidRPr="00E55167">
        <w:rPr>
          <w:rFonts w:asciiTheme="majorEastAsia" w:eastAsiaTheme="majorEastAsia" w:hAnsiTheme="majorEastAsia" w:hint="eastAsia"/>
          <w:sz w:val="22"/>
        </w:rPr>
        <w:t>（</w:t>
      </w:r>
      <w:r w:rsidR="00303096" w:rsidRPr="00E55167">
        <w:rPr>
          <w:rFonts w:asciiTheme="majorEastAsia" w:eastAsiaTheme="majorEastAsia" w:hAnsiTheme="majorEastAsia" w:hint="eastAsia"/>
          <w:sz w:val="22"/>
        </w:rPr>
        <w:t>総合支援法第51条の24第1項、</w:t>
      </w:r>
      <w:r w:rsidR="00370D41">
        <w:rPr>
          <w:rFonts w:asciiTheme="majorEastAsia" w:eastAsiaTheme="majorEastAsia" w:hAnsiTheme="majorEastAsia" w:hint="eastAsia"/>
          <w:sz w:val="22"/>
        </w:rPr>
        <w:t>児福法第24条の31、</w:t>
      </w:r>
      <w:r w:rsidR="007C20C0" w:rsidRPr="00E55167">
        <w:rPr>
          <w:rFonts w:asciiTheme="majorEastAsia" w:eastAsiaTheme="majorEastAsia" w:hAnsiTheme="majorEastAsia" w:hint="eastAsia"/>
          <w:sz w:val="22"/>
        </w:rPr>
        <w:t>省令第28号・省令第29号</w:t>
      </w:r>
      <w:r w:rsidR="00303096" w:rsidRPr="00E55167">
        <w:rPr>
          <w:rFonts w:asciiTheme="majorEastAsia" w:eastAsiaTheme="majorEastAsia" w:hAnsiTheme="majorEastAsia" w:hint="eastAsia"/>
          <w:sz w:val="22"/>
        </w:rPr>
        <w:t xml:space="preserve">　</w:t>
      </w:r>
      <w:r w:rsidR="007C20C0" w:rsidRPr="00E55167">
        <w:rPr>
          <w:rFonts w:asciiTheme="majorEastAsia" w:eastAsiaTheme="majorEastAsia" w:hAnsiTheme="majorEastAsia" w:hint="eastAsia"/>
          <w:sz w:val="22"/>
        </w:rPr>
        <w:t>第3条）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42"/>
        <w:gridCol w:w="1134"/>
      </w:tblGrid>
      <w:tr w:rsidR="00E55167" w:rsidRPr="00E55167" w:rsidTr="00EF0E7C">
        <w:trPr>
          <w:trHeight w:val="481"/>
        </w:trPr>
        <w:tc>
          <w:tcPr>
            <w:tcW w:w="5283" w:type="dxa"/>
            <w:shd w:val="clear" w:color="000000" w:fill="FFFFFF" w:themeFill="background1"/>
            <w:noWrap/>
            <w:vAlign w:val="center"/>
            <w:hideMark/>
          </w:tcPr>
          <w:p w:rsidR="0010706F" w:rsidRPr="00E55167" w:rsidRDefault="0010706F" w:rsidP="0010706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10706F" w:rsidRPr="00E55167" w:rsidRDefault="0010706F" w:rsidP="0010706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自主点検欄</w:t>
            </w:r>
          </w:p>
        </w:tc>
        <w:tc>
          <w:tcPr>
            <w:tcW w:w="1842" w:type="dxa"/>
            <w:tcBorders>
              <w:right w:val="double" w:sz="4" w:space="0" w:color="auto"/>
            </w:tcBorders>
            <w:shd w:val="clear" w:color="000000" w:fill="FFFFFF" w:themeFill="background1"/>
            <w:noWrap/>
            <w:vAlign w:val="center"/>
            <w:hideMark/>
          </w:tcPr>
          <w:p w:rsidR="0010706F" w:rsidRPr="00E55167" w:rsidRDefault="0010706F" w:rsidP="0010706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確認書類等</w:t>
            </w:r>
          </w:p>
        </w:tc>
        <w:tc>
          <w:tcPr>
            <w:tcW w:w="1134" w:type="dxa"/>
            <w:tcBorders>
              <w:top w:val="double" w:sz="4" w:space="0" w:color="auto"/>
              <w:left w:val="double" w:sz="4" w:space="0" w:color="auto"/>
              <w:right w:val="double" w:sz="4" w:space="0" w:color="auto"/>
            </w:tcBorders>
            <w:shd w:val="clear" w:color="000000" w:fill="FFFFFF" w:themeFill="background1"/>
            <w:vAlign w:val="center"/>
          </w:tcPr>
          <w:p w:rsidR="0010706F" w:rsidRPr="00E55167" w:rsidRDefault="001E445E" w:rsidP="0010706F">
            <w:pPr>
              <w:widowControl/>
              <w:jc w:val="center"/>
              <w:rPr>
                <w:rFonts w:asciiTheme="majorEastAsia" w:eastAsiaTheme="majorEastAsia" w:hAnsiTheme="majorEastAsia" w:cs="ＭＳ Ｐゴシック"/>
                <w:kern w:val="0"/>
                <w:sz w:val="22"/>
              </w:rPr>
            </w:pPr>
            <w:hyperlink w:anchor="目次" w:history="1">
              <w:r w:rsidR="00FA3B42" w:rsidRPr="00E55167">
                <w:rPr>
                  <w:rStyle w:val="ab"/>
                  <w:rFonts w:asciiTheme="majorEastAsia" w:eastAsiaTheme="majorEastAsia" w:hAnsiTheme="majorEastAsia" w:cs="ＭＳ Ｐゴシック" w:hint="eastAsia"/>
                  <w:color w:val="auto"/>
                  <w:kern w:val="0"/>
                  <w:sz w:val="22"/>
                </w:rPr>
                <w:t>市記入欄</w:t>
              </w:r>
            </w:hyperlink>
          </w:p>
        </w:tc>
      </w:tr>
      <w:tr w:rsidR="00E55167" w:rsidRPr="00E55167" w:rsidTr="00EF0E7C">
        <w:trPr>
          <w:trHeight w:val="3767"/>
        </w:trPr>
        <w:tc>
          <w:tcPr>
            <w:tcW w:w="5283" w:type="dxa"/>
            <w:shd w:val="clear" w:color="000000" w:fill="FFFFFF" w:themeFill="background1"/>
            <w:noWrap/>
          </w:tcPr>
          <w:p w:rsidR="0010706F" w:rsidRPr="00E55167" w:rsidRDefault="002D6D6A" w:rsidP="002D6D6A">
            <w:pPr>
              <w:rPr>
                <w:rFonts w:asciiTheme="majorEastAsia" w:eastAsiaTheme="majorEastAsia" w:hAnsiTheme="majorEastAsia"/>
                <w:sz w:val="22"/>
              </w:rPr>
            </w:pPr>
            <w:r w:rsidRPr="00E55167">
              <w:rPr>
                <w:rFonts w:asciiTheme="majorEastAsia" w:eastAsiaTheme="majorEastAsia" w:hAnsiTheme="majorEastAsia" w:hint="eastAsia"/>
                <w:sz w:val="22"/>
              </w:rPr>
              <w:t>①</w:t>
            </w:r>
            <w:r w:rsidR="0010706F" w:rsidRPr="00E55167">
              <w:rPr>
                <w:rFonts w:asciiTheme="majorEastAsia" w:eastAsiaTheme="majorEastAsia" w:hAnsiTheme="majorEastAsia" w:hint="eastAsia"/>
                <w:sz w:val="22"/>
                <w:u w:val="single"/>
              </w:rPr>
              <w:t>指定特定相談支援事業者</w:t>
            </w:r>
            <w:r w:rsidR="0010706F" w:rsidRPr="00E55167">
              <w:rPr>
                <w:rFonts w:asciiTheme="majorEastAsia" w:eastAsiaTheme="majorEastAsia" w:hAnsiTheme="majorEastAsia" w:hint="eastAsia"/>
                <w:sz w:val="22"/>
              </w:rPr>
              <w:t>は、</w:t>
            </w:r>
            <w:r w:rsidR="0010706F" w:rsidRPr="00E55167">
              <w:rPr>
                <w:rFonts w:asciiTheme="majorEastAsia" w:eastAsiaTheme="majorEastAsia" w:hAnsiTheme="majorEastAsia" w:hint="eastAsia"/>
                <w:sz w:val="22"/>
                <w:u w:val="single"/>
              </w:rPr>
              <w:t>指定特定相談支援事業所</w:t>
            </w:r>
            <w:r w:rsidR="0010706F" w:rsidRPr="00E55167">
              <w:rPr>
                <w:rFonts w:asciiTheme="majorEastAsia" w:eastAsiaTheme="majorEastAsia" w:hAnsiTheme="majorEastAsia" w:hint="eastAsia"/>
                <w:sz w:val="22"/>
              </w:rPr>
              <w:t>ごとに専らその職務に従事する相談支援専門員を置いてい</w:t>
            </w:r>
            <w:r w:rsidR="008714EC">
              <w:rPr>
                <w:rFonts w:asciiTheme="majorEastAsia" w:eastAsiaTheme="majorEastAsia" w:hAnsiTheme="majorEastAsia" w:hint="eastAsia"/>
                <w:sz w:val="22"/>
              </w:rPr>
              <w:t>るか</w:t>
            </w:r>
            <w:r w:rsidR="0010706F" w:rsidRPr="00E55167">
              <w:rPr>
                <w:rFonts w:asciiTheme="majorEastAsia" w:eastAsiaTheme="majorEastAsia" w:hAnsiTheme="majorEastAsia" w:hint="eastAsia"/>
                <w:sz w:val="22"/>
              </w:rPr>
              <w:t>。</w:t>
            </w:r>
          </w:p>
          <w:p w:rsidR="0010706F" w:rsidRPr="00E55167" w:rsidRDefault="0010706F" w:rsidP="00550815">
            <w:pPr>
              <w:ind w:firstLineChars="100" w:firstLine="220"/>
              <w:rPr>
                <w:rFonts w:asciiTheme="majorEastAsia" w:eastAsiaTheme="majorEastAsia" w:hAnsiTheme="majorEastAsia"/>
                <w:sz w:val="22"/>
              </w:rPr>
            </w:pPr>
            <w:r w:rsidRPr="00E55167">
              <w:rPr>
                <w:rFonts w:asciiTheme="majorEastAsia" w:eastAsiaTheme="majorEastAsia" w:hAnsiTheme="majorEastAsia" w:hint="eastAsia"/>
                <w:sz w:val="22"/>
              </w:rPr>
              <w:t>ただし、指定</w:t>
            </w:r>
            <w:r w:rsidRPr="00E55167">
              <w:rPr>
                <w:rFonts w:asciiTheme="majorEastAsia" w:eastAsiaTheme="majorEastAsia" w:hAnsiTheme="majorEastAsia" w:hint="eastAsia"/>
                <w:sz w:val="22"/>
                <w:u w:val="single"/>
              </w:rPr>
              <w:t>計画相談支援の</w:t>
            </w:r>
            <w:r w:rsidRPr="00E55167">
              <w:rPr>
                <w:rFonts w:asciiTheme="majorEastAsia" w:eastAsiaTheme="majorEastAsia" w:hAnsiTheme="majorEastAsia" w:hint="eastAsia"/>
                <w:sz w:val="22"/>
              </w:rPr>
              <w:t>業務に支障がない場合は、当該</w:t>
            </w:r>
            <w:r w:rsidRPr="00E55167">
              <w:rPr>
                <w:rFonts w:asciiTheme="majorEastAsia" w:eastAsiaTheme="majorEastAsia" w:hAnsiTheme="majorEastAsia" w:hint="eastAsia"/>
                <w:sz w:val="22"/>
                <w:u w:val="single"/>
              </w:rPr>
              <w:t>指定特定相談支援事業所</w:t>
            </w:r>
            <w:r w:rsidRPr="00E55167">
              <w:rPr>
                <w:rFonts w:asciiTheme="majorEastAsia" w:eastAsiaTheme="majorEastAsia" w:hAnsiTheme="majorEastAsia" w:hint="eastAsia"/>
                <w:sz w:val="22"/>
              </w:rPr>
              <w:t>の他の職務に従事させ、又は他の事業所、施設等の職務に従事させることが</w:t>
            </w:r>
            <w:r w:rsidR="00303096" w:rsidRPr="00E55167">
              <w:rPr>
                <w:rFonts w:asciiTheme="majorEastAsia" w:eastAsiaTheme="majorEastAsia" w:hAnsiTheme="majorEastAsia" w:hint="eastAsia"/>
                <w:sz w:val="22"/>
              </w:rPr>
              <w:t>できるものとする</w:t>
            </w:r>
            <w:r w:rsidRPr="00E55167">
              <w:rPr>
                <w:rFonts w:asciiTheme="majorEastAsia" w:eastAsiaTheme="majorEastAsia" w:hAnsiTheme="majorEastAsia" w:hint="eastAsia"/>
                <w:sz w:val="22"/>
              </w:rPr>
              <w:t>。</w:t>
            </w:r>
          </w:p>
        </w:tc>
        <w:tc>
          <w:tcPr>
            <w:tcW w:w="1843" w:type="dxa"/>
            <w:shd w:val="clear" w:color="000000" w:fill="FFFFFF" w:themeFill="background1"/>
            <w:noWrap/>
          </w:tcPr>
          <w:p w:rsidR="0010706F" w:rsidRPr="00E55167" w:rsidRDefault="001E445E" w:rsidP="0010706F">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2090350571"/>
                <w14:checkbox>
                  <w14:checked w14:val="0"/>
                  <w14:checkedState w14:val="00FE" w14:font="Wingdings"/>
                  <w14:uncheckedState w14:val="2610" w14:font="ＭＳ ゴシック"/>
                </w14:checkbox>
              </w:sdtPr>
              <w:sdtEndPr/>
              <w:sdtContent>
                <w:r w:rsidR="00CF6A4E" w:rsidRPr="00E55167">
                  <w:rPr>
                    <w:rFonts w:asciiTheme="majorEastAsia" w:eastAsiaTheme="majorEastAsia" w:hAnsiTheme="majorEastAsia" w:hint="eastAsia"/>
                    <w:spacing w:val="-6"/>
                    <w:sz w:val="22"/>
                  </w:rPr>
                  <w:t>☐</w:t>
                </w:r>
              </w:sdtContent>
            </w:sdt>
            <w:r w:rsidR="0010706F" w:rsidRPr="00E55167">
              <w:rPr>
                <w:rFonts w:asciiTheme="majorEastAsia" w:eastAsiaTheme="majorEastAsia" w:hAnsiTheme="majorEastAsia" w:hint="eastAsia"/>
                <w:sz w:val="22"/>
              </w:rPr>
              <w:t>専従の相談支援専門員を</w:t>
            </w:r>
            <w:r w:rsidR="005671F4" w:rsidRPr="00E55167">
              <w:rPr>
                <w:rFonts w:asciiTheme="majorEastAsia" w:eastAsiaTheme="majorEastAsia" w:hAnsiTheme="majorEastAsia" w:hint="eastAsia"/>
                <w:sz w:val="22"/>
              </w:rPr>
              <w:t>置いている</w:t>
            </w:r>
          </w:p>
          <w:p w:rsidR="0010706F" w:rsidRPr="00E55167" w:rsidRDefault="001E445E" w:rsidP="0010706F">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1970670393"/>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0010706F" w:rsidRPr="00E55167">
              <w:rPr>
                <w:rFonts w:asciiTheme="majorEastAsia" w:eastAsiaTheme="majorEastAsia" w:hAnsiTheme="majorEastAsia" w:hint="eastAsia"/>
                <w:sz w:val="22"/>
              </w:rPr>
              <w:t>兼務の相談支援専門員を</w:t>
            </w:r>
            <w:r w:rsidR="005671F4" w:rsidRPr="00E55167">
              <w:rPr>
                <w:rFonts w:asciiTheme="majorEastAsia" w:eastAsiaTheme="majorEastAsia" w:hAnsiTheme="majorEastAsia" w:hint="eastAsia"/>
                <w:sz w:val="22"/>
              </w:rPr>
              <w:t>置いて</w:t>
            </w:r>
            <w:r w:rsidR="0067567B" w:rsidRPr="00E55167">
              <w:rPr>
                <w:rFonts w:asciiTheme="majorEastAsia" w:eastAsiaTheme="majorEastAsia" w:hAnsiTheme="majorEastAsia" w:hint="eastAsia"/>
                <w:sz w:val="22"/>
              </w:rPr>
              <w:t>いる</w:t>
            </w:r>
          </w:p>
          <w:p w:rsidR="0010706F" w:rsidRPr="00E55167" w:rsidRDefault="0010706F" w:rsidP="0010706F">
            <w:pPr>
              <w:ind w:leftChars="100" w:left="650" w:hangingChars="200" w:hanging="440"/>
              <w:rPr>
                <w:rFonts w:asciiTheme="majorEastAsia" w:eastAsiaTheme="majorEastAsia" w:hAnsiTheme="majorEastAsia"/>
                <w:sz w:val="22"/>
              </w:rPr>
            </w:pPr>
            <w:r w:rsidRPr="00E55167">
              <w:rPr>
                <w:rFonts w:asciiTheme="majorEastAsia" w:eastAsiaTheme="majorEastAsia" w:hAnsiTheme="majorEastAsia" w:hint="eastAsia"/>
                <w:sz w:val="22"/>
              </w:rPr>
              <w:t>→</w:t>
            </w:r>
            <w:sdt>
              <w:sdtPr>
                <w:rPr>
                  <w:rFonts w:asciiTheme="majorEastAsia" w:eastAsiaTheme="majorEastAsia" w:hAnsiTheme="majorEastAsia" w:hint="eastAsia"/>
                  <w:spacing w:val="-6"/>
                  <w:sz w:val="22"/>
                </w:rPr>
                <w:id w:val="-690988353"/>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Pr="00E55167">
              <w:rPr>
                <w:rFonts w:asciiTheme="majorEastAsia" w:eastAsiaTheme="majorEastAsia" w:hAnsiTheme="majorEastAsia" w:hint="eastAsia"/>
                <w:sz w:val="22"/>
              </w:rPr>
              <w:t>当該業務に支障はない</w:t>
            </w:r>
          </w:p>
          <w:p w:rsidR="0010706F" w:rsidRPr="00E55167" w:rsidRDefault="0010706F" w:rsidP="005576AC">
            <w:pPr>
              <w:ind w:leftChars="100" w:left="650" w:hangingChars="200" w:hanging="440"/>
              <w:rPr>
                <w:rFonts w:asciiTheme="majorEastAsia" w:eastAsiaTheme="majorEastAsia" w:hAnsiTheme="majorEastAsia"/>
                <w:sz w:val="22"/>
              </w:rPr>
            </w:pPr>
            <w:r w:rsidRPr="00E55167">
              <w:rPr>
                <w:rFonts w:asciiTheme="majorEastAsia" w:eastAsiaTheme="majorEastAsia" w:hAnsiTheme="majorEastAsia" w:hint="eastAsia"/>
                <w:sz w:val="22"/>
              </w:rPr>
              <w:t>→</w:t>
            </w:r>
            <w:sdt>
              <w:sdtPr>
                <w:rPr>
                  <w:rFonts w:asciiTheme="majorEastAsia" w:eastAsiaTheme="majorEastAsia" w:hAnsiTheme="majorEastAsia" w:hint="eastAsia"/>
                  <w:spacing w:val="-6"/>
                  <w:sz w:val="22"/>
                </w:rPr>
                <w:id w:val="-1387952469"/>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Pr="00E55167">
              <w:rPr>
                <w:rFonts w:asciiTheme="majorEastAsia" w:eastAsiaTheme="majorEastAsia" w:hAnsiTheme="majorEastAsia" w:hint="eastAsia"/>
                <w:sz w:val="22"/>
              </w:rPr>
              <w:t>当該業務に支障がある</w:t>
            </w:r>
          </w:p>
        </w:tc>
        <w:tc>
          <w:tcPr>
            <w:tcW w:w="1842" w:type="dxa"/>
            <w:tcBorders>
              <w:right w:val="double" w:sz="4" w:space="0" w:color="auto"/>
            </w:tcBorders>
            <w:shd w:val="clear" w:color="000000" w:fill="FFFFFF" w:themeFill="background1"/>
            <w:noWrap/>
          </w:tcPr>
          <w:p w:rsidR="0068372B" w:rsidRPr="00E55167" w:rsidRDefault="0068372B" w:rsidP="0068372B">
            <w:pP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勤務実績表</w:t>
            </w:r>
          </w:p>
          <w:p w:rsidR="0068372B" w:rsidRPr="00E55167" w:rsidRDefault="0068372B" w:rsidP="0068372B">
            <w:pP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出勤簿（タイムカード）</w:t>
            </w:r>
          </w:p>
          <w:p w:rsidR="0068372B" w:rsidRPr="00E55167" w:rsidRDefault="0068372B" w:rsidP="002D6D6A">
            <w:pPr>
              <w:rPr>
                <w:rFonts w:asciiTheme="majorEastAsia" w:eastAsiaTheme="majorEastAsia" w:hAnsiTheme="majorEastAsia"/>
                <w:sz w:val="22"/>
              </w:rPr>
            </w:pPr>
            <w:r w:rsidRPr="00E55167">
              <w:rPr>
                <w:rFonts w:asciiTheme="majorEastAsia" w:eastAsiaTheme="majorEastAsia" w:hAnsiTheme="majorEastAsia" w:cs="ＭＳ Ｐゴシック" w:hint="eastAsia"/>
                <w:kern w:val="0"/>
                <w:sz w:val="22"/>
              </w:rPr>
              <w:t>勤務体制一覧表</w:t>
            </w:r>
          </w:p>
          <w:p w:rsidR="0010706F" w:rsidRPr="00E55167" w:rsidRDefault="0010706F" w:rsidP="0010706F">
            <w:pPr>
              <w:ind w:left="220" w:hangingChars="100" w:hanging="220"/>
              <w:jc w:val="left"/>
              <w:rPr>
                <w:rFonts w:asciiTheme="majorEastAsia" w:eastAsiaTheme="majorEastAsia" w:hAnsiTheme="majorEastAsia"/>
                <w:sz w:val="22"/>
              </w:rPr>
            </w:pPr>
            <w:r w:rsidRPr="00E55167">
              <w:rPr>
                <w:rFonts w:asciiTheme="majorEastAsia" w:eastAsiaTheme="majorEastAsia" w:hAnsiTheme="majorEastAsia" w:hint="eastAsia"/>
                <w:sz w:val="22"/>
              </w:rPr>
              <w:t>相談支援従事者</w:t>
            </w:r>
          </w:p>
          <w:p w:rsidR="0010706F" w:rsidRPr="00E55167" w:rsidRDefault="0010706F" w:rsidP="0010706F">
            <w:pPr>
              <w:ind w:left="220" w:hangingChars="100" w:hanging="220"/>
              <w:jc w:val="left"/>
              <w:rPr>
                <w:rFonts w:asciiTheme="majorEastAsia" w:eastAsiaTheme="majorEastAsia" w:hAnsiTheme="majorEastAsia"/>
                <w:sz w:val="22"/>
              </w:rPr>
            </w:pPr>
            <w:r w:rsidRPr="00E55167">
              <w:rPr>
                <w:rFonts w:asciiTheme="majorEastAsia" w:eastAsiaTheme="majorEastAsia" w:hAnsiTheme="majorEastAsia" w:hint="eastAsia"/>
                <w:sz w:val="22"/>
              </w:rPr>
              <w:t>研修の修了証書</w:t>
            </w:r>
          </w:p>
          <w:p w:rsidR="0068372B" w:rsidRPr="00E55167" w:rsidRDefault="0010706F" w:rsidP="0068372B">
            <w:pPr>
              <w:rPr>
                <w:rFonts w:asciiTheme="majorEastAsia" w:eastAsiaTheme="majorEastAsia" w:hAnsiTheme="majorEastAsia"/>
                <w:sz w:val="22"/>
              </w:rPr>
            </w:pPr>
            <w:r w:rsidRPr="00E55167">
              <w:rPr>
                <w:rFonts w:asciiTheme="majorEastAsia" w:eastAsiaTheme="majorEastAsia" w:hAnsiTheme="majorEastAsia" w:hint="eastAsia"/>
                <w:sz w:val="22"/>
              </w:rPr>
              <w:t>の写し等</w:t>
            </w:r>
          </w:p>
        </w:tc>
        <w:tc>
          <w:tcPr>
            <w:tcW w:w="1134" w:type="dxa"/>
            <w:tcBorders>
              <w:left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10706F" w:rsidRPr="00330AA8" w:rsidRDefault="00330AA8" w:rsidP="00330AA8">
            <w:pPr>
              <w:widowControl/>
              <w:jc w:val="center"/>
              <w:rPr>
                <w:rFonts w:asciiTheme="majorEastAsia" w:eastAsiaTheme="majorEastAsia" w:hAnsiTheme="majorEastAsia"/>
              </w:rPr>
            </w:pPr>
            <w:r w:rsidRPr="00330AA8">
              <w:rPr>
                <w:rFonts w:asciiTheme="majorEastAsia" w:eastAsiaTheme="majorEastAsia" w:hAnsiTheme="majorEastAsia" w:hint="eastAsia"/>
                <w:sz w:val="22"/>
              </w:rPr>
              <w:t>□否</w:t>
            </w:r>
          </w:p>
        </w:tc>
      </w:tr>
      <w:tr w:rsidR="00E55167" w:rsidRPr="00E55167" w:rsidTr="00EF0E7C">
        <w:trPr>
          <w:trHeight w:val="3767"/>
        </w:trPr>
        <w:tc>
          <w:tcPr>
            <w:tcW w:w="5283" w:type="dxa"/>
            <w:shd w:val="clear" w:color="000000" w:fill="FFFFFF" w:themeFill="background1"/>
            <w:noWrap/>
          </w:tcPr>
          <w:p w:rsidR="006D67A6" w:rsidRPr="00E55167" w:rsidRDefault="006D67A6" w:rsidP="00E0118D">
            <w:pPr>
              <w:rPr>
                <w:rFonts w:asciiTheme="majorEastAsia" w:eastAsiaTheme="majorEastAsia" w:hAnsiTheme="majorEastAsia"/>
                <w:sz w:val="22"/>
              </w:rPr>
            </w:pPr>
            <w:r w:rsidRPr="00E55167">
              <w:rPr>
                <w:rFonts w:asciiTheme="majorEastAsia" w:eastAsiaTheme="majorEastAsia" w:hAnsiTheme="majorEastAsia" w:hint="eastAsia"/>
                <w:sz w:val="22"/>
              </w:rPr>
              <w:t>②①に規定する相談支援専門員の員数の標準は、</w:t>
            </w:r>
            <w:r w:rsidR="003C2DB4">
              <w:rPr>
                <w:rFonts w:asciiTheme="majorEastAsia" w:eastAsiaTheme="majorEastAsia" w:hAnsiTheme="majorEastAsia" w:hint="eastAsia"/>
                <w:sz w:val="22"/>
                <w:u w:val="single"/>
              </w:rPr>
              <w:t>計画相談支援対象障がい者等</w:t>
            </w:r>
            <w:r w:rsidRPr="00E55167">
              <w:rPr>
                <w:rFonts w:asciiTheme="majorEastAsia" w:eastAsiaTheme="majorEastAsia" w:hAnsiTheme="majorEastAsia" w:hint="eastAsia"/>
                <w:sz w:val="22"/>
              </w:rPr>
              <w:t>の数（当該</w:t>
            </w: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が、</w:t>
            </w:r>
            <w:r w:rsidRPr="00E55167">
              <w:rPr>
                <w:rFonts w:asciiTheme="majorEastAsia" w:eastAsiaTheme="majorEastAsia" w:hAnsiTheme="majorEastAsia" w:hint="eastAsia"/>
                <w:sz w:val="22"/>
                <w:u w:val="single"/>
              </w:rPr>
              <w:t>指定障害児相談支援事業者</w:t>
            </w:r>
            <w:r w:rsidRPr="00E55167">
              <w:rPr>
                <w:rFonts w:asciiTheme="majorEastAsia" w:eastAsiaTheme="majorEastAsia" w:hAnsiTheme="majorEastAsia" w:hint="eastAsia"/>
                <w:sz w:val="22"/>
              </w:rPr>
              <w:t>の指定を併せて受け、かつ、指定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の事業と指定</w:t>
            </w:r>
            <w:r w:rsidRPr="00E55167">
              <w:rPr>
                <w:rFonts w:asciiTheme="majorEastAsia" w:eastAsiaTheme="majorEastAsia" w:hAnsiTheme="majorEastAsia" w:hint="eastAsia"/>
                <w:sz w:val="22"/>
                <w:u w:val="single"/>
              </w:rPr>
              <w:t>障害児相談支援</w:t>
            </w:r>
            <w:r w:rsidRPr="00E55167">
              <w:rPr>
                <w:rFonts w:asciiTheme="majorEastAsia" w:eastAsiaTheme="majorEastAsia" w:hAnsiTheme="majorEastAsia" w:hint="eastAsia"/>
                <w:sz w:val="22"/>
              </w:rPr>
              <w:t>の事業とを同一の事業所において一体的に運営している場合にあっては、当該事業所において一体的に運営している指定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の事業における</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対象障</w:t>
            </w:r>
            <w:r w:rsidR="00E0118D" w:rsidRPr="00E55167">
              <w:rPr>
                <w:rFonts w:asciiTheme="majorEastAsia" w:eastAsiaTheme="majorEastAsia" w:hAnsiTheme="majorEastAsia" w:hint="eastAsia"/>
                <w:sz w:val="22"/>
              </w:rPr>
              <w:t>がい</w:t>
            </w:r>
            <w:r w:rsidRPr="00E55167">
              <w:rPr>
                <w:rFonts w:asciiTheme="majorEastAsia" w:eastAsiaTheme="majorEastAsia" w:hAnsiTheme="majorEastAsia" w:hint="eastAsia"/>
                <w:sz w:val="22"/>
              </w:rPr>
              <w:t>者等の数及び指定</w:t>
            </w:r>
            <w:r w:rsidRPr="00E55167">
              <w:rPr>
                <w:rFonts w:asciiTheme="majorEastAsia" w:eastAsiaTheme="majorEastAsia" w:hAnsiTheme="majorEastAsia" w:hint="eastAsia"/>
                <w:sz w:val="22"/>
                <w:u w:val="single"/>
              </w:rPr>
              <w:t>障害児相談支援</w:t>
            </w:r>
            <w:r w:rsidRPr="00E55167">
              <w:rPr>
                <w:rFonts w:asciiTheme="majorEastAsia" w:eastAsiaTheme="majorEastAsia" w:hAnsiTheme="majorEastAsia" w:hint="eastAsia"/>
                <w:sz w:val="22"/>
              </w:rPr>
              <w:t>の事業における</w:t>
            </w:r>
            <w:r w:rsidRPr="00E55167">
              <w:rPr>
                <w:rFonts w:asciiTheme="majorEastAsia" w:eastAsiaTheme="majorEastAsia" w:hAnsiTheme="majorEastAsia" w:hint="eastAsia"/>
                <w:sz w:val="22"/>
                <w:u w:val="single"/>
              </w:rPr>
              <w:t>障害児相談支援</w:t>
            </w:r>
            <w:r w:rsidRPr="00E55167">
              <w:rPr>
                <w:rFonts w:asciiTheme="majorEastAsia" w:eastAsiaTheme="majorEastAsia" w:hAnsiTheme="majorEastAsia" w:hint="eastAsia"/>
                <w:sz w:val="22"/>
              </w:rPr>
              <w:t>対象保護者の数の合計数）が３５又はその端数を増すごとに</w:t>
            </w:r>
            <w:r w:rsidR="00085946" w:rsidRPr="00E55167">
              <w:rPr>
                <w:rFonts w:asciiTheme="majorEastAsia" w:eastAsiaTheme="majorEastAsia" w:hAnsiTheme="majorEastAsia" w:hint="eastAsia"/>
                <w:sz w:val="22"/>
              </w:rPr>
              <w:t>１</w:t>
            </w:r>
            <w:r w:rsidRPr="00E55167">
              <w:rPr>
                <w:rFonts w:asciiTheme="majorEastAsia" w:eastAsiaTheme="majorEastAsia" w:hAnsiTheme="majorEastAsia" w:hint="eastAsia"/>
                <w:sz w:val="22"/>
              </w:rPr>
              <w:t>となっているか。</w:t>
            </w:r>
          </w:p>
        </w:tc>
        <w:tc>
          <w:tcPr>
            <w:tcW w:w="1843" w:type="dxa"/>
            <w:shd w:val="clear" w:color="000000" w:fill="FFFFFF" w:themeFill="background1"/>
            <w:noWrap/>
          </w:tcPr>
          <w:p w:rsidR="007C52E7" w:rsidRPr="00E55167" w:rsidRDefault="001E445E" w:rsidP="007C52E7">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1961788485"/>
                <w14:checkbox>
                  <w14:checked w14:val="0"/>
                  <w14:checkedState w14:val="00FE" w14:font="Wingdings"/>
                  <w14:uncheckedState w14:val="2610" w14:font="ＭＳ ゴシック"/>
                </w14:checkbox>
              </w:sdtPr>
              <w:sdtEndPr/>
              <w:sdtContent>
                <w:r w:rsidR="00494F40" w:rsidRPr="00E55167">
                  <w:rPr>
                    <w:rFonts w:asciiTheme="majorEastAsia" w:eastAsiaTheme="majorEastAsia" w:hAnsiTheme="majorEastAsia" w:hint="eastAsia"/>
                    <w:spacing w:val="-6"/>
                    <w:sz w:val="22"/>
                  </w:rPr>
                  <w:t>☐</w:t>
                </w:r>
              </w:sdtContent>
            </w:sdt>
            <w:r w:rsidR="007C52E7" w:rsidRPr="00E55167">
              <w:rPr>
                <w:rFonts w:asciiTheme="majorEastAsia" w:eastAsiaTheme="majorEastAsia" w:hAnsiTheme="majorEastAsia" w:hint="eastAsia"/>
                <w:spacing w:val="-6"/>
                <w:sz w:val="22"/>
              </w:rPr>
              <w:t>なっている</w:t>
            </w:r>
          </w:p>
          <w:p w:rsidR="006D67A6" w:rsidRPr="00E55167" w:rsidRDefault="001E445E" w:rsidP="007C52E7">
            <w:pPr>
              <w:ind w:left="220" w:hangingChars="100" w:hanging="220"/>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382528293"/>
                <w14:checkbox>
                  <w14:checked w14:val="0"/>
                  <w14:checkedState w14:val="00FE" w14:font="Wingdings"/>
                  <w14:uncheckedState w14:val="2610" w14:font="ＭＳ ゴシック"/>
                </w14:checkbox>
              </w:sdtPr>
              <w:sdtEndPr/>
              <w:sdtContent>
                <w:r w:rsidR="007C52E7" w:rsidRPr="00E55167">
                  <w:rPr>
                    <w:rFonts w:asciiTheme="majorEastAsia" w:eastAsiaTheme="majorEastAsia" w:hAnsiTheme="majorEastAsia" w:hint="eastAsia"/>
                    <w:spacing w:val="-6"/>
                    <w:sz w:val="22"/>
                  </w:rPr>
                  <w:t>☐</w:t>
                </w:r>
              </w:sdtContent>
            </w:sdt>
            <w:r w:rsidR="007C52E7" w:rsidRPr="00E55167">
              <w:rPr>
                <w:rFonts w:asciiTheme="majorEastAsia" w:eastAsiaTheme="majorEastAsia" w:hAnsiTheme="majorEastAsia" w:hint="eastAsia"/>
                <w:spacing w:val="-6"/>
                <w:sz w:val="22"/>
              </w:rPr>
              <w:t>なっていない</w:t>
            </w:r>
          </w:p>
        </w:tc>
        <w:tc>
          <w:tcPr>
            <w:tcW w:w="1842" w:type="dxa"/>
            <w:tcBorders>
              <w:right w:val="double" w:sz="4" w:space="0" w:color="auto"/>
            </w:tcBorders>
            <w:shd w:val="clear" w:color="000000" w:fill="FFFFFF" w:themeFill="background1"/>
            <w:noWrap/>
          </w:tcPr>
          <w:p w:rsidR="00AA1EAC" w:rsidRPr="00E55167" w:rsidRDefault="00AA1EAC" w:rsidP="00AA1EAC">
            <w:pP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勤務実績表</w:t>
            </w:r>
          </w:p>
          <w:p w:rsidR="00AA1EAC" w:rsidRPr="00E55167" w:rsidRDefault="00AA1EAC" w:rsidP="00AA1EAC">
            <w:pP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出勤簿（タイムカード）</w:t>
            </w:r>
          </w:p>
          <w:p w:rsidR="00AA1EAC" w:rsidRPr="00E55167" w:rsidRDefault="00AA1EAC" w:rsidP="00AA1EAC">
            <w:pPr>
              <w:rPr>
                <w:rFonts w:asciiTheme="majorEastAsia" w:eastAsiaTheme="majorEastAsia" w:hAnsiTheme="majorEastAsia"/>
                <w:sz w:val="22"/>
              </w:rPr>
            </w:pPr>
            <w:r w:rsidRPr="00E55167">
              <w:rPr>
                <w:rFonts w:asciiTheme="majorEastAsia" w:eastAsiaTheme="majorEastAsia" w:hAnsiTheme="majorEastAsia" w:cs="ＭＳ Ｐゴシック" w:hint="eastAsia"/>
                <w:kern w:val="0"/>
                <w:sz w:val="22"/>
              </w:rPr>
              <w:t>勤務体制一覧表</w:t>
            </w:r>
          </w:p>
          <w:p w:rsidR="00AA1EAC" w:rsidRPr="00E55167" w:rsidRDefault="00AA1EAC" w:rsidP="00AA1EAC">
            <w:pPr>
              <w:ind w:left="220" w:hangingChars="100" w:hanging="220"/>
              <w:jc w:val="left"/>
              <w:rPr>
                <w:rFonts w:asciiTheme="majorEastAsia" w:eastAsiaTheme="majorEastAsia" w:hAnsiTheme="majorEastAsia"/>
                <w:sz w:val="22"/>
              </w:rPr>
            </w:pPr>
            <w:r w:rsidRPr="00E55167">
              <w:rPr>
                <w:rFonts w:asciiTheme="majorEastAsia" w:eastAsiaTheme="majorEastAsia" w:hAnsiTheme="majorEastAsia" w:hint="eastAsia"/>
                <w:sz w:val="22"/>
              </w:rPr>
              <w:t>相談支援従事者</w:t>
            </w:r>
          </w:p>
          <w:p w:rsidR="00AA1EAC" w:rsidRPr="00E55167" w:rsidRDefault="00AA1EAC" w:rsidP="00AA1EAC">
            <w:pPr>
              <w:ind w:left="220" w:hangingChars="100" w:hanging="220"/>
              <w:jc w:val="left"/>
              <w:rPr>
                <w:rFonts w:asciiTheme="majorEastAsia" w:eastAsiaTheme="majorEastAsia" w:hAnsiTheme="majorEastAsia"/>
                <w:sz w:val="22"/>
              </w:rPr>
            </w:pPr>
            <w:r w:rsidRPr="00E55167">
              <w:rPr>
                <w:rFonts w:asciiTheme="majorEastAsia" w:eastAsiaTheme="majorEastAsia" w:hAnsiTheme="majorEastAsia" w:hint="eastAsia"/>
                <w:sz w:val="22"/>
              </w:rPr>
              <w:t>研修の修了証書</w:t>
            </w:r>
          </w:p>
          <w:p w:rsidR="006D67A6" w:rsidRPr="00E55167" w:rsidRDefault="00AA1EAC" w:rsidP="00AA1EAC">
            <w:pPr>
              <w:rPr>
                <w:rFonts w:asciiTheme="majorEastAsia" w:eastAsiaTheme="majorEastAsia" w:hAnsiTheme="majorEastAsia"/>
                <w:sz w:val="22"/>
              </w:rPr>
            </w:pPr>
            <w:r w:rsidRPr="00E55167">
              <w:rPr>
                <w:rFonts w:asciiTheme="majorEastAsia" w:eastAsiaTheme="majorEastAsia" w:hAnsiTheme="majorEastAsia" w:hint="eastAsia"/>
                <w:sz w:val="22"/>
              </w:rPr>
              <w:t>の写し等</w:t>
            </w:r>
          </w:p>
          <w:p w:rsidR="00E0118D" w:rsidRPr="00E55167" w:rsidRDefault="00E0118D" w:rsidP="00E0118D">
            <w:pPr>
              <w:rPr>
                <w:rFonts w:asciiTheme="majorEastAsia" w:eastAsiaTheme="majorEastAsia" w:hAnsiTheme="majorEastAsia"/>
                <w:sz w:val="22"/>
              </w:rPr>
            </w:pPr>
            <w:r w:rsidRPr="00E55167">
              <w:rPr>
                <w:rFonts w:asciiTheme="majorEastAsia" w:eastAsiaTheme="majorEastAsia" w:hAnsiTheme="majorEastAsia" w:hint="eastAsia"/>
                <w:sz w:val="22"/>
              </w:rPr>
              <w:t>計画相談支援対象障がい者等の数が分かる書類</w:t>
            </w:r>
          </w:p>
        </w:tc>
        <w:tc>
          <w:tcPr>
            <w:tcW w:w="1134" w:type="dxa"/>
            <w:tcBorders>
              <w:left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6D67A6" w:rsidRPr="00330AA8" w:rsidRDefault="00330AA8" w:rsidP="00330AA8">
            <w:pPr>
              <w:widowControl/>
              <w:jc w:val="center"/>
              <w:rPr>
                <w:rFonts w:asciiTheme="majorEastAsia" w:eastAsiaTheme="majorEastAsia" w:hAnsiTheme="majorEastAsia"/>
              </w:rPr>
            </w:pPr>
            <w:r w:rsidRPr="00330AA8">
              <w:rPr>
                <w:rFonts w:asciiTheme="majorEastAsia" w:eastAsiaTheme="majorEastAsia" w:hAnsiTheme="majorEastAsia" w:hint="eastAsia"/>
                <w:sz w:val="22"/>
              </w:rPr>
              <w:t>□否</w:t>
            </w:r>
          </w:p>
        </w:tc>
      </w:tr>
      <w:tr w:rsidR="00E55167" w:rsidRPr="00E55167" w:rsidTr="00EF0E7C">
        <w:trPr>
          <w:trHeight w:val="3767"/>
        </w:trPr>
        <w:tc>
          <w:tcPr>
            <w:tcW w:w="5283" w:type="dxa"/>
            <w:shd w:val="clear" w:color="000000" w:fill="FFFFFF" w:themeFill="background1"/>
            <w:noWrap/>
          </w:tcPr>
          <w:p w:rsidR="00FE7FAE" w:rsidRPr="00E55167" w:rsidRDefault="00FE7FAE" w:rsidP="00FE7FAE">
            <w:pPr>
              <w:rPr>
                <w:rFonts w:asciiTheme="majorEastAsia" w:eastAsiaTheme="majorEastAsia" w:hAnsiTheme="majorEastAsia"/>
                <w:sz w:val="22"/>
              </w:rPr>
            </w:pPr>
            <w:r w:rsidRPr="00E55167">
              <w:rPr>
                <w:rFonts w:asciiTheme="majorEastAsia" w:eastAsiaTheme="majorEastAsia" w:hAnsiTheme="majorEastAsia" w:hint="eastAsia"/>
                <w:sz w:val="22"/>
              </w:rPr>
              <w:lastRenderedPageBreak/>
              <w:t>③②に規定する</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対象障がい者等の数は、前６月の平均値となっているか。ただし、新規に指定を受ける場合は、適切な推定数となっているか。</w:t>
            </w:r>
          </w:p>
        </w:tc>
        <w:tc>
          <w:tcPr>
            <w:tcW w:w="1843" w:type="dxa"/>
            <w:shd w:val="clear" w:color="000000" w:fill="FFFFFF" w:themeFill="background1"/>
            <w:noWrap/>
          </w:tcPr>
          <w:p w:rsidR="00FE7FAE" w:rsidRPr="00E55167" w:rsidRDefault="001E445E" w:rsidP="00FE7FAE">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528022664"/>
                <w14:checkbox>
                  <w14:checked w14:val="0"/>
                  <w14:checkedState w14:val="00FE" w14:font="Wingdings"/>
                  <w14:uncheckedState w14:val="2610" w14:font="ＭＳ ゴシック"/>
                </w14:checkbox>
              </w:sdtPr>
              <w:sdtEndPr/>
              <w:sdtContent>
                <w:r w:rsidR="00FE7FAE" w:rsidRPr="00E55167">
                  <w:rPr>
                    <w:rFonts w:asciiTheme="majorEastAsia" w:eastAsiaTheme="majorEastAsia" w:hAnsiTheme="majorEastAsia" w:hint="eastAsia"/>
                    <w:spacing w:val="-6"/>
                    <w:sz w:val="22"/>
                  </w:rPr>
                  <w:t>☐</w:t>
                </w:r>
              </w:sdtContent>
            </w:sdt>
            <w:r w:rsidR="00FE7FAE" w:rsidRPr="00E55167">
              <w:rPr>
                <w:rFonts w:asciiTheme="majorEastAsia" w:eastAsiaTheme="majorEastAsia" w:hAnsiTheme="majorEastAsia" w:hint="eastAsia"/>
                <w:spacing w:val="-6"/>
                <w:sz w:val="22"/>
              </w:rPr>
              <w:t>なっている</w:t>
            </w:r>
          </w:p>
          <w:p w:rsidR="00FE7FAE" w:rsidRPr="00E55167" w:rsidRDefault="001E445E" w:rsidP="00FE7FAE">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1813209967"/>
                <w14:checkbox>
                  <w14:checked w14:val="0"/>
                  <w14:checkedState w14:val="00FE" w14:font="Wingdings"/>
                  <w14:uncheckedState w14:val="2610" w14:font="ＭＳ ゴシック"/>
                </w14:checkbox>
              </w:sdtPr>
              <w:sdtEndPr/>
              <w:sdtContent>
                <w:r w:rsidR="00FE7FAE" w:rsidRPr="00E55167">
                  <w:rPr>
                    <w:rFonts w:asciiTheme="majorEastAsia" w:eastAsiaTheme="majorEastAsia" w:hAnsiTheme="majorEastAsia" w:hint="eastAsia"/>
                    <w:spacing w:val="-6"/>
                    <w:sz w:val="22"/>
                  </w:rPr>
                  <w:t>☐</w:t>
                </w:r>
              </w:sdtContent>
            </w:sdt>
            <w:r w:rsidR="00FE7FAE" w:rsidRPr="00E55167">
              <w:rPr>
                <w:rFonts w:asciiTheme="majorEastAsia" w:eastAsiaTheme="majorEastAsia" w:hAnsiTheme="majorEastAsia" w:hint="eastAsia"/>
                <w:spacing w:val="-6"/>
                <w:sz w:val="22"/>
              </w:rPr>
              <w:t>なっていない</w:t>
            </w:r>
          </w:p>
        </w:tc>
        <w:tc>
          <w:tcPr>
            <w:tcW w:w="1842" w:type="dxa"/>
            <w:tcBorders>
              <w:right w:val="double" w:sz="4" w:space="0" w:color="auto"/>
            </w:tcBorders>
            <w:shd w:val="clear" w:color="000000" w:fill="FFFFFF" w:themeFill="background1"/>
            <w:noWrap/>
          </w:tcPr>
          <w:p w:rsidR="00443437" w:rsidRPr="00E55167" w:rsidRDefault="00443437" w:rsidP="00443437">
            <w:pP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勤務実績表</w:t>
            </w:r>
          </w:p>
          <w:p w:rsidR="00443437" w:rsidRPr="00E55167" w:rsidRDefault="00443437" w:rsidP="00443437">
            <w:pP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出勤簿（タイムカード）</w:t>
            </w:r>
          </w:p>
          <w:p w:rsidR="00443437" w:rsidRPr="00E55167" w:rsidRDefault="00443437" w:rsidP="00443437">
            <w:pPr>
              <w:rPr>
                <w:rFonts w:asciiTheme="majorEastAsia" w:eastAsiaTheme="majorEastAsia" w:hAnsiTheme="majorEastAsia"/>
                <w:sz w:val="22"/>
              </w:rPr>
            </w:pPr>
            <w:r w:rsidRPr="00E55167">
              <w:rPr>
                <w:rFonts w:asciiTheme="majorEastAsia" w:eastAsiaTheme="majorEastAsia" w:hAnsiTheme="majorEastAsia" w:cs="ＭＳ Ｐゴシック" w:hint="eastAsia"/>
                <w:kern w:val="0"/>
                <w:sz w:val="22"/>
              </w:rPr>
              <w:t>勤務体制一覧表</w:t>
            </w:r>
          </w:p>
          <w:p w:rsidR="00443437" w:rsidRPr="00E55167" w:rsidRDefault="00443437" w:rsidP="00443437">
            <w:pPr>
              <w:ind w:left="220" w:hangingChars="100" w:hanging="220"/>
              <w:jc w:val="left"/>
              <w:rPr>
                <w:rFonts w:asciiTheme="majorEastAsia" w:eastAsiaTheme="majorEastAsia" w:hAnsiTheme="majorEastAsia"/>
                <w:sz w:val="22"/>
              </w:rPr>
            </w:pPr>
            <w:r w:rsidRPr="00E55167">
              <w:rPr>
                <w:rFonts w:asciiTheme="majorEastAsia" w:eastAsiaTheme="majorEastAsia" w:hAnsiTheme="majorEastAsia" w:hint="eastAsia"/>
                <w:sz w:val="22"/>
              </w:rPr>
              <w:t>相談支援従事者</w:t>
            </w:r>
          </w:p>
          <w:p w:rsidR="00443437" w:rsidRPr="00E55167" w:rsidRDefault="00443437" w:rsidP="00443437">
            <w:pPr>
              <w:ind w:left="220" w:hangingChars="100" w:hanging="220"/>
              <w:jc w:val="left"/>
              <w:rPr>
                <w:rFonts w:asciiTheme="majorEastAsia" w:eastAsiaTheme="majorEastAsia" w:hAnsiTheme="majorEastAsia"/>
                <w:sz w:val="22"/>
              </w:rPr>
            </w:pPr>
            <w:r w:rsidRPr="00E55167">
              <w:rPr>
                <w:rFonts w:asciiTheme="majorEastAsia" w:eastAsiaTheme="majorEastAsia" w:hAnsiTheme="majorEastAsia" w:hint="eastAsia"/>
                <w:sz w:val="22"/>
              </w:rPr>
              <w:t>研修の修了証書</w:t>
            </w:r>
          </w:p>
          <w:p w:rsidR="00443437" w:rsidRPr="00E55167" w:rsidRDefault="00443437" w:rsidP="00443437">
            <w:pPr>
              <w:rPr>
                <w:rFonts w:asciiTheme="majorEastAsia" w:eastAsiaTheme="majorEastAsia" w:hAnsiTheme="majorEastAsia"/>
                <w:sz w:val="22"/>
              </w:rPr>
            </w:pPr>
            <w:r w:rsidRPr="00E55167">
              <w:rPr>
                <w:rFonts w:asciiTheme="majorEastAsia" w:eastAsiaTheme="majorEastAsia" w:hAnsiTheme="majorEastAsia" w:hint="eastAsia"/>
                <w:sz w:val="22"/>
              </w:rPr>
              <w:t>の写し等</w:t>
            </w:r>
          </w:p>
          <w:p w:rsidR="00FE7FAE" w:rsidRPr="00E55167" w:rsidRDefault="00443437" w:rsidP="00443437">
            <w:pPr>
              <w:rPr>
                <w:rFonts w:asciiTheme="majorEastAsia" w:eastAsiaTheme="majorEastAsia" w:hAnsiTheme="majorEastAsia"/>
                <w:sz w:val="22"/>
              </w:rPr>
            </w:pPr>
            <w:r w:rsidRPr="00E55167">
              <w:rPr>
                <w:rFonts w:asciiTheme="majorEastAsia" w:eastAsiaTheme="majorEastAsia" w:hAnsiTheme="majorEastAsia" w:hint="eastAsia"/>
                <w:sz w:val="22"/>
              </w:rPr>
              <w:t>計画相談支援対象障がい者等の数が分かる書類</w:t>
            </w:r>
          </w:p>
        </w:tc>
        <w:tc>
          <w:tcPr>
            <w:tcW w:w="1134" w:type="dxa"/>
            <w:tcBorders>
              <w:left w:val="double" w:sz="4" w:space="0" w:color="auto"/>
              <w:bottom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FE7FAE" w:rsidRPr="00330AA8" w:rsidRDefault="00330AA8" w:rsidP="00330AA8">
            <w:pPr>
              <w:widowControl/>
              <w:jc w:val="center"/>
              <w:rPr>
                <w:rFonts w:asciiTheme="majorEastAsia" w:eastAsiaTheme="majorEastAsia" w:hAnsiTheme="majorEastAsia"/>
              </w:rPr>
            </w:pPr>
            <w:r w:rsidRPr="00330AA8">
              <w:rPr>
                <w:rFonts w:asciiTheme="majorEastAsia" w:eastAsiaTheme="majorEastAsia" w:hAnsiTheme="majorEastAsia" w:hint="eastAsia"/>
                <w:sz w:val="22"/>
              </w:rPr>
              <w:t>□否</w:t>
            </w:r>
          </w:p>
        </w:tc>
      </w:tr>
    </w:tbl>
    <w:p w:rsidR="00966488" w:rsidRDefault="00966488">
      <w:pPr>
        <w:rPr>
          <w:rFonts w:asciiTheme="majorEastAsia" w:eastAsiaTheme="majorEastAsia" w:hAnsiTheme="majorEastAsia"/>
          <w:sz w:val="22"/>
        </w:rPr>
      </w:pPr>
    </w:p>
    <w:p w:rsidR="00EE31D6" w:rsidRPr="00E55167" w:rsidRDefault="00767019">
      <w:pPr>
        <w:rPr>
          <w:rFonts w:asciiTheme="majorEastAsia" w:eastAsiaTheme="majorEastAsia" w:hAnsiTheme="majorEastAsia"/>
          <w:sz w:val="22"/>
        </w:rPr>
      </w:pPr>
      <w:r w:rsidRPr="00E55167">
        <w:rPr>
          <w:rFonts w:asciiTheme="majorEastAsia" w:eastAsiaTheme="majorEastAsia" w:hAnsiTheme="majorEastAsia" w:hint="eastAsia"/>
          <w:sz w:val="22"/>
        </w:rPr>
        <w:t>（２）</w:t>
      </w:r>
      <w:bookmarkStart w:id="8" w:name="管理者"/>
      <w:r w:rsidRPr="00E55167">
        <w:rPr>
          <w:rFonts w:asciiTheme="majorEastAsia" w:eastAsiaTheme="majorEastAsia" w:hAnsiTheme="majorEastAsia" w:hint="eastAsia"/>
          <w:sz w:val="22"/>
        </w:rPr>
        <w:t>管理者</w:t>
      </w:r>
      <w:bookmarkEnd w:id="8"/>
      <w:r w:rsidR="00D105C0" w:rsidRPr="00E55167">
        <w:rPr>
          <w:rFonts w:asciiTheme="majorEastAsia" w:eastAsiaTheme="majorEastAsia" w:hAnsiTheme="majorEastAsia" w:hint="eastAsia"/>
          <w:sz w:val="22"/>
        </w:rPr>
        <w:t xml:space="preserve">　</w:t>
      </w:r>
      <w:r w:rsidRPr="00E55167">
        <w:rPr>
          <w:rFonts w:asciiTheme="majorEastAsia" w:eastAsiaTheme="majorEastAsia" w:hAnsiTheme="majorEastAsia" w:hint="eastAsia"/>
          <w:sz w:val="22"/>
        </w:rPr>
        <w:t>（</w:t>
      </w:r>
      <w:r w:rsidR="0068372B" w:rsidRPr="00E55167">
        <w:rPr>
          <w:rFonts w:asciiTheme="majorEastAsia" w:eastAsiaTheme="majorEastAsia" w:hAnsiTheme="majorEastAsia" w:hint="eastAsia"/>
          <w:sz w:val="22"/>
        </w:rPr>
        <w:t>総合支援法第51条の24第1項、</w:t>
      </w:r>
      <w:r w:rsidR="00370D41">
        <w:rPr>
          <w:rFonts w:asciiTheme="majorEastAsia" w:eastAsiaTheme="majorEastAsia" w:hAnsiTheme="majorEastAsia" w:hint="eastAsia"/>
          <w:sz w:val="22"/>
        </w:rPr>
        <w:t>児福法第24条の31、</w:t>
      </w:r>
      <w:r w:rsidR="00A35156" w:rsidRPr="00E55167">
        <w:rPr>
          <w:rFonts w:asciiTheme="majorEastAsia" w:eastAsiaTheme="majorEastAsia" w:hAnsiTheme="majorEastAsia" w:hint="eastAsia"/>
          <w:sz w:val="22"/>
        </w:rPr>
        <w:t>省令第28号・省令第29号</w:t>
      </w:r>
      <w:r w:rsidR="00FE7FAE" w:rsidRPr="00E55167">
        <w:rPr>
          <w:rFonts w:asciiTheme="majorEastAsia" w:eastAsiaTheme="majorEastAsia" w:hAnsiTheme="majorEastAsia" w:hint="eastAsia"/>
          <w:sz w:val="22"/>
        </w:rPr>
        <w:t xml:space="preserve">　</w:t>
      </w:r>
      <w:r w:rsidRPr="00E55167">
        <w:rPr>
          <w:rFonts w:asciiTheme="majorEastAsia" w:eastAsiaTheme="majorEastAsia" w:hAnsiTheme="majorEastAsia" w:hint="eastAsia"/>
          <w:sz w:val="22"/>
        </w:rPr>
        <w:t>第4条）</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42"/>
        <w:gridCol w:w="1238"/>
      </w:tblGrid>
      <w:tr w:rsidR="00E55167" w:rsidRPr="00E55167" w:rsidTr="00330AA8">
        <w:trPr>
          <w:trHeight w:val="481"/>
        </w:trPr>
        <w:tc>
          <w:tcPr>
            <w:tcW w:w="5283" w:type="dxa"/>
            <w:shd w:val="clear" w:color="000000" w:fill="FFFFFF" w:themeFill="background1"/>
            <w:noWrap/>
            <w:vAlign w:val="center"/>
            <w:hideMark/>
          </w:tcPr>
          <w:p w:rsidR="0010706F" w:rsidRPr="00E55167" w:rsidRDefault="0010706F" w:rsidP="0010706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10706F" w:rsidRPr="00E55167" w:rsidRDefault="0010706F" w:rsidP="0010706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自主点検欄</w:t>
            </w:r>
          </w:p>
        </w:tc>
        <w:tc>
          <w:tcPr>
            <w:tcW w:w="1842" w:type="dxa"/>
            <w:tcBorders>
              <w:right w:val="double" w:sz="4" w:space="0" w:color="auto"/>
            </w:tcBorders>
            <w:shd w:val="clear" w:color="000000" w:fill="FFFFFF" w:themeFill="background1"/>
            <w:noWrap/>
            <w:vAlign w:val="center"/>
            <w:hideMark/>
          </w:tcPr>
          <w:p w:rsidR="0010706F" w:rsidRPr="00E55167" w:rsidRDefault="0010706F" w:rsidP="0010706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確認書類等</w:t>
            </w:r>
          </w:p>
        </w:tc>
        <w:tc>
          <w:tcPr>
            <w:tcW w:w="1238" w:type="dxa"/>
            <w:tcBorders>
              <w:top w:val="double" w:sz="4" w:space="0" w:color="auto"/>
              <w:left w:val="double" w:sz="4" w:space="0" w:color="auto"/>
              <w:right w:val="double" w:sz="4" w:space="0" w:color="auto"/>
            </w:tcBorders>
            <w:shd w:val="clear" w:color="000000" w:fill="FFFFFF" w:themeFill="background1"/>
            <w:vAlign w:val="center"/>
          </w:tcPr>
          <w:p w:rsidR="0010706F" w:rsidRPr="00E55167" w:rsidRDefault="001E445E" w:rsidP="0010706F">
            <w:pPr>
              <w:widowControl/>
              <w:jc w:val="center"/>
              <w:rPr>
                <w:rFonts w:asciiTheme="majorEastAsia" w:eastAsiaTheme="majorEastAsia" w:hAnsiTheme="majorEastAsia" w:cs="ＭＳ Ｐゴシック"/>
                <w:kern w:val="0"/>
                <w:sz w:val="22"/>
              </w:rPr>
            </w:pPr>
            <w:hyperlink w:anchor="目次" w:history="1">
              <w:r w:rsidR="00FA3B42" w:rsidRPr="00E55167">
                <w:rPr>
                  <w:rStyle w:val="ab"/>
                  <w:rFonts w:asciiTheme="majorEastAsia" w:eastAsiaTheme="majorEastAsia" w:hAnsiTheme="majorEastAsia" w:cs="ＭＳ Ｐゴシック" w:hint="eastAsia"/>
                  <w:color w:val="auto"/>
                  <w:kern w:val="0"/>
                  <w:sz w:val="22"/>
                </w:rPr>
                <w:t>市記入欄</w:t>
              </w:r>
            </w:hyperlink>
          </w:p>
        </w:tc>
      </w:tr>
      <w:tr w:rsidR="00E55167" w:rsidRPr="00E55167" w:rsidTr="00330AA8">
        <w:trPr>
          <w:trHeight w:val="1476"/>
        </w:trPr>
        <w:tc>
          <w:tcPr>
            <w:tcW w:w="5283" w:type="dxa"/>
            <w:shd w:val="clear" w:color="000000" w:fill="FFFFFF" w:themeFill="background1"/>
            <w:noWrap/>
          </w:tcPr>
          <w:p w:rsidR="0010706F" w:rsidRPr="00E55167" w:rsidRDefault="00303096" w:rsidP="00303096">
            <w:pPr>
              <w:rPr>
                <w:rFonts w:asciiTheme="majorEastAsia" w:eastAsiaTheme="majorEastAsia" w:hAnsiTheme="majorEastAsia"/>
                <w:sz w:val="22"/>
              </w:rPr>
            </w:pPr>
            <w:r w:rsidRPr="00E55167">
              <w:rPr>
                <w:rFonts w:asciiTheme="majorEastAsia" w:eastAsiaTheme="majorEastAsia" w:hAnsiTheme="majorEastAsia" w:hint="eastAsia"/>
                <w:sz w:val="22"/>
              </w:rPr>
              <w:t>①</w:t>
            </w:r>
            <w:r w:rsidR="0010706F" w:rsidRPr="00E55167">
              <w:rPr>
                <w:rFonts w:asciiTheme="majorEastAsia" w:eastAsiaTheme="majorEastAsia" w:hAnsiTheme="majorEastAsia" w:hint="eastAsia"/>
                <w:sz w:val="22"/>
                <w:u w:val="single"/>
              </w:rPr>
              <w:t>指定特定相談支援事業者</w:t>
            </w:r>
            <w:r w:rsidR="0010706F" w:rsidRPr="00E55167">
              <w:rPr>
                <w:rFonts w:asciiTheme="majorEastAsia" w:eastAsiaTheme="majorEastAsia" w:hAnsiTheme="majorEastAsia" w:hint="eastAsia"/>
                <w:sz w:val="22"/>
              </w:rPr>
              <w:t>は、</w:t>
            </w:r>
            <w:r w:rsidR="0010706F" w:rsidRPr="00E55167">
              <w:rPr>
                <w:rFonts w:asciiTheme="majorEastAsia" w:eastAsiaTheme="majorEastAsia" w:hAnsiTheme="majorEastAsia" w:hint="eastAsia"/>
                <w:sz w:val="22"/>
                <w:u w:val="single"/>
              </w:rPr>
              <w:t>指定特定相談支援事業所</w:t>
            </w:r>
            <w:r w:rsidR="0010706F" w:rsidRPr="00E55167">
              <w:rPr>
                <w:rFonts w:asciiTheme="majorEastAsia" w:eastAsiaTheme="majorEastAsia" w:hAnsiTheme="majorEastAsia" w:hint="eastAsia"/>
                <w:sz w:val="22"/>
              </w:rPr>
              <w:t>ごとに専らその職務に従事する管理者を置いてい</w:t>
            </w:r>
            <w:r w:rsidR="0071152D" w:rsidRPr="00E55167">
              <w:rPr>
                <w:rFonts w:asciiTheme="majorEastAsia" w:eastAsiaTheme="majorEastAsia" w:hAnsiTheme="majorEastAsia" w:hint="eastAsia"/>
                <w:sz w:val="22"/>
              </w:rPr>
              <w:t>る</w:t>
            </w:r>
            <w:r w:rsidR="0010706F" w:rsidRPr="00E55167">
              <w:rPr>
                <w:rFonts w:asciiTheme="majorEastAsia" w:eastAsiaTheme="majorEastAsia" w:hAnsiTheme="majorEastAsia" w:hint="eastAsia"/>
                <w:sz w:val="22"/>
              </w:rPr>
              <w:t>か。</w:t>
            </w:r>
          </w:p>
          <w:p w:rsidR="0010706F" w:rsidRPr="00E55167" w:rsidRDefault="0010706F" w:rsidP="0010706F">
            <w:pPr>
              <w:ind w:firstLineChars="100" w:firstLine="220"/>
              <w:rPr>
                <w:rFonts w:asciiTheme="majorEastAsia" w:eastAsiaTheme="majorEastAsia" w:hAnsiTheme="majorEastAsia"/>
                <w:sz w:val="22"/>
              </w:rPr>
            </w:pPr>
            <w:r w:rsidRPr="00E55167">
              <w:rPr>
                <w:rFonts w:asciiTheme="majorEastAsia" w:eastAsiaTheme="majorEastAsia" w:hAnsiTheme="majorEastAsia" w:hint="eastAsia"/>
                <w:sz w:val="22"/>
              </w:rPr>
              <w:t>ただし、</w:t>
            </w:r>
            <w:r w:rsidRPr="00E55167">
              <w:rPr>
                <w:rFonts w:asciiTheme="majorEastAsia" w:eastAsiaTheme="majorEastAsia" w:hAnsiTheme="majorEastAsia" w:hint="eastAsia"/>
                <w:sz w:val="22"/>
                <w:u w:val="single"/>
              </w:rPr>
              <w:t>指定特定相談支援事業所</w:t>
            </w:r>
            <w:r w:rsidRPr="00E55167">
              <w:rPr>
                <w:rFonts w:asciiTheme="majorEastAsia" w:eastAsiaTheme="majorEastAsia" w:hAnsiTheme="majorEastAsia" w:hint="eastAsia"/>
                <w:sz w:val="22"/>
              </w:rPr>
              <w:t>の管理上支障がない場合は、当該</w:t>
            </w:r>
            <w:r w:rsidRPr="00E55167">
              <w:rPr>
                <w:rFonts w:asciiTheme="majorEastAsia" w:eastAsiaTheme="majorEastAsia" w:hAnsiTheme="majorEastAsia" w:hint="eastAsia"/>
                <w:sz w:val="22"/>
                <w:u w:val="single"/>
              </w:rPr>
              <w:t>指定特定相談支援事業所</w:t>
            </w:r>
            <w:r w:rsidRPr="00E55167">
              <w:rPr>
                <w:rFonts w:asciiTheme="majorEastAsia" w:eastAsiaTheme="majorEastAsia" w:hAnsiTheme="majorEastAsia" w:hint="eastAsia"/>
                <w:sz w:val="22"/>
              </w:rPr>
              <w:t>の他の職務に従事させ、又は他の事業所、施設等の職務に従事させることができる。</w:t>
            </w:r>
          </w:p>
        </w:tc>
        <w:tc>
          <w:tcPr>
            <w:tcW w:w="1843" w:type="dxa"/>
            <w:shd w:val="clear" w:color="000000" w:fill="FFFFFF" w:themeFill="background1"/>
            <w:noWrap/>
          </w:tcPr>
          <w:p w:rsidR="0010706F" w:rsidRPr="00E55167" w:rsidRDefault="001E445E" w:rsidP="0010706F">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1392620459"/>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0010706F" w:rsidRPr="00E55167">
              <w:rPr>
                <w:rFonts w:asciiTheme="majorEastAsia" w:eastAsiaTheme="majorEastAsia" w:hAnsiTheme="majorEastAsia" w:hint="eastAsia"/>
                <w:sz w:val="22"/>
              </w:rPr>
              <w:t>専従の管理者を</w:t>
            </w:r>
            <w:r w:rsidR="005671F4" w:rsidRPr="00E55167">
              <w:rPr>
                <w:rFonts w:asciiTheme="majorEastAsia" w:eastAsiaTheme="majorEastAsia" w:hAnsiTheme="majorEastAsia" w:hint="eastAsia"/>
                <w:sz w:val="22"/>
              </w:rPr>
              <w:t>置いている</w:t>
            </w:r>
          </w:p>
          <w:p w:rsidR="0010706F" w:rsidRPr="00E55167" w:rsidRDefault="001E445E" w:rsidP="0010706F">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361639521"/>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0010706F" w:rsidRPr="00E55167">
              <w:rPr>
                <w:rFonts w:asciiTheme="majorEastAsia" w:eastAsiaTheme="majorEastAsia" w:hAnsiTheme="majorEastAsia" w:hint="eastAsia"/>
                <w:sz w:val="22"/>
              </w:rPr>
              <w:t>兼務の管理者を</w:t>
            </w:r>
            <w:r w:rsidR="005671F4" w:rsidRPr="00E55167">
              <w:rPr>
                <w:rFonts w:asciiTheme="majorEastAsia" w:eastAsiaTheme="majorEastAsia" w:hAnsiTheme="majorEastAsia" w:hint="eastAsia"/>
                <w:sz w:val="22"/>
              </w:rPr>
              <w:t>置いてい</w:t>
            </w:r>
            <w:r w:rsidR="0067567B" w:rsidRPr="00E55167">
              <w:rPr>
                <w:rFonts w:asciiTheme="majorEastAsia" w:eastAsiaTheme="majorEastAsia" w:hAnsiTheme="majorEastAsia" w:hint="eastAsia"/>
                <w:sz w:val="22"/>
              </w:rPr>
              <w:t>る</w:t>
            </w:r>
          </w:p>
          <w:p w:rsidR="0010706F" w:rsidRPr="00E55167" w:rsidRDefault="0010706F" w:rsidP="0010706F">
            <w:pPr>
              <w:ind w:leftChars="100" w:left="650" w:hangingChars="200" w:hanging="440"/>
              <w:rPr>
                <w:rFonts w:asciiTheme="majorEastAsia" w:eastAsiaTheme="majorEastAsia" w:hAnsiTheme="majorEastAsia"/>
                <w:sz w:val="22"/>
              </w:rPr>
            </w:pPr>
            <w:r w:rsidRPr="00E55167">
              <w:rPr>
                <w:rFonts w:asciiTheme="majorEastAsia" w:eastAsiaTheme="majorEastAsia" w:hAnsiTheme="majorEastAsia" w:hint="eastAsia"/>
                <w:sz w:val="22"/>
              </w:rPr>
              <w:t>→</w:t>
            </w:r>
            <w:sdt>
              <w:sdtPr>
                <w:rPr>
                  <w:rFonts w:asciiTheme="majorEastAsia" w:eastAsiaTheme="majorEastAsia" w:hAnsiTheme="majorEastAsia" w:hint="eastAsia"/>
                  <w:spacing w:val="-6"/>
                  <w:sz w:val="22"/>
                </w:rPr>
                <w:id w:val="-1881467423"/>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Pr="00E55167">
              <w:rPr>
                <w:rFonts w:asciiTheme="majorEastAsia" w:eastAsiaTheme="majorEastAsia" w:hAnsiTheme="majorEastAsia" w:hint="eastAsia"/>
                <w:sz w:val="22"/>
              </w:rPr>
              <w:t>当該事業所の管理上支障はない</w:t>
            </w:r>
          </w:p>
          <w:p w:rsidR="0010706F" w:rsidRPr="00E55167" w:rsidRDefault="0010706F" w:rsidP="005576AC">
            <w:pPr>
              <w:ind w:left="660" w:hangingChars="300" w:hanging="660"/>
              <w:rPr>
                <w:rFonts w:asciiTheme="majorEastAsia" w:eastAsiaTheme="majorEastAsia" w:hAnsiTheme="majorEastAsia"/>
                <w:sz w:val="22"/>
              </w:rPr>
            </w:pPr>
            <w:r w:rsidRPr="00E55167">
              <w:rPr>
                <w:rFonts w:asciiTheme="majorEastAsia" w:eastAsiaTheme="majorEastAsia" w:hAnsiTheme="majorEastAsia" w:hint="eastAsia"/>
                <w:sz w:val="22"/>
              </w:rPr>
              <w:t xml:space="preserve">　→</w:t>
            </w:r>
            <w:sdt>
              <w:sdtPr>
                <w:rPr>
                  <w:rFonts w:asciiTheme="majorEastAsia" w:eastAsiaTheme="majorEastAsia" w:hAnsiTheme="majorEastAsia" w:hint="eastAsia"/>
                  <w:spacing w:val="-6"/>
                  <w:sz w:val="22"/>
                </w:rPr>
                <w:id w:val="-1773014884"/>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Pr="00E55167">
              <w:rPr>
                <w:rFonts w:asciiTheme="majorEastAsia" w:eastAsiaTheme="majorEastAsia" w:hAnsiTheme="majorEastAsia" w:hint="eastAsia"/>
                <w:sz w:val="22"/>
              </w:rPr>
              <w:t>当該事業所の管理上支障がある</w:t>
            </w:r>
          </w:p>
        </w:tc>
        <w:tc>
          <w:tcPr>
            <w:tcW w:w="1842" w:type="dxa"/>
            <w:tcBorders>
              <w:right w:val="double" w:sz="4" w:space="0" w:color="auto"/>
            </w:tcBorders>
            <w:shd w:val="clear" w:color="000000" w:fill="FFFFFF" w:themeFill="background1"/>
            <w:noWrap/>
          </w:tcPr>
          <w:p w:rsidR="00FE7FAE" w:rsidRPr="00E55167" w:rsidRDefault="00FE7FAE" w:rsidP="00FE7FAE">
            <w:pPr>
              <w:ind w:left="46" w:hangingChars="21" w:hanging="46"/>
              <w:rPr>
                <w:rFonts w:asciiTheme="majorEastAsia" w:eastAsiaTheme="majorEastAsia" w:hAnsiTheme="majorEastAsia"/>
                <w:sz w:val="22"/>
              </w:rPr>
            </w:pPr>
            <w:r w:rsidRPr="00E55167">
              <w:rPr>
                <w:rFonts w:asciiTheme="majorEastAsia" w:eastAsiaTheme="majorEastAsia" w:hAnsiTheme="majorEastAsia" w:hint="eastAsia"/>
                <w:sz w:val="22"/>
              </w:rPr>
              <w:t>管理者の雇用形態が分かる書類</w:t>
            </w:r>
          </w:p>
          <w:p w:rsidR="00FE7FAE" w:rsidRPr="00E55167" w:rsidRDefault="00FE7FAE" w:rsidP="00FE7FAE">
            <w:pPr>
              <w:ind w:left="220" w:hangingChars="100" w:hanging="220"/>
              <w:rPr>
                <w:rFonts w:asciiTheme="majorEastAsia" w:eastAsiaTheme="majorEastAsia" w:hAnsiTheme="majorEastAsia"/>
                <w:sz w:val="22"/>
              </w:rPr>
            </w:pPr>
            <w:r w:rsidRPr="00E55167">
              <w:rPr>
                <w:rFonts w:asciiTheme="majorEastAsia" w:eastAsiaTheme="majorEastAsia" w:hAnsiTheme="majorEastAsia" w:hint="eastAsia"/>
                <w:sz w:val="22"/>
              </w:rPr>
              <w:t>勤務実績表</w:t>
            </w:r>
          </w:p>
          <w:p w:rsidR="00FE7FAE" w:rsidRPr="00E55167" w:rsidRDefault="00FE7FAE" w:rsidP="00FE7FAE">
            <w:pPr>
              <w:ind w:leftChars="22" w:left="46" w:firstLine="2"/>
              <w:rPr>
                <w:rFonts w:asciiTheme="majorEastAsia" w:eastAsiaTheme="majorEastAsia" w:hAnsiTheme="majorEastAsia"/>
                <w:sz w:val="22"/>
              </w:rPr>
            </w:pPr>
            <w:r w:rsidRPr="00E55167">
              <w:rPr>
                <w:rFonts w:asciiTheme="majorEastAsia" w:eastAsiaTheme="majorEastAsia" w:hAnsiTheme="majorEastAsia" w:hint="eastAsia"/>
                <w:sz w:val="22"/>
              </w:rPr>
              <w:t>出勤簿（タイムカード）</w:t>
            </w:r>
          </w:p>
          <w:p w:rsidR="0071152D" w:rsidRPr="00E55167" w:rsidRDefault="0071152D" w:rsidP="0071152D">
            <w:pPr>
              <w:ind w:left="220" w:hangingChars="100" w:hanging="220"/>
              <w:jc w:val="left"/>
              <w:rPr>
                <w:rFonts w:asciiTheme="majorEastAsia" w:eastAsiaTheme="majorEastAsia" w:hAnsiTheme="majorEastAsia"/>
                <w:sz w:val="22"/>
              </w:rPr>
            </w:pPr>
            <w:r w:rsidRPr="00E55167">
              <w:rPr>
                <w:rFonts w:asciiTheme="majorEastAsia" w:eastAsiaTheme="majorEastAsia" w:hAnsiTheme="majorEastAsia" w:hint="eastAsia"/>
                <w:sz w:val="22"/>
              </w:rPr>
              <w:t>相談支援従事者</w:t>
            </w:r>
          </w:p>
          <w:p w:rsidR="0071152D" w:rsidRPr="00E55167" w:rsidRDefault="0071152D" w:rsidP="0071152D">
            <w:pPr>
              <w:ind w:left="220" w:hangingChars="100" w:hanging="220"/>
              <w:jc w:val="left"/>
              <w:rPr>
                <w:rFonts w:asciiTheme="majorEastAsia" w:eastAsiaTheme="majorEastAsia" w:hAnsiTheme="majorEastAsia"/>
                <w:sz w:val="22"/>
              </w:rPr>
            </w:pPr>
            <w:r w:rsidRPr="00E55167">
              <w:rPr>
                <w:rFonts w:asciiTheme="majorEastAsia" w:eastAsiaTheme="majorEastAsia" w:hAnsiTheme="majorEastAsia" w:hint="eastAsia"/>
                <w:sz w:val="22"/>
              </w:rPr>
              <w:t>研修の修了証書</w:t>
            </w:r>
          </w:p>
          <w:p w:rsidR="0071152D" w:rsidRPr="00E55167" w:rsidRDefault="0071152D" w:rsidP="0071152D">
            <w:pPr>
              <w:jc w:val="left"/>
              <w:rPr>
                <w:rFonts w:asciiTheme="majorEastAsia" w:eastAsiaTheme="majorEastAsia" w:hAnsiTheme="majorEastAsia"/>
                <w:sz w:val="22"/>
              </w:rPr>
            </w:pPr>
            <w:r w:rsidRPr="00E55167">
              <w:rPr>
                <w:rFonts w:asciiTheme="majorEastAsia" w:eastAsiaTheme="majorEastAsia" w:hAnsiTheme="majorEastAsia" w:hint="eastAsia"/>
                <w:sz w:val="22"/>
              </w:rPr>
              <w:t>の写し等</w:t>
            </w:r>
          </w:p>
          <w:p w:rsidR="0010706F" w:rsidRPr="00E55167" w:rsidRDefault="00FE7FAE" w:rsidP="0071152D">
            <w:pPr>
              <w:jc w:val="left"/>
              <w:rPr>
                <w:rFonts w:asciiTheme="majorEastAsia" w:eastAsiaTheme="majorEastAsia" w:hAnsiTheme="majorEastAsia"/>
                <w:sz w:val="22"/>
              </w:rPr>
            </w:pPr>
            <w:r w:rsidRPr="00E55167">
              <w:rPr>
                <w:rFonts w:asciiTheme="majorEastAsia" w:eastAsiaTheme="majorEastAsia" w:hAnsiTheme="majorEastAsia" w:hint="eastAsia"/>
                <w:sz w:val="22"/>
              </w:rPr>
              <w:t>勤務体制一覧表</w:t>
            </w:r>
          </w:p>
        </w:tc>
        <w:tc>
          <w:tcPr>
            <w:tcW w:w="1238" w:type="dxa"/>
            <w:tcBorders>
              <w:left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10706F" w:rsidRPr="00330AA8" w:rsidRDefault="00330AA8" w:rsidP="00330AA8">
            <w:pPr>
              <w:widowControl/>
              <w:jc w:val="center"/>
              <w:rPr>
                <w:rFonts w:asciiTheme="majorEastAsia" w:eastAsiaTheme="majorEastAsia" w:hAnsiTheme="majorEastAsia"/>
                <w:sz w:val="20"/>
              </w:rPr>
            </w:pPr>
            <w:r w:rsidRPr="00330AA8">
              <w:rPr>
                <w:rFonts w:asciiTheme="majorEastAsia" w:eastAsiaTheme="majorEastAsia" w:hAnsiTheme="majorEastAsia" w:hint="eastAsia"/>
                <w:sz w:val="22"/>
              </w:rPr>
              <w:t>□否</w:t>
            </w:r>
          </w:p>
        </w:tc>
      </w:tr>
    </w:tbl>
    <w:p w:rsidR="00966488" w:rsidRDefault="00966488" w:rsidP="00550815">
      <w:pPr>
        <w:ind w:left="660" w:hangingChars="300" w:hanging="660"/>
        <w:rPr>
          <w:rFonts w:asciiTheme="majorEastAsia" w:eastAsiaTheme="majorEastAsia" w:hAnsiTheme="majorEastAsia"/>
          <w:sz w:val="22"/>
        </w:rPr>
      </w:pPr>
    </w:p>
    <w:p w:rsidR="00447B4E" w:rsidRPr="00E55167" w:rsidRDefault="00447B4E" w:rsidP="00550815">
      <w:pPr>
        <w:ind w:left="660" w:hangingChars="300" w:hanging="660"/>
        <w:rPr>
          <w:rFonts w:asciiTheme="majorEastAsia" w:eastAsiaTheme="majorEastAsia" w:hAnsiTheme="majorEastAsia"/>
          <w:sz w:val="22"/>
        </w:rPr>
      </w:pPr>
      <w:r w:rsidRPr="00E55167">
        <w:rPr>
          <w:rFonts w:asciiTheme="majorEastAsia" w:eastAsiaTheme="majorEastAsia" w:hAnsiTheme="majorEastAsia" w:hint="eastAsia"/>
          <w:sz w:val="22"/>
        </w:rPr>
        <w:t>（３）従たる事業所を設置する場合における特例　（総合支援法第51条の24第1項、</w:t>
      </w:r>
      <w:r w:rsidR="00370D41">
        <w:rPr>
          <w:rFonts w:asciiTheme="majorEastAsia" w:eastAsiaTheme="majorEastAsia" w:hAnsiTheme="majorEastAsia" w:hint="eastAsia"/>
          <w:sz w:val="22"/>
        </w:rPr>
        <w:t>児福法第24条の31、</w:t>
      </w:r>
      <w:r w:rsidRPr="00E55167">
        <w:rPr>
          <w:rFonts w:asciiTheme="majorEastAsia" w:eastAsiaTheme="majorEastAsia" w:hAnsiTheme="majorEastAsia" w:hint="eastAsia"/>
          <w:sz w:val="22"/>
        </w:rPr>
        <w:t>省令第28号・省令第29号　第4条</w:t>
      </w:r>
      <w:r w:rsidR="00370D41">
        <w:rPr>
          <w:rFonts w:asciiTheme="majorEastAsia" w:eastAsiaTheme="majorEastAsia" w:hAnsiTheme="majorEastAsia" w:hint="eastAsia"/>
          <w:sz w:val="22"/>
        </w:rPr>
        <w:t>の2</w:t>
      </w:r>
      <w:r w:rsidRPr="00E55167">
        <w:rPr>
          <w:rFonts w:asciiTheme="majorEastAsia" w:eastAsiaTheme="majorEastAsia" w:hAnsiTheme="majorEastAsia" w:hint="eastAsia"/>
          <w:sz w:val="22"/>
        </w:rPr>
        <w:t>）</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42"/>
        <w:gridCol w:w="1238"/>
      </w:tblGrid>
      <w:tr w:rsidR="00E55167" w:rsidRPr="00E55167" w:rsidTr="008B6D3C">
        <w:trPr>
          <w:trHeight w:val="481"/>
        </w:trPr>
        <w:tc>
          <w:tcPr>
            <w:tcW w:w="5283" w:type="dxa"/>
            <w:shd w:val="clear" w:color="000000" w:fill="FFFFFF" w:themeFill="background1"/>
            <w:noWrap/>
            <w:vAlign w:val="center"/>
            <w:hideMark/>
          </w:tcPr>
          <w:p w:rsidR="00BA769C" w:rsidRPr="00E55167" w:rsidRDefault="00BA769C" w:rsidP="008B6D3C">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BA769C" w:rsidRPr="00E55167" w:rsidRDefault="00BA769C" w:rsidP="008B6D3C">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自主点検欄</w:t>
            </w:r>
          </w:p>
        </w:tc>
        <w:tc>
          <w:tcPr>
            <w:tcW w:w="1842" w:type="dxa"/>
            <w:tcBorders>
              <w:right w:val="double" w:sz="4" w:space="0" w:color="auto"/>
            </w:tcBorders>
            <w:shd w:val="clear" w:color="000000" w:fill="FFFFFF" w:themeFill="background1"/>
            <w:noWrap/>
            <w:vAlign w:val="center"/>
            <w:hideMark/>
          </w:tcPr>
          <w:p w:rsidR="00BA769C" w:rsidRPr="00E55167" w:rsidRDefault="00BA769C" w:rsidP="008B6D3C">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確認書類等</w:t>
            </w:r>
          </w:p>
        </w:tc>
        <w:tc>
          <w:tcPr>
            <w:tcW w:w="1238" w:type="dxa"/>
            <w:tcBorders>
              <w:top w:val="double" w:sz="4" w:space="0" w:color="auto"/>
              <w:left w:val="double" w:sz="4" w:space="0" w:color="auto"/>
              <w:right w:val="double" w:sz="4" w:space="0" w:color="auto"/>
            </w:tcBorders>
            <w:shd w:val="clear" w:color="000000" w:fill="FFFFFF" w:themeFill="background1"/>
            <w:vAlign w:val="center"/>
          </w:tcPr>
          <w:p w:rsidR="00BA769C" w:rsidRPr="00E55167" w:rsidRDefault="001E445E" w:rsidP="008B6D3C">
            <w:pPr>
              <w:widowControl/>
              <w:jc w:val="center"/>
              <w:rPr>
                <w:rFonts w:asciiTheme="majorEastAsia" w:eastAsiaTheme="majorEastAsia" w:hAnsiTheme="majorEastAsia" w:cs="ＭＳ Ｐゴシック"/>
                <w:kern w:val="0"/>
                <w:sz w:val="22"/>
              </w:rPr>
            </w:pPr>
            <w:hyperlink w:anchor="目次" w:history="1">
              <w:r w:rsidR="00BA769C" w:rsidRPr="00E55167">
                <w:rPr>
                  <w:rStyle w:val="ab"/>
                  <w:rFonts w:asciiTheme="majorEastAsia" w:eastAsiaTheme="majorEastAsia" w:hAnsiTheme="majorEastAsia" w:cs="ＭＳ Ｐゴシック" w:hint="eastAsia"/>
                  <w:color w:val="auto"/>
                  <w:kern w:val="0"/>
                  <w:sz w:val="22"/>
                </w:rPr>
                <w:t>市記入欄</w:t>
              </w:r>
            </w:hyperlink>
          </w:p>
        </w:tc>
      </w:tr>
      <w:tr w:rsidR="00E55167" w:rsidRPr="00E55167" w:rsidTr="00370D41">
        <w:trPr>
          <w:trHeight w:val="416"/>
        </w:trPr>
        <w:tc>
          <w:tcPr>
            <w:tcW w:w="5283" w:type="dxa"/>
            <w:shd w:val="clear" w:color="000000" w:fill="FFFFFF" w:themeFill="background1"/>
            <w:noWrap/>
          </w:tcPr>
          <w:p w:rsidR="00BA769C" w:rsidRPr="00E55167" w:rsidRDefault="00BA769C" w:rsidP="008B6D3C">
            <w:pPr>
              <w:ind w:firstLineChars="100" w:firstLine="220"/>
              <w:rPr>
                <w:rFonts w:asciiTheme="majorEastAsia" w:eastAsiaTheme="majorEastAsia" w:hAnsiTheme="majorEastAsia"/>
                <w:sz w:val="22"/>
              </w:rPr>
            </w:pP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w:t>
            </w:r>
            <w:r w:rsidRPr="00E55167">
              <w:rPr>
                <w:rFonts w:asciiTheme="majorEastAsia" w:eastAsiaTheme="majorEastAsia" w:hAnsiTheme="majorEastAsia" w:hint="eastAsia"/>
                <w:sz w:val="22"/>
                <w:u w:val="single"/>
              </w:rPr>
              <w:t>指定特定相談支援事業所</w:t>
            </w:r>
            <w:r w:rsidRPr="00E55167">
              <w:rPr>
                <w:rFonts w:asciiTheme="majorEastAsia" w:eastAsiaTheme="majorEastAsia" w:hAnsiTheme="majorEastAsia" w:hint="eastAsia"/>
                <w:sz w:val="22"/>
              </w:rPr>
              <w:t>における主たる事業所と一体的に管理運営を行う事業所（従たる事業所）を設置している場合においては、主たる事業所及び従たる事業所のうちそれぞれ一人以上は、専ら当該主たる事業所又は従たる事業所の職務に従事する相談支援専門員が配置されているか。</w:t>
            </w:r>
          </w:p>
        </w:tc>
        <w:tc>
          <w:tcPr>
            <w:tcW w:w="1843" w:type="dxa"/>
            <w:shd w:val="clear" w:color="000000" w:fill="FFFFFF" w:themeFill="background1"/>
            <w:noWrap/>
          </w:tcPr>
          <w:p w:rsidR="00BA769C" w:rsidRPr="00E55167" w:rsidRDefault="001E445E" w:rsidP="008B6D3C">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39947830"/>
                <w14:checkbox>
                  <w14:checked w14:val="0"/>
                  <w14:checkedState w14:val="00FE" w14:font="Wingdings"/>
                  <w14:uncheckedState w14:val="2610" w14:font="ＭＳ ゴシック"/>
                </w14:checkbox>
              </w:sdtPr>
              <w:sdtEndPr/>
              <w:sdtContent>
                <w:r w:rsidR="002E3D98" w:rsidRPr="00E55167">
                  <w:rPr>
                    <w:rFonts w:asciiTheme="majorEastAsia" w:eastAsiaTheme="majorEastAsia" w:hAnsiTheme="majorEastAsia" w:hint="eastAsia"/>
                    <w:spacing w:val="-6"/>
                    <w:sz w:val="22"/>
                  </w:rPr>
                  <w:t>☐</w:t>
                </w:r>
              </w:sdtContent>
            </w:sdt>
            <w:r w:rsidR="002E3D98" w:rsidRPr="00E55167">
              <w:rPr>
                <w:rFonts w:asciiTheme="majorEastAsia" w:eastAsiaTheme="majorEastAsia" w:hAnsiTheme="majorEastAsia" w:hint="eastAsia"/>
                <w:sz w:val="22"/>
              </w:rPr>
              <w:t>設置していない</w:t>
            </w:r>
          </w:p>
          <w:p w:rsidR="00BA769C" w:rsidRPr="00E55167" w:rsidRDefault="001E445E" w:rsidP="008B6D3C">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202457464"/>
                <w14:checkbox>
                  <w14:checked w14:val="0"/>
                  <w14:checkedState w14:val="00FE" w14:font="Wingdings"/>
                  <w14:uncheckedState w14:val="2610" w14:font="ＭＳ ゴシック"/>
                </w14:checkbox>
              </w:sdtPr>
              <w:sdtEndPr/>
              <w:sdtContent>
                <w:r w:rsidR="00BA769C" w:rsidRPr="00E55167">
                  <w:rPr>
                    <w:rFonts w:asciiTheme="majorEastAsia" w:eastAsiaTheme="majorEastAsia" w:hAnsiTheme="majorEastAsia" w:hint="eastAsia"/>
                    <w:spacing w:val="-6"/>
                    <w:sz w:val="22"/>
                  </w:rPr>
                  <w:t>☐</w:t>
                </w:r>
              </w:sdtContent>
            </w:sdt>
            <w:r w:rsidR="002E3D98" w:rsidRPr="00E55167">
              <w:rPr>
                <w:rFonts w:asciiTheme="majorEastAsia" w:eastAsiaTheme="majorEastAsia" w:hAnsiTheme="majorEastAsia" w:hint="eastAsia"/>
                <w:spacing w:val="-6"/>
                <w:sz w:val="22"/>
              </w:rPr>
              <w:t>設置している</w:t>
            </w:r>
          </w:p>
          <w:p w:rsidR="00BA769C" w:rsidRPr="00E55167" w:rsidRDefault="00BA769C" w:rsidP="008B6D3C">
            <w:pPr>
              <w:ind w:leftChars="100" w:left="650" w:hangingChars="200" w:hanging="440"/>
              <w:rPr>
                <w:rFonts w:asciiTheme="majorEastAsia" w:eastAsiaTheme="majorEastAsia" w:hAnsiTheme="majorEastAsia"/>
                <w:sz w:val="22"/>
              </w:rPr>
            </w:pPr>
            <w:r w:rsidRPr="00E55167">
              <w:rPr>
                <w:rFonts w:asciiTheme="majorEastAsia" w:eastAsiaTheme="majorEastAsia" w:hAnsiTheme="majorEastAsia" w:hint="eastAsia"/>
                <w:sz w:val="22"/>
              </w:rPr>
              <w:t>→</w:t>
            </w:r>
            <w:sdt>
              <w:sdtPr>
                <w:rPr>
                  <w:rFonts w:asciiTheme="majorEastAsia" w:eastAsiaTheme="majorEastAsia" w:hAnsiTheme="majorEastAsia" w:hint="eastAsia"/>
                  <w:spacing w:val="-6"/>
                  <w:sz w:val="22"/>
                </w:rPr>
                <w:id w:val="-391963181"/>
                <w14:checkbox>
                  <w14:checked w14:val="0"/>
                  <w14:checkedState w14:val="00FE" w14:font="Wingdings"/>
                  <w14:uncheckedState w14:val="2610" w14:font="ＭＳ ゴシック"/>
                </w14:checkbox>
              </w:sdtPr>
              <w:sdtEndPr/>
              <w:sdtContent>
                <w:r w:rsidRPr="00E55167">
                  <w:rPr>
                    <w:rFonts w:asciiTheme="majorEastAsia" w:eastAsiaTheme="majorEastAsia" w:hAnsiTheme="majorEastAsia" w:hint="eastAsia"/>
                    <w:spacing w:val="-6"/>
                    <w:sz w:val="22"/>
                  </w:rPr>
                  <w:t>☐</w:t>
                </w:r>
              </w:sdtContent>
            </w:sdt>
            <w:r w:rsidR="00CD3058" w:rsidRPr="00E55167">
              <w:rPr>
                <w:rFonts w:asciiTheme="majorEastAsia" w:eastAsiaTheme="majorEastAsia" w:hAnsiTheme="majorEastAsia" w:hint="eastAsia"/>
                <w:spacing w:val="-6"/>
                <w:sz w:val="22"/>
              </w:rPr>
              <w:t>配属されている</w:t>
            </w:r>
          </w:p>
          <w:p w:rsidR="00BA769C" w:rsidRPr="00E55167" w:rsidRDefault="00BA769C" w:rsidP="00CD3058">
            <w:pPr>
              <w:ind w:left="660" w:hangingChars="300" w:hanging="660"/>
              <w:rPr>
                <w:rFonts w:asciiTheme="majorEastAsia" w:eastAsiaTheme="majorEastAsia" w:hAnsiTheme="majorEastAsia"/>
                <w:sz w:val="22"/>
              </w:rPr>
            </w:pPr>
            <w:r w:rsidRPr="00E55167">
              <w:rPr>
                <w:rFonts w:asciiTheme="majorEastAsia" w:eastAsiaTheme="majorEastAsia" w:hAnsiTheme="majorEastAsia" w:hint="eastAsia"/>
                <w:sz w:val="22"/>
              </w:rPr>
              <w:t xml:space="preserve">　→</w:t>
            </w:r>
            <w:sdt>
              <w:sdtPr>
                <w:rPr>
                  <w:rFonts w:asciiTheme="majorEastAsia" w:eastAsiaTheme="majorEastAsia" w:hAnsiTheme="majorEastAsia" w:hint="eastAsia"/>
                  <w:spacing w:val="-6"/>
                  <w:sz w:val="22"/>
                </w:rPr>
                <w:id w:val="1970866829"/>
                <w14:checkbox>
                  <w14:checked w14:val="0"/>
                  <w14:checkedState w14:val="00FE" w14:font="Wingdings"/>
                  <w14:uncheckedState w14:val="2610" w14:font="ＭＳ ゴシック"/>
                </w14:checkbox>
              </w:sdtPr>
              <w:sdtEndPr/>
              <w:sdtContent>
                <w:r w:rsidRPr="00E55167">
                  <w:rPr>
                    <w:rFonts w:asciiTheme="majorEastAsia" w:eastAsiaTheme="majorEastAsia" w:hAnsiTheme="majorEastAsia" w:hint="eastAsia"/>
                    <w:spacing w:val="-6"/>
                    <w:sz w:val="22"/>
                  </w:rPr>
                  <w:t>☐</w:t>
                </w:r>
              </w:sdtContent>
            </w:sdt>
            <w:r w:rsidR="00CD3058" w:rsidRPr="00E55167">
              <w:rPr>
                <w:rFonts w:asciiTheme="majorEastAsia" w:eastAsiaTheme="majorEastAsia" w:hAnsiTheme="majorEastAsia" w:hint="eastAsia"/>
                <w:spacing w:val="-6"/>
                <w:sz w:val="22"/>
              </w:rPr>
              <w:t>配属されていない</w:t>
            </w:r>
          </w:p>
        </w:tc>
        <w:tc>
          <w:tcPr>
            <w:tcW w:w="1842" w:type="dxa"/>
            <w:tcBorders>
              <w:right w:val="double" w:sz="4" w:space="0" w:color="auto"/>
            </w:tcBorders>
            <w:shd w:val="clear" w:color="000000" w:fill="FFFFFF" w:themeFill="background1"/>
            <w:noWrap/>
          </w:tcPr>
          <w:p w:rsidR="00BA769C" w:rsidRPr="00E55167" w:rsidRDefault="00BA769C" w:rsidP="00BA769C">
            <w:pPr>
              <w:jc w:val="left"/>
              <w:rPr>
                <w:rFonts w:asciiTheme="majorEastAsia" w:eastAsiaTheme="majorEastAsia" w:hAnsiTheme="majorEastAsia"/>
                <w:sz w:val="22"/>
              </w:rPr>
            </w:pPr>
            <w:r w:rsidRPr="00E55167">
              <w:rPr>
                <w:rFonts w:asciiTheme="majorEastAsia" w:eastAsiaTheme="majorEastAsia" w:hAnsiTheme="majorEastAsia" w:hint="eastAsia"/>
                <w:sz w:val="22"/>
              </w:rPr>
              <w:t>各事業所の従業者名簿</w:t>
            </w:r>
          </w:p>
          <w:p w:rsidR="00BA769C" w:rsidRPr="00E55167" w:rsidRDefault="00BA769C" w:rsidP="00BA769C">
            <w:pPr>
              <w:ind w:left="220" w:hangingChars="100" w:hanging="220"/>
              <w:jc w:val="left"/>
              <w:rPr>
                <w:rFonts w:asciiTheme="majorEastAsia" w:eastAsiaTheme="majorEastAsia" w:hAnsiTheme="majorEastAsia"/>
                <w:sz w:val="22"/>
              </w:rPr>
            </w:pPr>
            <w:r w:rsidRPr="00E55167">
              <w:rPr>
                <w:rFonts w:asciiTheme="majorEastAsia" w:eastAsiaTheme="majorEastAsia" w:hAnsiTheme="majorEastAsia" w:hint="eastAsia"/>
                <w:sz w:val="22"/>
              </w:rPr>
              <w:t>相談支援従事者</w:t>
            </w:r>
          </w:p>
          <w:p w:rsidR="00BA769C" w:rsidRPr="00E55167" w:rsidRDefault="00BA769C" w:rsidP="00BA769C">
            <w:pPr>
              <w:ind w:left="220" w:hangingChars="100" w:hanging="220"/>
              <w:jc w:val="left"/>
              <w:rPr>
                <w:rFonts w:asciiTheme="majorEastAsia" w:eastAsiaTheme="majorEastAsia" w:hAnsiTheme="majorEastAsia"/>
                <w:sz w:val="22"/>
              </w:rPr>
            </w:pPr>
            <w:r w:rsidRPr="00E55167">
              <w:rPr>
                <w:rFonts w:asciiTheme="majorEastAsia" w:eastAsiaTheme="majorEastAsia" w:hAnsiTheme="majorEastAsia" w:hint="eastAsia"/>
                <w:sz w:val="22"/>
              </w:rPr>
              <w:t>研修の修了証書</w:t>
            </w:r>
          </w:p>
          <w:p w:rsidR="00BA769C" w:rsidRPr="00E55167" w:rsidRDefault="00BA769C" w:rsidP="00BA769C">
            <w:pPr>
              <w:jc w:val="left"/>
              <w:rPr>
                <w:rFonts w:asciiTheme="majorEastAsia" w:eastAsiaTheme="majorEastAsia" w:hAnsiTheme="majorEastAsia"/>
                <w:sz w:val="22"/>
              </w:rPr>
            </w:pPr>
            <w:r w:rsidRPr="00E55167">
              <w:rPr>
                <w:rFonts w:asciiTheme="majorEastAsia" w:eastAsiaTheme="majorEastAsia" w:hAnsiTheme="majorEastAsia" w:hint="eastAsia"/>
                <w:sz w:val="22"/>
              </w:rPr>
              <w:t>の写し等</w:t>
            </w:r>
          </w:p>
        </w:tc>
        <w:tc>
          <w:tcPr>
            <w:tcW w:w="1238" w:type="dxa"/>
            <w:tcBorders>
              <w:left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BA769C" w:rsidRPr="00E55167" w:rsidRDefault="00330AA8" w:rsidP="00330AA8">
            <w:pPr>
              <w:widowControl/>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93547A" w:rsidRDefault="0093547A" w:rsidP="0064279F">
      <w:pPr>
        <w:spacing w:line="280" w:lineRule="exact"/>
        <w:ind w:left="220" w:hangingChars="100" w:hanging="220"/>
        <w:rPr>
          <w:rFonts w:asciiTheme="majorEastAsia" w:eastAsiaTheme="majorEastAsia" w:hAnsiTheme="majorEastAsia" w:cs="Times New Roman"/>
          <w:sz w:val="22"/>
        </w:rPr>
      </w:pPr>
    </w:p>
    <w:p w:rsidR="008714EC" w:rsidRPr="00E55167" w:rsidRDefault="008714EC" w:rsidP="0064279F">
      <w:pPr>
        <w:spacing w:line="280" w:lineRule="exact"/>
        <w:ind w:left="220" w:hangingChars="100" w:hanging="220"/>
        <w:rPr>
          <w:rFonts w:asciiTheme="majorEastAsia" w:eastAsiaTheme="majorEastAsia" w:hAnsiTheme="majorEastAsia" w:cs="Times New Roman"/>
          <w:sz w:val="22"/>
        </w:rPr>
      </w:pPr>
    </w:p>
    <w:p w:rsidR="00767019" w:rsidRPr="00E55167" w:rsidRDefault="00767019" w:rsidP="0064279F">
      <w:pPr>
        <w:spacing w:line="280" w:lineRule="exact"/>
        <w:ind w:left="220" w:hangingChars="100" w:hanging="220"/>
        <w:rPr>
          <w:rFonts w:asciiTheme="majorEastAsia" w:eastAsiaTheme="majorEastAsia" w:hAnsiTheme="majorEastAsia" w:cs="Times New Roman"/>
          <w:sz w:val="22"/>
        </w:rPr>
      </w:pPr>
      <w:r w:rsidRPr="00E55167">
        <w:rPr>
          <w:rFonts w:asciiTheme="majorEastAsia" w:eastAsiaTheme="majorEastAsia" w:hAnsiTheme="majorEastAsia" w:cs="Times New Roman" w:hint="eastAsia"/>
          <w:sz w:val="22"/>
        </w:rPr>
        <w:lastRenderedPageBreak/>
        <w:t>第３　運営に関する基準</w:t>
      </w:r>
    </w:p>
    <w:p w:rsidR="00767019" w:rsidRPr="00E55167" w:rsidRDefault="00767019" w:rsidP="00550815">
      <w:pPr>
        <w:spacing w:line="280" w:lineRule="exact"/>
        <w:ind w:left="660" w:hangingChars="300" w:hanging="660"/>
        <w:rPr>
          <w:rFonts w:asciiTheme="majorEastAsia" w:eastAsiaTheme="majorEastAsia" w:hAnsiTheme="majorEastAsia" w:cs="Times New Roman"/>
          <w:sz w:val="22"/>
        </w:rPr>
      </w:pPr>
      <w:r w:rsidRPr="00E55167">
        <w:rPr>
          <w:rFonts w:asciiTheme="majorEastAsia" w:eastAsiaTheme="majorEastAsia" w:hAnsiTheme="majorEastAsia" w:cs="Times New Roman" w:hint="eastAsia"/>
          <w:sz w:val="22"/>
        </w:rPr>
        <w:t>（１）</w:t>
      </w:r>
      <w:bookmarkStart w:id="9" w:name="内容及び手続きの説明及び同意"/>
      <w:r w:rsidRPr="00E55167">
        <w:rPr>
          <w:rFonts w:asciiTheme="majorEastAsia" w:eastAsiaTheme="majorEastAsia" w:hAnsiTheme="majorEastAsia" w:cs="Times New Roman" w:hint="eastAsia"/>
          <w:sz w:val="22"/>
        </w:rPr>
        <w:t>内容及び手続の説明及び同意</w:t>
      </w:r>
      <w:bookmarkEnd w:id="9"/>
      <w:r w:rsidR="00D105C0" w:rsidRPr="00E55167">
        <w:rPr>
          <w:rFonts w:asciiTheme="majorEastAsia" w:eastAsiaTheme="majorEastAsia" w:hAnsiTheme="majorEastAsia" w:cs="Times New Roman" w:hint="eastAsia"/>
          <w:sz w:val="22"/>
        </w:rPr>
        <w:t xml:space="preserve">　</w:t>
      </w:r>
      <w:r w:rsidRPr="00E55167">
        <w:rPr>
          <w:rFonts w:asciiTheme="majorEastAsia" w:eastAsiaTheme="majorEastAsia" w:hAnsiTheme="majorEastAsia" w:hint="eastAsia"/>
          <w:sz w:val="22"/>
        </w:rPr>
        <w:t>（</w:t>
      </w:r>
      <w:r w:rsidR="0068372B" w:rsidRPr="00E55167">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68372B" w:rsidRPr="00E55167">
        <w:rPr>
          <w:rFonts w:asciiTheme="majorEastAsia" w:eastAsiaTheme="majorEastAsia" w:hAnsiTheme="majorEastAsia" w:hint="eastAsia"/>
          <w:sz w:val="22"/>
        </w:rPr>
        <w:t>、</w:t>
      </w:r>
      <w:r w:rsidR="00370D41">
        <w:rPr>
          <w:rFonts w:asciiTheme="majorEastAsia" w:eastAsiaTheme="majorEastAsia" w:hAnsiTheme="majorEastAsia" w:hint="eastAsia"/>
          <w:sz w:val="22"/>
        </w:rPr>
        <w:t>児福法第24条の31、</w:t>
      </w:r>
      <w:r w:rsidR="005956C7" w:rsidRPr="00E55167">
        <w:rPr>
          <w:rFonts w:asciiTheme="majorEastAsia" w:eastAsiaTheme="majorEastAsia" w:hAnsiTheme="majorEastAsia" w:hint="eastAsia"/>
          <w:sz w:val="22"/>
        </w:rPr>
        <w:t>省令第28号・省令第29号</w:t>
      </w:r>
      <w:r w:rsidR="0068372B" w:rsidRPr="00E55167">
        <w:rPr>
          <w:rFonts w:asciiTheme="majorEastAsia" w:eastAsiaTheme="majorEastAsia" w:hAnsiTheme="majorEastAsia" w:hint="eastAsia"/>
          <w:sz w:val="22"/>
        </w:rPr>
        <w:t xml:space="preserve">　</w:t>
      </w:r>
      <w:r w:rsidRPr="00E55167">
        <w:rPr>
          <w:rFonts w:asciiTheme="majorEastAsia" w:eastAsiaTheme="majorEastAsia" w:hAnsiTheme="majorEastAsia" w:hint="eastAsia"/>
          <w:sz w:val="22"/>
        </w:rPr>
        <w:t>第5条）</w:t>
      </w:r>
    </w:p>
    <w:tbl>
      <w:tblPr>
        <w:tblW w:w="10206"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45"/>
        <w:gridCol w:w="1235"/>
      </w:tblGrid>
      <w:tr w:rsidR="00330AA8" w:rsidRPr="00E55167" w:rsidTr="00EC0BAF">
        <w:trPr>
          <w:trHeight w:val="481"/>
        </w:trPr>
        <w:tc>
          <w:tcPr>
            <w:tcW w:w="5283" w:type="dxa"/>
            <w:shd w:val="clear" w:color="000000" w:fill="FFFFFF" w:themeFill="background1"/>
            <w:noWrap/>
            <w:vAlign w:val="center"/>
            <w:hideMark/>
          </w:tcPr>
          <w:p w:rsidR="0010706F" w:rsidRPr="00E55167" w:rsidRDefault="0010706F" w:rsidP="0010706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10706F" w:rsidRPr="00E55167" w:rsidRDefault="0010706F" w:rsidP="0010706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自主点検欄</w:t>
            </w:r>
          </w:p>
        </w:tc>
        <w:tc>
          <w:tcPr>
            <w:tcW w:w="1845" w:type="dxa"/>
            <w:tcBorders>
              <w:right w:val="double" w:sz="4" w:space="0" w:color="auto"/>
            </w:tcBorders>
            <w:shd w:val="clear" w:color="000000" w:fill="FFFFFF" w:themeFill="background1"/>
            <w:noWrap/>
            <w:vAlign w:val="center"/>
            <w:hideMark/>
          </w:tcPr>
          <w:p w:rsidR="0010706F" w:rsidRPr="00E55167" w:rsidRDefault="0010706F" w:rsidP="0010706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確認書類等</w:t>
            </w:r>
          </w:p>
        </w:tc>
        <w:tc>
          <w:tcPr>
            <w:tcW w:w="1235" w:type="dxa"/>
            <w:tcBorders>
              <w:top w:val="double" w:sz="4" w:space="0" w:color="auto"/>
              <w:left w:val="double" w:sz="4" w:space="0" w:color="auto"/>
              <w:right w:val="double" w:sz="4" w:space="0" w:color="auto"/>
            </w:tcBorders>
            <w:shd w:val="clear" w:color="000000" w:fill="FFFFFF" w:themeFill="background1"/>
            <w:vAlign w:val="center"/>
          </w:tcPr>
          <w:p w:rsidR="0010706F" w:rsidRPr="00E55167" w:rsidRDefault="001E445E" w:rsidP="0010706F">
            <w:pPr>
              <w:widowControl/>
              <w:jc w:val="center"/>
              <w:rPr>
                <w:rFonts w:asciiTheme="majorEastAsia" w:eastAsiaTheme="majorEastAsia" w:hAnsiTheme="majorEastAsia" w:cs="ＭＳ Ｐゴシック"/>
                <w:kern w:val="0"/>
                <w:sz w:val="22"/>
              </w:rPr>
            </w:pPr>
            <w:hyperlink w:anchor="目次" w:history="1">
              <w:r w:rsidR="00FA3B42" w:rsidRPr="00E55167">
                <w:rPr>
                  <w:rStyle w:val="ab"/>
                  <w:rFonts w:asciiTheme="majorEastAsia" w:eastAsiaTheme="majorEastAsia" w:hAnsiTheme="majorEastAsia" w:cs="ＭＳ Ｐゴシック" w:hint="eastAsia"/>
                  <w:color w:val="auto"/>
                  <w:kern w:val="0"/>
                  <w:sz w:val="22"/>
                </w:rPr>
                <w:t>市記入欄</w:t>
              </w:r>
            </w:hyperlink>
          </w:p>
        </w:tc>
      </w:tr>
      <w:tr w:rsidR="00330AA8" w:rsidRPr="00E55167" w:rsidTr="0042733C">
        <w:trPr>
          <w:trHeight w:val="1476"/>
        </w:trPr>
        <w:tc>
          <w:tcPr>
            <w:tcW w:w="5283" w:type="dxa"/>
            <w:shd w:val="clear" w:color="000000" w:fill="FFFFFF" w:themeFill="background1"/>
            <w:noWrap/>
          </w:tcPr>
          <w:p w:rsidR="00330AA8" w:rsidRPr="00E55167" w:rsidRDefault="00330AA8" w:rsidP="008714EC">
            <w:pPr>
              <w:rPr>
                <w:rFonts w:asciiTheme="majorEastAsia" w:eastAsiaTheme="majorEastAsia" w:hAnsiTheme="majorEastAsia"/>
                <w:sz w:val="22"/>
              </w:rPr>
            </w:pPr>
            <w:r w:rsidRPr="00E55167">
              <w:rPr>
                <w:rFonts w:asciiTheme="majorEastAsia" w:eastAsiaTheme="majorEastAsia" w:hAnsiTheme="majorEastAsia" w:hint="eastAsia"/>
                <w:sz w:val="22"/>
              </w:rPr>
              <w:t>①</w:t>
            </w: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は、利用者等が指定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の利用の申込みがあったときは、障がいの特性に応じた適切な配慮をしつつ、利用申込者に対し、運営規程の概要その他の利用申込者のサービスの選択に資すると認められる重要事項を記した文書を交付して説明を行い、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の提供の開始について同意を得てい</w:t>
            </w:r>
            <w:r w:rsidR="008714EC">
              <w:rPr>
                <w:rFonts w:asciiTheme="majorEastAsia" w:eastAsiaTheme="majorEastAsia" w:hAnsiTheme="majorEastAsia" w:hint="eastAsia"/>
                <w:sz w:val="22"/>
              </w:rPr>
              <w:t>る</w:t>
            </w:r>
            <w:r w:rsidRPr="00E55167">
              <w:rPr>
                <w:rFonts w:asciiTheme="majorEastAsia" w:eastAsiaTheme="majorEastAsia" w:hAnsiTheme="majorEastAsia" w:hint="eastAsia"/>
                <w:sz w:val="22"/>
              </w:rPr>
              <w:t>か。</w:t>
            </w:r>
          </w:p>
        </w:tc>
        <w:tc>
          <w:tcPr>
            <w:tcW w:w="1843" w:type="dxa"/>
            <w:shd w:val="clear" w:color="000000" w:fill="FFFFFF" w:themeFill="background1"/>
            <w:noWrap/>
          </w:tcPr>
          <w:p w:rsidR="00330AA8" w:rsidRPr="00E55167" w:rsidRDefault="001E445E" w:rsidP="00330AA8">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1013225986"/>
                <w14:checkbox>
                  <w14:checked w14:val="0"/>
                  <w14:checkedState w14:val="00FE" w14:font="Wingdings"/>
                  <w14:uncheckedState w14:val="2610" w14:font="ＭＳ ゴシック"/>
                </w14:checkbox>
              </w:sdtPr>
              <w:sdtEndPr/>
              <w:sdtContent>
                <w:r w:rsidR="00330AA8" w:rsidRPr="00E55167">
                  <w:rPr>
                    <w:rFonts w:asciiTheme="majorEastAsia" w:eastAsiaTheme="majorEastAsia" w:hAnsiTheme="majorEastAsia" w:hint="eastAsia"/>
                    <w:spacing w:val="-6"/>
                    <w:sz w:val="22"/>
                  </w:rPr>
                  <w:t>☐</w:t>
                </w:r>
              </w:sdtContent>
            </w:sdt>
            <w:r w:rsidR="00330AA8" w:rsidRPr="00E55167">
              <w:rPr>
                <w:rFonts w:asciiTheme="majorEastAsia" w:eastAsiaTheme="majorEastAsia" w:hAnsiTheme="majorEastAsia" w:hint="eastAsia"/>
                <w:sz w:val="22"/>
              </w:rPr>
              <w:t>適切に行っている</w:t>
            </w:r>
          </w:p>
          <w:p w:rsidR="00330AA8" w:rsidRPr="00E55167" w:rsidRDefault="001E445E" w:rsidP="00330AA8">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739825103"/>
                <w14:checkbox>
                  <w14:checked w14:val="0"/>
                  <w14:checkedState w14:val="00FE" w14:font="Wingdings"/>
                  <w14:uncheckedState w14:val="2610" w14:font="ＭＳ ゴシック"/>
                </w14:checkbox>
              </w:sdtPr>
              <w:sdtEndPr/>
              <w:sdtContent>
                <w:r w:rsidR="00330AA8" w:rsidRPr="00E55167">
                  <w:rPr>
                    <w:rFonts w:asciiTheme="majorEastAsia" w:eastAsiaTheme="majorEastAsia" w:hAnsiTheme="majorEastAsia" w:hint="eastAsia"/>
                    <w:spacing w:val="-6"/>
                    <w:sz w:val="22"/>
                  </w:rPr>
                  <w:t>☐</w:t>
                </w:r>
              </w:sdtContent>
            </w:sdt>
            <w:r w:rsidR="00330AA8" w:rsidRPr="00E55167">
              <w:rPr>
                <w:rFonts w:asciiTheme="majorEastAsia" w:eastAsiaTheme="majorEastAsia" w:hAnsiTheme="majorEastAsia" w:hint="eastAsia"/>
                <w:sz w:val="22"/>
              </w:rPr>
              <w:t>適切に行っていない</w:t>
            </w:r>
          </w:p>
          <w:p w:rsidR="00330AA8" w:rsidRPr="00E55167" w:rsidRDefault="001E445E" w:rsidP="00330AA8">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901435466"/>
                <w14:checkbox>
                  <w14:checked w14:val="0"/>
                  <w14:checkedState w14:val="00FE" w14:font="Wingdings"/>
                  <w14:uncheckedState w14:val="2610" w14:font="ＭＳ ゴシック"/>
                </w14:checkbox>
              </w:sdtPr>
              <w:sdtEndPr/>
              <w:sdtContent>
                <w:r w:rsidR="00330AA8" w:rsidRPr="00E55167">
                  <w:rPr>
                    <w:rFonts w:asciiTheme="majorEastAsia" w:eastAsiaTheme="majorEastAsia" w:hAnsiTheme="majorEastAsia" w:hint="eastAsia"/>
                    <w:spacing w:val="-6"/>
                    <w:sz w:val="22"/>
                  </w:rPr>
                  <w:t>☐</w:t>
                </w:r>
              </w:sdtContent>
            </w:sdt>
            <w:r w:rsidR="00330AA8" w:rsidRPr="00E55167">
              <w:rPr>
                <w:rFonts w:asciiTheme="majorEastAsia" w:eastAsiaTheme="majorEastAsia" w:hAnsiTheme="majorEastAsia" w:hint="eastAsia"/>
                <w:sz w:val="22"/>
              </w:rPr>
              <w:t>該当なし</w:t>
            </w:r>
          </w:p>
        </w:tc>
        <w:tc>
          <w:tcPr>
            <w:tcW w:w="1845" w:type="dxa"/>
            <w:tcBorders>
              <w:right w:val="double" w:sz="4" w:space="0" w:color="auto"/>
            </w:tcBorders>
            <w:shd w:val="clear" w:color="000000" w:fill="FFFFFF" w:themeFill="background1"/>
            <w:noWrap/>
          </w:tcPr>
          <w:p w:rsidR="00330AA8" w:rsidRPr="00E55167" w:rsidRDefault="00330AA8" w:rsidP="00330AA8">
            <w:pPr>
              <w:rPr>
                <w:rFonts w:asciiTheme="majorEastAsia" w:eastAsiaTheme="majorEastAsia" w:hAnsiTheme="majorEastAsia"/>
                <w:sz w:val="22"/>
              </w:rPr>
            </w:pPr>
            <w:r w:rsidRPr="00E55167">
              <w:rPr>
                <w:rFonts w:asciiTheme="majorEastAsia" w:eastAsiaTheme="majorEastAsia" w:hAnsiTheme="majorEastAsia" w:hint="eastAsia"/>
                <w:sz w:val="22"/>
              </w:rPr>
              <w:t>重要事項説明書</w:t>
            </w:r>
          </w:p>
          <w:p w:rsidR="00330AA8" w:rsidRPr="00E55167" w:rsidRDefault="00330AA8" w:rsidP="00330AA8">
            <w:pPr>
              <w:rPr>
                <w:rFonts w:asciiTheme="majorEastAsia" w:eastAsiaTheme="majorEastAsia" w:hAnsiTheme="majorEastAsia"/>
                <w:sz w:val="22"/>
              </w:rPr>
            </w:pPr>
            <w:r w:rsidRPr="00E55167">
              <w:rPr>
                <w:rFonts w:asciiTheme="majorEastAsia" w:eastAsiaTheme="majorEastAsia" w:hAnsiTheme="majorEastAsia" w:cs="ＭＳ Ｐゴシック" w:hint="eastAsia"/>
                <w:kern w:val="0"/>
                <w:sz w:val="22"/>
                <w:u w:val="single"/>
              </w:rPr>
              <w:t>計画相談支援</w:t>
            </w:r>
            <w:r w:rsidRPr="00E55167">
              <w:rPr>
                <w:rFonts w:asciiTheme="majorEastAsia" w:eastAsiaTheme="majorEastAsia" w:hAnsiTheme="majorEastAsia" w:cs="ＭＳ Ｐゴシック" w:hint="eastAsia"/>
                <w:kern w:val="0"/>
                <w:sz w:val="22"/>
              </w:rPr>
              <w:t>利用</w:t>
            </w:r>
            <w:r w:rsidR="00EE6B9A">
              <w:rPr>
                <w:rFonts w:asciiTheme="majorEastAsia" w:eastAsiaTheme="majorEastAsia" w:hAnsiTheme="majorEastAsia" w:cs="ＭＳ Ｐゴシック" w:hint="eastAsia"/>
                <w:kern w:val="0"/>
                <w:sz w:val="22"/>
              </w:rPr>
              <w:t>契約書</w:t>
            </w:r>
          </w:p>
        </w:tc>
        <w:tc>
          <w:tcPr>
            <w:tcW w:w="1235" w:type="dxa"/>
            <w:tcBorders>
              <w:left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330AA8" w:rsidRDefault="00330AA8" w:rsidP="00330AA8">
            <w:pPr>
              <w:jc w:val="center"/>
            </w:pPr>
            <w:r w:rsidRPr="00330AA8">
              <w:rPr>
                <w:rFonts w:asciiTheme="majorEastAsia" w:eastAsiaTheme="majorEastAsia" w:hAnsiTheme="majorEastAsia" w:hint="eastAsia"/>
                <w:sz w:val="22"/>
              </w:rPr>
              <w:t>□否</w:t>
            </w:r>
          </w:p>
        </w:tc>
      </w:tr>
      <w:tr w:rsidR="00330AA8" w:rsidRPr="00E55167" w:rsidTr="0042733C">
        <w:trPr>
          <w:trHeight w:val="1048"/>
        </w:trPr>
        <w:tc>
          <w:tcPr>
            <w:tcW w:w="5283" w:type="dxa"/>
            <w:shd w:val="clear" w:color="000000" w:fill="FFFFFF" w:themeFill="background1"/>
            <w:noWrap/>
          </w:tcPr>
          <w:p w:rsidR="00330AA8" w:rsidRPr="00E55167" w:rsidRDefault="00330AA8" w:rsidP="00330AA8">
            <w:pPr>
              <w:rPr>
                <w:rFonts w:asciiTheme="majorEastAsia" w:eastAsiaTheme="majorEastAsia" w:hAnsiTheme="majorEastAsia"/>
                <w:sz w:val="22"/>
              </w:rPr>
            </w:pPr>
            <w:r w:rsidRPr="00E55167">
              <w:rPr>
                <w:rFonts w:asciiTheme="majorEastAsia" w:eastAsiaTheme="majorEastAsia" w:hAnsiTheme="majorEastAsia" w:hint="eastAsia"/>
                <w:sz w:val="22"/>
              </w:rPr>
              <w:t>②</w:t>
            </w: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は、社福法第77条の規定（利用契約の成立時の書面の交付）に基づき書面の交付を行う場合は、利用者の障がいの特性に応じた適切な配慮を</w:t>
            </w:r>
            <w:r w:rsidR="002453DB">
              <w:rPr>
                <w:rFonts w:asciiTheme="majorEastAsia" w:eastAsiaTheme="majorEastAsia" w:hAnsiTheme="majorEastAsia" w:hint="eastAsia"/>
                <w:sz w:val="22"/>
              </w:rPr>
              <w:t>しているか</w:t>
            </w:r>
            <w:r w:rsidRPr="00E55167">
              <w:rPr>
                <w:rFonts w:asciiTheme="majorEastAsia" w:eastAsiaTheme="majorEastAsia" w:hAnsiTheme="majorEastAsia" w:hint="eastAsia"/>
                <w:sz w:val="22"/>
              </w:rPr>
              <w:t>。</w:t>
            </w:r>
          </w:p>
          <w:p w:rsidR="00330AA8" w:rsidRPr="00E55167" w:rsidRDefault="00330AA8" w:rsidP="00330AA8">
            <w:pPr>
              <w:rPr>
                <w:rFonts w:asciiTheme="majorEastAsia" w:eastAsiaTheme="majorEastAsia" w:hAnsiTheme="majorEastAsia"/>
                <w:sz w:val="22"/>
              </w:rPr>
            </w:pPr>
            <w:r w:rsidRPr="00E55167">
              <w:rPr>
                <w:rFonts w:asciiTheme="majorEastAsia" w:eastAsiaTheme="majorEastAsia" w:hAnsiTheme="majorEastAsia" w:hint="eastAsia"/>
                <w:sz w:val="22"/>
              </w:rPr>
              <w:t>(例)視覚に障がいのある人に書類を読み上げるなど</w:t>
            </w:r>
          </w:p>
        </w:tc>
        <w:tc>
          <w:tcPr>
            <w:tcW w:w="1843" w:type="dxa"/>
            <w:shd w:val="clear" w:color="000000" w:fill="FFFFFF" w:themeFill="background1"/>
            <w:noWrap/>
          </w:tcPr>
          <w:p w:rsidR="00330AA8" w:rsidRPr="00E55167" w:rsidRDefault="001E445E" w:rsidP="00330AA8">
            <w:pPr>
              <w:rPr>
                <w:rFonts w:asciiTheme="majorEastAsia" w:eastAsiaTheme="majorEastAsia" w:hAnsiTheme="majorEastAsia"/>
                <w:sz w:val="22"/>
              </w:rPr>
            </w:pPr>
            <w:sdt>
              <w:sdtPr>
                <w:rPr>
                  <w:rFonts w:asciiTheme="majorEastAsia" w:eastAsiaTheme="majorEastAsia" w:hAnsiTheme="majorEastAsia" w:hint="eastAsia"/>
                  <w:spacing w:val="-6"/>
                  <w:sz w:val="22"/>
                </w:rPr>
                <w:id w:val="-1371147903"/>
                <w14:checkbox>
                  <w14:checked w14:val="0"/>
                  <w14:checkedState w14:val="00FE" w14:font="Wingdings"/>
                  <w14:uncheckedState w14:val="2610" w14:font="ＭＳ ゴシック"/>
                </w14:checkbox>
              </w:sdtPr>
              <w:sdtEndPr/>
              <w:sdtContent>
                <w:r w:rsidR="00330AA8" w:rsidRPr="00E55167">
                  <w:rPr>
                    <w:rFonts w:asciiTheme="majorEastAsia" w:eastAsiaTheme="majorEastAsia" w:hAnsiTheme="majorEastAsia" w:hint="eastAsia"/>
                    <w:spacing w:val="-6"/>
                    <w:sz w:val="22"/>
                  </w:rPr>
                  <w:t>☐</w:t>
                </w:r>
              </w:sdtContent>
            </w:sdt>
            <w:r w:rsidR="00330AA8" w:rsidRPr="00E55167">
              <w:rPr>
                <w:rFonts w:asciiTheme="majorEastAsia" w:eastAsiaTheme="majorEastAsia" w:hAnsiTheme="majorEastAsia" w:hint="eastAsia"/>
                <w:sz w:val="22"/>
              </w:rPr>
              <w:t>配慮している</w:t>
            </w:r>
          </w:p>
          <w:p w:rsidR="00330AA8" w:rsidRPr="00E55167" w:rsidRDefault="001E445E" w:rsidP="00330AA8">
            <w:pPr>
              <w:rPr>
                <w:rFonts w:asciiTheme="majorEastAsia" w:eastAsiaTheme="majorEastAsia" w:hAnsiTheme="majorEastAsia"/>
                <w:sz w:val="22"/>
              </w:rPr>
            </w:pPr>
            <w:sdt>
              <w:sdtPr>
                <w:rPr>
                  <w:rFonts w:asciiTheme="majorEastAsia" w:eastAsiaTheme="majorEastAsia" w:hAnsiTheme="majorEastAsia" w:hint="eastAsia"/>
                  <w:spacing w:val="-6"/>
                  <w:sz w:val="22"/>
                </w:rPr>
                <w:id w:val="1337956894"/>
                <w14:checkbox>
                  <w14:checked w14:val="0"/>
                  <w14:checkedState w14:val="00FE" w14:font="Wingdings"/>
                  <w14:uncheckedState w14:val="2610" w14:font="ＭＳ ゴシック"/>
                </w14:checkbox>
              </w:sdtPr>
              <w:sdtEndPr/>
              <w:sdtContent>
                <w:r w:rsidR="00330AA8" w:rsidRPr="00E55167">
                  <w:rPr>
                    <w:rFonts w:asciiTheme="majorEastAsia" w:eastAsiaTheme="majorEastAsia" w:hAnsiTheme="majorEastAsia" w:hint="eastAsia"/>
                    <w:spacing w:val="-6"/>
                    <w:sz w:val="22"/>
                  </w:rPr>
                  <w:t>☐</w:t>
                </w:r>
              </w:sdtContent>
            </w:sdt>
            <w:r w:rsidR="00330AA8" w:rsidRPr="00E55167">
              <w:rPr>
                <w:rFonts w:asciiTheme="majorEastAsia" w:eastAsiaTheme="majorEastAsia" w:hAnsiTheme="majorEastAsia" w:hint="eastAsia"/>
                <w:sz w:val="22"/>
              </w:rPr>
              <w:t xml:space="preserve">配慮していな　</w:t>
            </w:r>
          </w:p>
          <w:p w:rsidR="00330AA8" w:rsidRPr="00E55167" w:rsidRDefault="00330AA8" w:rsidP="00330AA8">
            <w:pPr>
              <w:rPr>
                <w:rFonts w:asciiTheme="majorEastAsia" w:eastAsiaTheme="majorEastAsia" w:hAnsiTheme="majorEastAsia"/>
                <w:sz w:val="22"/>
              </w:rPr>
            </w:pPr>
            <w:r w:rsidRPr="00E55167">
              <w:rPr>
                <w:rFonts w:asciiTheme="majorEastAsia" w:eastAsiaTheme="majorEastAsia" w:hAnsiTheme="majorEastAsia" w:hint="eastAsia"/>
                <w:sz w:val="22"/>
              </w:rPr>
              <w:t xml:space="preserve">　い</w:t>
            </w:r>
          </w:p>
          <w:p w:rsidR="00330AA8" w:rsidRPr="00E55167" w:rsidRDefault="001E445E" w:rsidP="00330AA8">
            <w:pPr>
              <w:rPr>
                <w:rFonts w:asciiTheme="majorEastAsia" w:eastAsiaTheme="majorEastAsia" w:hAnsiTheme="majorEastAsia"/>
                <w:sz w:val="22"/>
              </w:rPr>
            </w:pPr>
            <w:sdt>
              <w:sdtPr>
                <w:rPr>
                  <w:rFonts w:asciiTheme="majorEastAsia" w:eastAsiaTheme="majorEastAsia" w:hAnsiTheme="majorEastAsia" w:hint="eastAsia"/>
                  <w:spacing w:val="-6"/>
                  <w:sz w:val="22"/>
                </w:rPr>
                <w:id w:val="-869300033"/>
                <w14:checkbox>
                  <w14:checked w14:val="0"/>
                  <w14:checkedState w14:val="00FE" w14:font="Wingdings"/>
                  <w14:uncheckedState w14:val="2610" w14:font="ＭＳ ゴシック"/>
                </w14:checkbox>
              </w:sdtPr>
              <w:sdtEndPr/>
              <w:sdtContent>
                <w:r w:rsidR="00330AA8" w:rsidRPr="00E55167">
                  <w:rPr>
                    <w:rFonts w:asciiTheme="majorEastAsia" w:eastAsiaTheme="majorEastAsia" w:hAnsiTheme="majorEastAsia" w:hint="eastAsia"/>
                    <w:spacing w:val="-6"/>
                    <w:sz w:val="22"/>
                  </w:rPr>
                  <w:t>☐</w:t>
                </w:r>
              </w:sdtContent>
            </w:sdt>
            <w:r w:rsidR="00330AA8" w:rsidRPr="00E55167">
              <w:rPr>
                <w:rFonts w:asciiTheme="majorEastAsia" w:eastAsiaTheme="majorEastAsia" w:hAnsiTheme="majorEastAsia" w:hint="eastAsia"/>
                <w:sz w:val="22"/>
              </w:rPr>
              <w:t>該当なし</w:t>
            </w:r>
          </w:p>
        </w:tc>
        <w:tc>
          <w:tcPr>
            <w:tcW w:w="1845" w:type="dxa"/>
            <w:tcBorders>
              <w:right w:val="double" w:sz="4" w:space="0" w:color="auto"/>
            </w:tcBorders>
            <w:shd w:val="clear" w:color="auto" w:fill="auto"/>
            <w:noWrap/>
          </w:tcPr>
          <w:p w:rsidR="00330AA8" w:rsidRPr="00E55167" w:rsidRDefault="00330AA8" w:rsidP="00330AA8">
            <w:pP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重要事項説明書</w:t>
            </w:r>
          </w:p>
          <w:p w:rsidR="00330AA8" w:rsidRPr="00E55167" w:rsidRDefault="00330AA8" w:rsidP="00330AA8">
            <w:pPr>
              <w:rPr>
                <w:rFonts w:asciiTheme="majorEastAsia" w:eastAsiaTheme="majorEastAsia" w:hAnsiTheme="majorEastAsia"/>
                <w:sz w:val="22"/>
              </w:rPr>
            </w:pPr>
            <w:r w:rsidRPr="00E55167">
              <w:rPr>
                <w:rFonts w:asciiTheme="majorEastAsia" w:eastAsiaTheme="majorEastAsia" w:hAnsiTheme="majorEastAsia" w:cs="ＭＳ Ｐゴシック" w:hint="eastAsia"/>
                <w:kern w:val="0"/>
                <w:sz w:val="22"/>
                <w:u w:val="single"/>
              </w:rPr>
              <w:t>計画相談支援</w:t>
            </w:r>
            <w:r w:rsidRPr="00E55167">
              <w:rPr>
                <w:rFonts w:asciiTheme="majorEastAsia" w:eastAsiaTheme="majorEastAsia" w:hAnsiTheme="majorEastAsia" w:cs="ＭＳ Ｐゴシック" w:hint="eastAsia"/>
                <w:kern w:val="0"/>
                <w:sz w:val="22"/>
              </w:rPr>
              <w:t>利用</w:t>
            </w:r>
            <w:r w:rsidR="00EE6B9A">
              <w:rPr>
                <w:rFonts w:asciiTheme="majorEastAsia" w:eastAsiaTheme="majorEastAsia" w:hAnsiTheme="majorEastAsia" w:cs="ＭＳ Ｐゴシック" w:hint="eastAsia"/>
                <w:kern w:val="0"/>
                <w:sz w:val="22"/>
              </w:rPr>
              <w:t>契約書</w:t>
            </w:r>
          </w:p>
          <w:p w:rsidR="00330AA8" w:rsidRPr="00E55167" w:rsidRDefault="00330AA8" w:rsidP="00330AA8">
            <w:pPr>
              <w:rPr>
                <w:rFonts w:asciiTheme="majorEastAsia" w:eastAsiaTheme="majorEastAsia" w:hAnsiTheme="majorEastAsia"/>
                <w:sz w:val="22"/>
              </w:rPr>
            </w:pPr>
            <w:r w:rsidRPr="00E55167">
              <w:rPr>
                <w:rFonts w:asciiTheme="majorEastAsia" w:eastAsiaTheme="majorEastAsia" w:hAnsiTheme="majorEastAsia" w:hint="eastAsia"/>
                <w:sz w:val="22"/>
              </w:rPr>
              <w:t>業務日誌</w:t>
            </w:r>
          </w:p>
        </w:tc>
        <w:tc>
          <w:tcPr>
            <w:tcW w:w="1235" w:type="dxa"/>
            <w:tcBorders>
              <w:left w:val="double" w:sz="4" w:space="0" w:color="auto"/>
              <w:bottom w:val="double" w:sz="4" w:space="0" w:color="auto"/>
              <w:right w:val="double" w:sz="4" w:space="0" w:color="auto"/>
            </w:tcBorders>
            <w:shd w:val="clear" w:color="auto" w:fill="auto"/>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330AA8" w:rsidRDefault="00330AA8" w:rsidP="00330AA8">
            <w:pPr>
              <w:jc w:val="center"/>
            </w:pPr>
            <w:r w:rsidRPr="00330AA8">
              <w:rPr>
                <w:rFonts w:asciiTheme="majorEastAsia" w:eastAsiaTheme="majorEastAsia" w:hAnsiTheme="majorEastAsia" w:hint="eastAsia"/>
                <w:sz w:val="22"/>
              </w:rPr>
              <w:t>□否</w:t>
            </w:r>
          </w:p>
        </w:tc>
      </w:tr>
    </w:tbl>
    <w:p w:rsidR="00966488" w:rsidRDefault="00966488" w:rsidP="00B84E42">
      <w:pPr>
        <w:rPr>
          <w:rFonts w:asciiTheme="majorEastAsia" w:eastAsiaTheme="majorEastAsia" w:hAnsiTheme="majorEastAsia" w:cs="Times New Roman"/>
          <w:sz w:val="22"/>
        </w:rPr>
      </w:pPr>
    </w:p>
    <w:p w:rsidR="00B84E42" w:rsidRPr="00E55167" w:rsidRDefault="00B84E42" w:rsidP="00B84E42">
      <w:pPr>
        <w:rPr>
          <w:rFonts w:asciiTheme="majorEastAsia" w:eastAsiaTheme="majorEastAsia" w:hAnsiTheme="majorEastAsia" w:cs="Times New Roman"/>
          <w:sz w:val="22"/>
        </w:rPr>
      </w:pPr>
      <w:r w:rsidRPr="00E55167">
        <w:rPr>
          <w:rFonts w:asciiTheme="majorEastAsia" w:eastAsiaTheme="majorEastAsia" w:hAnsiTheme="majorEastAsia" w:cs="Times New Roman" w:hint="eastAsia"/>
          <w:sz w:val="22"/>
        </w:rPr>
        <w:t>（</w:t>
      </w:r>
      <w:r w:rsidR="00E2427B" w:rsidRPr="00E55167">
        <w:rPr>
          <w:rFonts w:asciiTheme="majorEastAsia" w:eastAsiaTheme="majorEastAsia" w:hAnsiTheme="majorEastAsia" w:cs="Times New Roman" w:hint="eastAsia"/>
          <w:sz w:val="22"/>
        </w:rPr>
        <w:t>２</w:t>
      </w:r>
      <w:r w:rsidRPr="00E55167">
        <w:rPr>
          <w:rFonts w:asciiTheme="majorEastAsia" w:eastAsiaTheme="majorEastAsia" w:hAnsiTheme="majorEastAsia" w:cs="Times New Roman" w:hint="eastAsia"/>
          <w:sz w:val="22"/>
        </w:rPr>
        <w:t>）</w:t>
      </w:r>
      <w:bookmarkStart w:id="10" w:name="契約内容の報告等"/>
      <w:r w:rsidRPr="00E55167">
        <w:rPr>
          <w:rFonts w:asciiTheme="majorEastAsia" w:eastAsiaTheme="majorEastAsia" w:hAnsiTheme="majorEastAsia" w:cs="Times New Roman" w:hint="eastAsia"/>
          <w:sz w:val="22"/>
        </w:rPr>
        <w:t>契約内容の報告等</w:t>
      </w:r>
      <w:bookmarkEnd w:id="10"/>
      <w:r w:rsidRPr="00E55167">
        <w:rPr>
          <w:rFonts w:asciiTheme="majorEastAsia" w:eastAsiaTheme="majorEastAsia" w:hAnsiTheme="majorEastAsia" w:cs="Times New Roman" w:hint="eastAsia"/>
          <w:sz w:val="22"/>
        </w:rPr>
        <w:t xml:space="preserve">　（</w:t>
      </w:r>
      <w:r w:rsidR="00A91312" w:rsidRPr="00E55167">
        <w:rPr>
          <w:rFonts w:asciiTheme="majorEastAsia" w:eastAsiaTheme="majorEastAsia" w:hAnsiTheme="majorEastAsia" w:cs="Times New Roman" w:hint="eastAsia"/>
          <w:sz w:val="22"/>
        </w:rPr>
        <w:t>総合支援法第</w:t>
      </w:r>
      <w:r w:rsidR="0078536D">
        <w:rPr>
          <w:rFonts w:asciiTheme="majorEastAsia" w:eastAsiaTheme="majorEastAsia" w:hAnsiTheme="majorEastAsia" w:cs="Times New Roman" w:hint="eastAsia"/>
          <w:sz w:val="22"/>
        </w:rPr>
        <w:t>51条の24</w:t>
      </w:r>
      <w:r w:rsidR="00A91312" w:rsidRPr="00E55167">
        <w:rPr>
          <w:rFonts w:asciiTheme="majorEastAsia" w:eastAsiaTheme="majorEastAsia" w:hAnsiTheme="majorEastAsia" w:cs="Times New Roman" w:hint="eastAsia"/>
          <w:sz w:val="22"/>
        </w:rPr>
        <w:t>、</w:t>
      </w:r>
      <w:r w:rsidR="00370D41">
        <w:rPr>
          <w:rFonts w:asciiTheme="majorEastAsia" w:eastAsiaTheme="majorEastAsia" w:hAnsiTheme="majorEastAsia" w:hint="eastAsia"/>
          <w:sz w:val="22"/>
        </w:rPr>
        <w:t>児福法第24条の31、</w:t>
      </w:r>
      <w:r w:rsidRPr="00E55167">
        <w:rPr>
          <w:rFonts w:asciiTheme="majorEastAsia" w:eastAsiaTheme="majorEastAsia" w:hAnsiTheme="majorEastAsia" w:cs="Times New Roman" w:hint="eastAsia"/>
          <w:sz w:val="22"/>
        </w:rPr>
        <w:t>省令第28号・省令第29号</w:t>
      </w:r>
      <w:r w:rsidR="0038552A">
        <w:rPr>
          <w:rFonts w:asciiTheme="majorEastAsia" w:eastAsiaTheme="majorEastAsia" w:hAnsiTheme="majorEastAsia" w:cs="Times New Roman" w:hint="eastAsia"/>
          <w:sz w:val="22"/>
        </w:rPr>
        <w:t xml:space="preserve">　</w:t>
      </w:r>
      <w:r w:rsidRPr="00E55167">
        <w:rPr>
          <w:rFonts w:asciiTheme="majorEastAsia" w:eastAsiaTheme="majorEastAsia" w:hAnsiTheme="majorEastAsia" w:cs="Times New Roman" w:hint="eastAsia"/>
          <w:sz w:val="22"/>
        </w:rPr>
        <w:t>第6条）</w:t>
      </w:r>
    </w:p>
    <w:tbl>
      <w:tblPr>
        <w:tblW w:w="10244"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60"/>
        <w:gridCol w:w="1258"/>
      </w:tblGrid>
      <w:tr w:rsidR="00330AA8" w:rsidRPr="00E55167" w:rsidTr="00EC0BAF">
        <w:trPr>
          <w:trHeight w:val="490"/>
        </w:trPr>
        <w:tc>
          <w:tcPr>
            <w:tcW w:w="5283" w:type="dxa"/>
            <w:shd w:val="clear" w:color="000000" w:fill="FFFFFF" w:themeFill="background1"/>
            <w:noWrap/>
            <w:vAlign w:val="center"/>
            <w:hideMark/>
          </w:tcPr>
          <w:p w:rsidR="0010706F" w:rsidRPr="00E55167" w:rsidRDefault="0010706F" w:rsidP="00D105C0">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10706F" w:rsidRPr="00E55167" w:rsidRDefault="0010706F" w:rsidP="00D105C0">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自主点検欄</w:t>
            </w:r>
          </w:p>
        </w:tc>
        <w:tc>
          <w:tcPr>
            <w:tcW w:w="1860" w:type="dxa"/>
            <w:tcBorders>
              <w:right w:val="double" w:sz="4" w:space="0" w:color="auto"/>
            </w:tcBorders>
            <w:shd w:val="clear" w:color="000000" w:fill="FFFFFF" w:themeFill="background1"/>
            <w:noWrap/>
            <w:vAlign w:val="center"/>
            <w:hideMark/>
          </w:tcPr>
          <w:p w:rsidR="0010706F" w:rsidRPr="00E55167" w:rsidRDefault="0010706F" w:rsidP="00D105C0">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確認書類等</w:t>
            </w:r>
          </w:p>
        </w:tc>
        <w:tc>
          <w:tcPr>
            <w:tcW w:w="1258" w:type="dxa"/>
            <w:tcBorders>
              <w:top w:val="double" w:sz="4" w:space="0" w:color="auto"/>
              <w:left w:val="double" w:sz="4" w:space="0" w:color="auto"/>
              <w:right w:val="double" w:sz="4" w:space="0" w:color="auto"/>
            </w:tcBorders>
            <w:shd w:val="clear" w:color="000000" w:fill="FFFFFF" w:themeFill="background1"/>
            <w:vAlign w:val="center"/>
          </w:tcPr>
          <w:p w:rsidR="0010706F" w:rsidRPr="00E55167" w:rsidRDefault="001E445E" w:rsidP="00D105C0">
            <w:pPr>
              <w:widowControl/>
              <w:jc w:val="center"/>
              <w:rPr>
                <w:rFonts w:asciiTheme="majorEastAsia" w:eastAsiaTheme="majorEastAsia" w:hAnsiTheme="majorEastAsia" w:cs="ＭＳ Ｐゴシック"/>
                <w:kern w:val="0"/>
                <w:sz w:val="22"/>
              </w:rPr>
            </w:pPr>
            <w:hyperlink w:anchor="目次" w:history="1">
              <w:r w:rsidR="00FA3B42" w:rsidRPr="00E55167">
                <w:rPr>
                  <w:rStyle w:val="ab"/>
                  <w:rFonts w:asciiTheme="majorEastAsia" w:eastAsiaTheme="majorEastAsia" w:hAnsiTheme="majorEastAsia" w:cs="ＭＳ Ｐゴシック" w:hint="eastAsia"/>
                  <w:color w:val="auto"/>
                  <w:kern w:val="0"/>
                  <w:sz w:val="22"/>
                </w:rPr>
                <w:t>市記入欄</w:t>
              </w:r>
            </w:hyperlink>
          </w:p>
        </w:tc>
      </w:tr>
      <w:tr w:rsidR="00330AA8" w:rsidRPr="00E55167" w:rsidTr="0042733C">
        <w:trPr>
          <w:trHeight w:val="1110"/>
        </w:trPr>
        <w:tc>
          <w:tcPr>
            <w:tcW w:w="5283" w:type="dxa"/>
            <w:tcBorders>
              <w:bottom w:val="single" w:sz="4" w:space="0" w:color="auto"/>
            </w:tcBorders>
            <w:shd w:val="clear" w:color="000000" w:fill="FFFFFF" w:themeFill="background1"/>
            <w:noWrap/>
          </w:tcPr>
          <w:p w:rsidR="00330AA8" w:rsidRPr="00E55167" w:rsidRDefault="00330AA8" w:rsidP="00330AA8">
            <w:pPr>
              <w:widowControl/>
              <w:spacing w:line="240" w:lineRule="atLeast"/>
              <w:jc w:val="left"/>
              <w:rPr>
                <w:rFonts w:asciiTheme="majorEastAsia" w:eastAsiaTheme="majorEastAsia" w:hAnsiTheme="majorEastAsia"/>
                <w:sz w:val="22"/>
              </w:rPr>
            </w:pPr>
            <w:r w:rsidRPr="00E55167">
              <w:rPr>
                <w:rFonts w:asciiTheme="majorEastAsia" w:eastAsiaTheme="majorEastAsia" w:hAnsiTheme="majorEastAsia" w:cs="ＭＳ ゴシック" w:hint="eastAsia"/>
                <w:spacing w:val="20"/>
                <w:kern w:val="0"/>
                <w:sz w:val="22"/>
              </w:rPr>
              <w:t>①</w:t>
            </w:r>
            <w:r w:rsidRPr="00E55167">
              <w:rPr>
                <w:rFonts w:asciiTheme="majorEastAsia" w:eastAsiaTheme="majorEastAsia" w:hAnsiTheme="majorEastAsia" w:cs="ＭＳ ゴシック" w:hint="eastAsia"/>
                <w:spacing w:val="20"/>
                <w:kern w:val="0"/>
                <w:sz w:val="22"/>
                <w:u w:val="single"/>
              </w:rPr>
              <w:t>指定特定相談支援事業者</w:t>
            </w:r>
            <w:r w:rsidRPr="00E55167">
              <w:rPr>
                <w:rFonts w:asciiTheme="majorEastAsia" w:eastAsiaTheme="majorEastAsia" w:hAnsiTheme="majorEastAsia" w:cs="ＭＳ ゴシック" w:hint="eastAsia"/>
                <w:spacing w:val="20"/>
                <w:kern w:val="0"/>
                <w:sz w:val="22"/>
              </w:rPr>
              <w:t>は、指定</w:t>
            </w:r>
            <w:r w:rsidRPr="00E55167">
              <w:rPr>
                <w:rFonts w:asciiTheme="majorEastAsia" w:eastAsiaTheme="majorEastAsia" w:hAnsiTheme="majorEastAsia" w:cs="ＭＳ ゴシック" w:hint="eastAsia"/>
                <w:spacing w:val="20"/>
                <w:kern w:val="0"/>
                <w:sz w:val="22"/>
                <w:u w:val="single"/>
              </w:rPr>
              <w:t>計画相談支援</w:t>
            </w:r>
            <w:r w:rsidRPr="00E55167">
              <w:rPr>
                <w:rFonts w:asciiTheme="majorEastAsia" w:eastAsiaTheme="majorEastAsia" w:hAnsiTheme="majorEastAsia" w:cs="ＭＳ ゴシック" w:hint="eastAsia"/>
                <w:spacing w:val="20"/>
                <w:kern w:val="0"/>
                <w:sz w:val="22"/>
              </w:rPr>
              <w:t>の利用に係る契約をしたときは、その旨を市町村に対し遅滞なく報告</w:t>
            </w:r>
            <w:r w:rsidR="002453DB">
              <w:rPr>
                <w:rFonts w:asciiTheme="majorEastAsia" w:eastAsiaTheme="majorEastAsia" w:hAnsiTheme="majorEastAsia" w:cs="ＭＳ ゴシック" w:hint="eastAsia"/>
                <w:spacing w:val="20"/>
                <w:kern w:val="0"/>
                <w:sz w:val="22"/>
              </w:rPr>
              <w:t>しているか</w:t>
            </w:r>
            <w:r w:rsidRPr="00E55167">
              <w:rPr>
                <w:rFonts w:asciiTheme="majorEastAsia" w:eastAsiaTheme="majorEastAsia" w:hAnsiTheme="majorEastAsia" w:cs="ＭＳ ゴシック" w:hint="eastAsia"/>
                <w:spacing w:val="20"/>
                <w:kern w:val="0"/>
                <w:sz w:val="22"/>
              </w:rPr>
              <w:t>。</w:t>
            </w:r>
          </w:p>
        </w:tc>
        <w:tc>
          <w:tcPr>
            <w:tcW w:w="1843" w:type="dxa"/>
            <w:tcBorders>
              <w:bottom w:val="single" w:sz="4" w:space="0" w:color="auto"/>
            </w:tcBorders>
            <w:shd w:val="clear" w:color="000000" w:fill="FFFFFF" w:themeFill="background1"/>
            <w:noWrap/>
          </w:tcPr>
          <w:p w:rsidR="00330AA8" w:rsidRPr="00E55167" w:rsidRDefault="001E445E" w:rsidP="00330AA8">
            <w:pPr>
              <w:rPr>
                <w:rFonts w:asciiTheme="majorEastAsia" w:eastAsiaTheme="majorEastAsia" w:hAnsiTheme="majorEastAsia"/>
                <w:sz w:val="22"/>
              </w:rPr>
            </w:pPr>
            <w:sdt>
              <w:sdtPr>
                <w:rPr>
                  <w:rFonts w:asciiTheme="majorEastAsia" w:eastAsiaTheme="majorEastAsia" w:hAnsiTheme="majorEastAsia" w:hint="eastAsia"/>
                  <w:spacing w:val="-6"/>
                  <w:sz w:val="22"/>
                </w:rPr>
                <w:id w:val="1524591647"/>
                <w14:checkbox>
                  <w14:checked w14:val="0"/>
                  <w14:checkedState w14:val="00FE" w14:font="Wingdings"/>
                  <w14:uncheckedState w14:val="2610" w14:font="ＭＳ ゴシック"/>
                </w14:checkbox>
              </w:sdtPr>
              <w:sdtEndPr/>
              <w:sdtContent>
                <w:r w:rsidR="00330AA8" w:rsidRPr="00E55167">
                  <w:rPr>
                    <w:rFonts w:asciiTheme="majorEastAsia" w:eastAsiaTheme="majorEastAsia" w:hAnsiTheme="majorEastAsia" w:hint="eastAsia"/>
                    <w:spacing w:val="-6"/>
                    <w:sz w:val="22"/>
                  </w:rPr>
                  <w:t>☐</w:t>
                </w:r>
              </w:sdtContent>
            </w:sdt>
            <w:r w:rsidR="00330AA8" w:rsidRPr="00E55167">
              <w:rPr>
                <w:rFonts w:asciiTheme="majorEastAsia" w:eastAsiaTheme="majorEastAsia" w:hAnsiTheme="majorEastAsia" w:hint="eastAsia"/>
                <w:sz w:val="22"/>
              </w:rPr>
              <w:t>報告している</w:t>
            </w:r>
          </w:p>
          <w:p w:rsidR="00330AA8" w:rsidRPr="00E55167" w:rsidRDefault="001E445E" w:rsidP="00330AA8">
            <w:pPr>
              <w:rPr>
                <w:rFonts w:asciiTheme="majorEastAsia" w:eastAsiaTheme="majorEastAsia" w:hAnsiTheme="majorEastAsia"/>
                <w:sz w:val="22"/>
              </w:rPr>
            </w:pPr>
            <w:sdt>
              <w:sdtPr>
                <w:rPr>
                  <w:rFonts w:asciiTheme="majorEastAsia" w:eastAsiaTheme="majorEastAsia" w:hAnsiTheme="majorEastAsia" w:hint="eastAsia"/>
                  <w:spacing w:val="-6"/>
                  <w:sz w:val="22"/>
                </w:rPr>
                <w:id w:val="980044370"/>
                <w14:checkbox>
                  <w14:checked w14:val="0"/>
                  <w14:checkedState w14:val="00FE" w14:font="Wingdings"/>
                  <w14:uncheckedState w14:val="2610" w14:font="ＭＳ ゴシック"/>
                </w14:checkbox>
              </w:sdtPr>
              <w:sdtEndPr/>
              <w:sdtContent>
                <w:r w:rsidR="00330AA8" w:rsidRPr="00E55167">
                  <w:rPr>
                    <w:rFonts w:asciiTheme="majorEastAsia" w:eastAsiaTheme="majorEastAsia" w:hAnsiTheme="majorEastAsia" w:hint="eastAsia"/>
                    <w:spacing w:val="-6"/>
                    <w:sz w:val="22"/>
                  </w:rPr>
                  <w:t>☐</w:t>
                </w:r>
              </w:sdtContent>
            </w:sdt>
            <w:r w:rsidR="00330AA8" w:rsidRPr="00E55167">
              <w:rPr>
                <w:rFonts w:asciiTheme="majorEastAsia" w:eastAsiaTheme="majorEastAsia" w:hAnsiTheme="majorEastAsia" w:hint="eastAsia"/>
                <w:sz w:val="22"/>
              </w:rPr>
              <w:t xml:space="preserve">報告していな　</w:t>
            </w:r>
          </w:p>
          <w:p w:rsidR="00330AA8" w:rsidRPr="00E55167" w:rsidRDefault="00330AA8" w:rsidP="00330AA8">
            <w:pPr>
              <w:rPr>
                <w:rFonts w:asciiTheme="majorEastAsia" w:eastAsiaTheme="majorEastAsia" w:hAnsiTheme="majorEastAsia"/>
                <w:sz w:val="22"/>
              </w:rPr>
            </w:pPr>
            <w:r w:rsidRPr="00E55167">
              <w:rPr>
                <w:rFonts w:asciiTheme="majorEastAsia" w:eastAsiaTheme="majorEastAsia" w:hAnsiTheme="majorEastAsia" w:hint="eastAsia"/>
                <w:sz w:val="22"/>
              </w:rPr>
              <w:t xml:space="preserve">　い</w:t>
            </w:r>
          </w:p>
          <w:p w:rsidR="00330AA8" w:rsidRPr="00E55167" w:rsidRDefault="001E445E" w:rsidP="00330AA8">
            <w:pPr>
              <w:rPr>
                <w:rFonts w:asciiTheme="majorEastAsia" w:eastAsiaTheme="majorEastAsia" w:hAnsiTheme="majorEastAsia"/>
                <w:sz w:val="22"/>
              </w:rPr>
            </w:pPr>
            <w:sdt>
              <w:sdtPr>
                <w:rPr>
                  <w:rFonts w:asciiTheme="majorEastAsia" w:eastAsiaTheme="majorEastAsia" w:hAnsiTheme="majorEastAsia" w:hint="eastAsia"/>
                  <w:spacing w:val="-6"/>
                  <w:sz w:val="22"/>
                </w:rPr>
                <w:id w:val="2088339090"/>
                <w14:checkbox>
                  <w14:checked w14:val="0"/>
                  <w14:checkedState w14:val="00FE" w14:font="Wingdings"/>
                  <w14:uncheckedState w14:val="2610" w14:font="ＭＳ ゴシック"/>
                </w14:checkbox>
              </w:sdtPr>
              <w:sdtEndPr/>
              <w:sdtContent>
                <w:r w:rsidR="00330AA8" w:rsidRPr="00E55167">
                  <w:rPr>
                    <w:rFonts w:asciiTheme="majorEastAsia" w:eastAsiaTheme="majorEastAsia" w:hAnsiTheme="majorEastAsia" w:hint="eastAsia"/>
                    <w:spacing w:val="-6"/>
                    <w:sz w:val="22"/>
                  </w:rPr>
                  <w:t>☐</w:t>
                </w:r>
              </w:sdtContent>
            </w:sdt>
            <w:r w:rsidR="00330AA8" w:rsidRPr="00E55167">
              <w:rPr>
                <w:rFonts w:asciiTheme="majorEastAsia" w:eastAsiaTheme="majorEastAsia" w:hAnsiTheme="majorEastAsia" w:hint="eastAsia"/>
                <w:sz w:val="22"/>
              </w:rPr>
              <w:t>該当なし</w:t>
            </w:r>
          </w:p>
        </w:tc>
        <w:tc>
          <w:tcPr>
            <w:tcW w:w="1860" w:type="dxa"/>
            <w:tcBorders>
              <w:bottom w:val="single" w:sz="4" w:space="0" w:color="auto"/>
              <w:right w:val="double" w:sz="4" w:space="0" w:color="auto"/>
            </w:tcBorders>
            <w:shd w:val="clear" w:color="000000" w:fill="FFFFFF" w:themeFill="background1"/>
            <w:noWrap/>
          </w:tcPr>
          <w:p w:rsidR="00330AA8" w:rsidRPr="00E55167" w:rsidRDefault="00330AA8" w:rsidP="00330AA8">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契約内容報告書の写し</w:t>
            </w:r>
          </w:p>
          <w:p w:rsidR="00330AA8" w:rsidRPr="00E55167" w:rsidRDefault="00330AA8" w:rsidP="00330AA8">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業務日誌</w:t>
            </w:r>
          </w:p>
        </w:tc>
        <w:tc>
          <w:tcPr>
            <w:tcW w:w="1258" w:type="dxa"/>
            <w:tcBorders>
              <w:left w:val="double" w:sz="4" w:space="0" w:color="auto"/>
              <w:bottom w:val="sing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330AA8" w:rsidRDefault="00330AA8" w:rsidP="00330AA8">
            <w:pPr>
              <w:jc w:val="center"/>
            </w:pPr>
            <w:r w:rsidRPr="00330AA8">
              <w:rPr>
                <w:rFonts w:asciiTheme="majorEastAsia" w:eastAsiaTheme="majorEastAsia" w:hAnsiTheme="majorEastAsia" w:hint="eastAsia"/>
                <w:sz w:val="22"/>
              </w:rPr>
              <w:t>□否</w:t>
            </w:r>
          </w:p>
        </w:tc>
      </w:tr>
      <w:tr w:rsidR="00330AA8" w:rsidRPr="00E55167" w:rsidTr="0042733C">
        <w:trPr>
          <w:trHeight w:val="1177"/>
        </w:trPr>
        <w:tc>
          <w:tcPr>
            <w:tcW w:w="5283" w:type="dxa"/>
            <w:tcBorders>
              <w:top w:val="single" w:sz="4" w:space="0" w:color="auto"/>
            </w:tcBorders>
            <w:shd w:val="clear" w:color="000000" w:fill="FFFFFF" w:themeFill="background1"/>
            <w:noWrap/>
          </w:tcPr>
          <w:p w:rsidR="00330AA8" w:rsidRPr="00E55167" w:rsidRDefault="00330AA8" w:rsidP="00330AA8">
            <w:pPr>
              <w:rPr>
                <w:rFonts w:asciiTheme="majorEastAsia" w:eastAsiaTheme="majorEastAsia" w:hAnsiTheme="majorEastAsia" w:cs="ＭＳ ゴシック"/>
                <w:spacing w:val="20"/>
                <w:kern w:val="0"/>
                <w:sz w:val="22"/>
              </w:rPr>
            </w:pPr>
            <w:r w:rsidRPr="00E55167">
              <w:rPr>
                <w:rFonts w:asciiTheme="majorEastAsia" w:eastAsiaTheme="majorEastAsia" w:hAnsiTheme="majorEastAsia" w:cs="ＭＳ ゴシック" w:hint="eastAsia"/>
                <w:spacing w:val="20"/>
                <w:kern w:val="0"/>
                <w:sz w:val="22"/>
              </w:rPr>
              <w:t>②</w:t>
            </w:r>
            <w:r w:rsidRPr="00E55167">
              <w:rPr>
                <w:rFonts w:asciiTheme="majorEastAsia" w:eastAsiaTheme="majorEastAsia" w:hAnsiTheme="majorEastAsia" w:cs="ＭＳ ゴシック" w:hint="eastAsia"/>
                <w:spacing w:val="20"/>
                <w:kern w:val="0"/>
                <w:sz w:val="22"/>
                <w:u w:val="single"/>
              </w:rPr>
              <w:t>指定特定相談支援事業者</w:t>
            </w:r>
            <w:r w:rsidRPr="00E55167">
              <w:rPr>
                <w:rFonts w:asciiTheme="majorEastAsia" w:eastAsiaTheme="majorEastAsia" w:hAnsiTheme="majorEastAsia" w:cs="ＭＳ ゴシック" w:hint="eastAsia"/>
                <w:spacing w:val="20"/>
                <w:kern w:val="0"/>
                <w:sz w:val="22"/>
              </w:rPr>
              <w:t>は、</w:t>
            </w:r>
            <w:r w:rsidRPr="00E55167">
              <w:rPr>
                <w:rFonts w:asciiTheme="majorEastAsia" w:eastAsiaTheme="majorEastAsia" w:hAnsiTheme="majorEastAsia" w:cs="ＭＳ ゴシック" w:hint="eastAsia"/>
                <w:spacing w:val="20"/>
                <w:kern w:val="0"/>
                <w:sz w:val="22"/>
                <w:u w:val="single"/>
              </w:rPr>
              <w:t>サービス等利用計画</w:t>
            </w:r>
            <w:r w:rsidRPr="00E55167">
              <w:rPr>
                <w:rFonts w:asciiTheme="majorEastAsia" w:eastAsiaTheme="majorEastAsia" w:hAnsiTheme="majorEastAsia" w:cs="ＭＳ ゴシック" w:hint="eastAsia"/>
                <w:spacing w:val="20"/>
                <w:kern w:val="0"/>
                <w:sz w:val="22"/>
              </w:rPr>
              <w:t>を作成したときは、その写しを市町村に対し遅滞なく提出</w:t>
            </w:r>
            <w:r w:rsidR="002453DB">
              <w:rPr>
                <w:rFonts w:asciiTheme="majorEastAsia" w:eastAsiaTheme="majorEastAsia" w:hAnsiTheme="majorEastAsia" w:cs="ＭＳ ゴシック" w:hint="eastAsia"/>
                <w:spacing w:val="20"/>
                <w:kern w:val="0"/>
                <w:sz w:val="22"/>
              </w:rPr>
              <w:t>しているか</w:t>
            </w:r>
            <w:r w:rsidRPr="00E55167">
              <w:rPr>
                <w:rFonts w:asciiTheme="majorEastAsia" w:eastAsiaTheme="majorEastAsia" w:hAnsiTheme="majorEastAsia" w:cs="ＭＳ ゴシック" w:hint="eastAsia"/>
                <w:spacing w:val="20"/>
                <w:kern w:val="0"/>
                <w:sz w:val="22"/>
              </w:rPr>
              <w:t>。</w:t>
            </w:r>
          </w:p>
        </w:tc>
        <w:tc>
          <w:tcPr>
            <w:tcW w:w="1843" w:type="dxa"/>
            <w:tcBorders>
              <w:top w:val="single" w:sz="4" w:space="0" w:color="auto"/>
            </w:tcBorders>
            <w:shd w:val="clear" w:color="000000" w:fill="FFFFFF" w:themeFill="background1"/>
            <w:noWrap/>
          </w:tcPr>
          <w:p w:rsidR="00330AA8" w:rsidRPr="00E55167" w:rsidRDefault="001E445E" w:rsidP="00330AA8">
            <w:pPr>
              <w:rPr>
                <w:rFonts w:asciiTheme="majorEastAsia" w:eastAsiaTheme="majorEastAsia" w:hAnsiTheme="majorEastAsia"/>
                <w:sz w:val="22"/>
              </w:rPr>
            </w:pPr>
            <w:sdt>
              <w:sdtPr>
                <w:rPr>
                  <w:rFonts w:asciiTheme="majorEastAsia" w:eastAsiaTheme="majorEastAsia" w:hAnsiTheme="majorEastAsia" w:hint="eastAsia"/>
                  <w:spacing w:val="-6"/>
                  <w:sz w:val="22"/>
                </w:rPr>
                <w:id w:val="-327983282"/>
                <w14:checkbox>
                  <w14:checked w14:val="0"/>
                  <w14:checkedState w14:val="00FE" w14:font="Wingdings"/>
                  <w14:uncheckedState w14:val="2610" w14:font="ＭＳ ゴシック"/>
                </w14:checkbox>
              </w:sdtPr>
              <w:sdtEndPr/>
              <w:sdtContent>
                <w:r w:rsidR="00330AA8" w:rsidRPr="00E55167">
                  <w:rPr>
                    <w:rFonts w:asciiTheme="majorEastAsia" w:eastAsiaTheme="majorEastAsia" w:hAnsiTheme="majorEastAsia" w:hint="eastAsia"/>
                    <w:spacing w:val="-6"/>
                    <w:sz w:val="22"/>
                  </w:rPr>
                  <w:t>☐</w:t>
                </w:r>
              </w:sdtContent>
            </w:sdt>
            <w:r w:rsidR="00330AA8" w:rsidRPr="00E55167">
              <w:rPr>
                <w:rFonts w:asciiTheme="majorEastAsia" w:eastAsiaTheme="majorEastAsia" w:hAnsiTheme="majorEastAsia" w:hint="eastAsia"/>
                <w:sz w:val="22"/>
              </w:rPr>
              <w:t>提出している</w:t>
            </w:r>
          </w:p>
          <w:p w:rsidR="00330AA8" w:rsidRPr="00E55167" w:rsidRDefault="001E445E" w:rsidP="00330AA8">
            <w:pPr>
              <w:rPr>
                <w:rFonts w:asciiTheme="majorEastAsia" w:eastAsiaTheme="majorEastAsia" w:hAnsiTheme="majorEastAsia"/>
                <w:sz w:val="22"/>
              </w:rPr>
            </w:pPr>
            <w:sdt>
              <w:sdtPr>
                <w:rPr>
                  <w:rFonts w:asciiTheme="majorEastAsia" w:eastAsiaTheme="majorEastAsia" w:hAnsiTheme="majorEastAsia" w:hint="eastAsia"/>
                  <w:spacing w:val="-6"/>
                  <w:sz w:val="22"/>
                </w:rPr>
                <w:id w:val="2130114002"/>
                <w14:checkbox>
                  <w14:checked w14:val="0"/>
                  <w14:checkedState w14:val="00FE" w14:font="Wingdings"/>
                  <w14:uncheckedState w14:val="2610" w14:font="ＭＳ ゴシック"/>
                </w14:checkbox>
              </w:sdtPr>
              <w:sdtEndPr/>
              <w:sdtContent>
                <w:r w:rsidR="00330AA8" w:rsidRPr="00E55167">
                  <w:rPr>
                    <w:rFonts w:asciiTheme="majorEastAsia" w:eastAsiaTheme="majorEastAsia" w:hAnsiTheme="majorEastAsia" w:hint="eastAsia"/>
                    <w:spacing w:val="-6"/>
                    <w:sz w:val="22"/>
                  </w:rPr>
                  <w:t>☐</w:t>
                </w:r>
              </w:sdtContent>
            </w:sdt>
            <w:r w:rsidR="00330AA8" w:rsidRPr="00E55167">
              <w:rPr>
                <w:rFonts w:asciiTheme="majorEastAsia" w:eastAsiaTheme="majorEastAsia" w:hAnsiTheme="majorEastAsia" w:hint="eastAsia"/>
                <w:sz w:val="22"/>
              </w:rPr>
              <w:t>提出していな</w:t>
            </w:r>
          </w:p>
          <w:p w:rsidR="00330AA8" w:rsidRPr="00E55167" w:rsidRDefault="00330AA8" w:rsidP="00330AA8">
            <w:pPr>
              <w:rPr>
                <w:rFonts w:asciiTheme="majorEastAsia" w:eastAsiaTheme="majorEastAsia" w:hAnsiTheme="majorEastAsia"/>
                <w:sz w:val="22"/>
              </w:rPr>
            </w:pPr>
            <w:r w:rsidRPr="00E55167">
              <w:rPr>
                <w:rFonts w:asciiTheme="majorEastAsia" w:eastAsiaTheme="majorEastAsia" w:hAnsiTheme="majorEastAsia" w:hint="eastAsia"/>
                <w:sz w:val="22"/>
              </w:rPr>
              <w:t xml:space="preserve">　い</w:t>
            </w:r>
          </w:p>
          <w:p w:rsidR="00330AA8" w:rsidRPr="00E55167" w:rsidRDefault="001E445E" w:rsidP="00330AA8">
            <w:pPr>
              <w:rPr>
                <w:rFonts w:asciiTheme="majorEastAsia" w:eastAsiaTheme="majorEastAsia" w:hAnsiTheme="majorEastAsia"/>
                <w:sz w:val="22"/>
              </w:rPr>
            </w:pPr>
            <w:sdt>
              <w:sdtPr>
                <w:rPr>
                  <w:rFonts w:asciiTheme="majorEastAsia" w:eastAsiaTheme="majorEastAsia" w:hAnsiTheme="majorEastAsia" w:hint="eastAsia"/>
                  <w:spacing w:val="-6"/>
                  <w:sz w:val="22"/>
                </w:rPr>
                <w:id w:val="-569956826"/>
                <w14:checkbox>
                  <w14:checked w14:val="0"/>
                  <w14:checkedState w14:val="00FE" w14:font="Wingdings"/>
                  <w14:uncheckedState w14:val="2610" w14:font="ＭＳ ゴシック"/>
                </w14:checkbox>
              </w:sdtPr>
              <w:sdtEndPr/>
              <w:sdtContent>
                <w:r w:rsidR="00330AA8" w:rsidRPr="00E55167">
                  <w:rPr>
                    <w:rFonts w:asciiTheme="majorEastAsia" w:eastAsiaTheme="majorEastAsia" w:hAnsiTheme="majorEastAsia" w:hint="eastAsia"/>
                    <w:spacing w:val="-6"/>
                    <w:sz w:val="22"/>
                  </w:rPr>
                  <w:t>☐</w:t>
                </w:r>
              </w:sdtContent>
            </w:sdt>
            <w:r w:rsidR="00330AA8" w:rsidRPr="00E55167">
              <w:rPr>
                <w:rFonts w:asciiTheme="majorEastAsia" w:eastAsiaTheme="majorEastAsia" w:hAnsiTheme="majorEastAsia" w:hint="eastAsia"/>
                <w:sz w:val="22"/>
              </w:rPr>
              <w:t>該当なし</w:t>
            </w:r>
          </w:p>
        </w:tc>
        <w:tc>
          <w:tcPr>
            <w:tcW w:w="1860" w:type="dxa"/>
            <w:tcBorders>
              <w:top w:val="single" w:sz="4" w:space="0" w:color="auto"/>
              <w:right w:val="double" w:sz="4" w:space="0" w:color="auto"/>
            </w:tcBorders>
            <w:shd w:val="clear" w:color="000000" w:fill="FFFFFF" w:themeFill="background1"/>
            <w:noWrap/>
          </w:tcPr>
          <w:p w:rsidR="00330AA8" w:rsidRPr="00E55167" w:rsidRDefault="00330AA8" w:rsidP="00330AA8">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u w:val="single"/>
              </w:rPr>
              <w:t>サービス等利用計画</w:t>
            </w:r>
            <w:r w:rsidRPr="00E55167">
              <w:rPr>
                <w:rFonts w:asciiTheme="majorEastAsia" w:eastAsiaTheme="majorEastAsia" w:hAnsiTheme="majorEastAsia" w:cs="ＭＳ Ｐゴシック" w:hint="eastAsia"/>
                <w:kern w:val="0"/>
                <w:sz w:val="22"/>
              </w:rPr>
              <w:t>の写し</w:t>
            </w:r>
          </w:p>
          <w:p w:rsidR="00330AA8" w:rsidRPr="00E55167" w:rsidRDefault="00330AA8" w:rsidP="00330AA8">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業務日誌</w:t>
            </w:r>
          </w:p>
        </w:tc>
        <w:tc>
          <w:tcPr>
            <w:tcW w:w="1258" w:type="dxa"/>
            <w:tcBorders>
              <w:top w:val="single" w:sz="4" w:space="0" w:color="auto"/>
              <w:left w:val="double" w:sz="4" w:space="0" w:color="auto"/>
              <w:bottom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330AA8" w:rsidRDefault="00330AA8" w:rsidP="00330AA8">
            <w:pPr>
              <w:jc w:val="center"/>
            </w:pPr>
            <w:r w:rsidRPr="00330AA8">
              <w:rPr>
                <w:rFonts w:asciiTheme="majorEastAsia" w:eastAsiaTheme="majorEastAsia" w:hAnsiTheme="majorEastAsia" w:hint="eastAsia"/>
                <w:sz w:val="22"/>
              </w:rPr>
              <w:t>□否</w:t>
            </w:r>
          </w:p>
        </w:tc>
      </w:tr>
    </w:tbl>
    <w:p w:rsidR="00966488" w:rsidRDefault="00966488">
      <w:pPr>
        <w:rPr>
          <w:rFonts w:asciiTheme="majorEastAsia" w:eastAsiaTheme="majorEastAsia" w:hAnsiTheme="majorEastAsia"/>
          <w:sz w:val="22"/>
        </w:rPr>
      </w:pPr>
    </w:p>
    <w:p w:rsidR="008D1798" w:rsidRPr="00E55167" w:rsidRDefault="00767019">
      <w:pPr>
        <w:rPr>
          <w:rFonts w:asciiTheme="majorEastAsia" w:eastAsiaTheme="majorEastAsia" w:hAnsiTheme="majorEastAsia"/>
          <w:sz w:val="22"/>
        </w:rPr>
      </w:pPr>
      <w:r w:rsidRPr="00E55167">
        <w:rPr>
          <w:rFonts w:asciiTheme="majorEastAsia" w:eastAsiaTheme="majorEastAsia" w:hAnsiTheme="majorEastAsia" w:hint="eastAsia"/>
          <w:sz w:val="22"/>
        </w:rPr>
        <w:t>（</w:t>
      </w:r>
      <w:r w:rsidR="00E2427B" w:rsidRPr="00E55167">
        <w:rPr>
          <w:rFonts w:asciiTheme="majorEastAsia" w:eastAsiaTheme="majorEastAsia" w:hAnsiTheme="majorEastAsia" w:hint="eastAsia"/>
          <w:sz w:val="22"/>
        </w:rPr>
        <w:t>３</w:t>
      </w:r>
      <w:r w:rsidRPr="00E55167">
        <w:rPr>
          <w:rFonts w:asciiTheme="majorEastAsia" w:eastAsiaTheme="majorEastAsia" w:hAnsiTheme="majorEastAsia" w:hint="eastAsia"/>
          <w:sz w:val="22"/>
        </w:rPr>
        <w:t>）</w:t>
      </w:r>
      <w:bookmarkStart w:id="11" w:name="提供拒否の禁止"/>
      <w:r w:rsidRPr="00E55167">
        <w:rPr>
          <w:rFonts w:asciiTheme="majorEastAsia" w:eastAsiaTheme="majorEastAsia" w:hAnsiTheme="majorEastAsia" w:hint="eastAsia"/>
          <w:sz w:val="22"/>
        </w:rPr>
        <w:t>提供拒否</w:t>
      </w:r>
      <w:r w:rsidR="002146A6" w:rsidRPr="00E55167">
        <w:rPr>
          <w:rFonts w:asciiTheme="majorEastAsia" w:eastAsiaTheme="majorEastAsia" w:hAnsiTheme="majorEastAsia" w:hint="eastAsia"/>
          <w:sz w:val="22"/>
        </w:rPr>
        <w:t>の禁止</w:t>
      </w:r>
      <w:bookmarkEnd w:id="11"/>
      <w:r w:rsidR="00D105C0" w:rsidRPr="00E55167">
        <w:rPr>
          <w:rFonts w:asciiTheme="majorEastAsia" w:eastAsiaTheme="majorEastAsia" w:hAnsiTheme="majorEastAsia" w:hint="eastAsia"/>
          <w:sz w:val="22"/>
        </w:rPr>
        <w:t xml:space="preserve">　</w:t>
      </w:r>
      <w:r w:rsidRPr="00E55167">
        <w:rPr>
          <w:rFonts w:asciiTheme="majorEastAsia" w:eastAsiaTheme="majorEastAsia" w:hAnsiTheme="majorEastAsia" w:hint="eastAsia"/>
          <w:sz w:val="22"/>
        </w:rPr>
        <w:t>（</w:t>
      </w:r>
      <w:r w:rsidR="00A91312" w:rsidRPr="00E55167">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A91312" w:rsidRPr="00E55167">
        <w:rPr>
          <w:rFonts w:asciiTheme="majorEastAsia" w:eastAsiaTheme="majorEastAsia" w:hAnsiTheme="majorEastAsia" w:hint="eastAsia"/>
          <w:sz w:val="22"/>
        </w:rPr>
        <w:t>、</w:t>
      </w:r>
      <w:r w:rsidR="00370D41">
        <w:rPr>
          <w:rFonts w:asciiTheme="majorEastAsia" w:eastAsiaTheme="majorEastAsia" w:hAnsiTheme="majorEastAsia" w:hint="eastAsia"/>
          <w:sz w:val="22"/>
        </w:rPr>
        <w:t>児福法第24条の31、</w:t>
      </w:r>
      <w:r w:rsidR="005956C7" w:rsidRPr="00E55167">
        <w:rPr>
          <w:rFonts w:asciiTheme="majorEastAsia" w:eastAsiaTheme="majorEastAsia" w:hAnsiTheme="majorEastAsia" w:hint="eastAsia"/>
          <w:sz w:val="22"/>
        </w:rPr>
        <w:t>省令第28号・省令第29号</w:t>
      </w:r>
      <w:r w:rsidR="0038552A">
        <w:rPr>
          <w:rFonts w:asciiTheme="majorEastAsia" w:eastAsiaTheme="majorEastAsia" w:hAnsiTheme="majorEastAsia" w:hint="eastAsia"/>
          <w:sz w:val="22"/>
        </w:rPr>
        <w:t xml:space="preserve">　</w:t>
      </w:r>
      <w:r w:rsidRPr="00E55167">
        <w:rPr>
          <w:rFonts w:asciiTheme="majorEastAsia" w:eastAsiaTheme="majorEastAsia" w:hAnsiTheme="majorEastAsia" w:hint="eastAsia"/>
          <w:sz w:val="22"/>
        </w:rPr>
        <w:t>第7条）</w:t>
      </w:r>
    </w:p>
    <w:tbl>
      <w:tblPr>
        <w:tblW w:w="10244"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42"/>
        <w:gridCol w:w="1276"/>
      </w:tblGrid>
      <w:tr w:rsidR="0010706F" w:rsidRPr="00E55167" w:rsidTr="00EC0BAF">
        <w:trPr>
          <w:trHeight w:val="490"/>
        </w:trPr>
        <w:tc>
          <w:tcPr>
            <w:tcW w:w="5283" w:type="dxa"/>
            <w:shd w:val="clear" w:color="000000" w:fill="FFFFFF" w:themeFill="background1"/>
            <w:noWrap/>
            <w:vAlign w:val="center"/>
            <w:hideMark/>
          </w:tcPr>
          <w:p w:rsidR="0010706F" w:rsidRPr="00E55167" w:rsidRDefault="0010706F" w:rsidP="005B1AF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10706F" w:rsidRPr="00E55167" w:rsidRDefault="0010706F" w:rsidP="005B1AF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自主点検欄</w:t>
            </w:r>
          </w:p>
        </w:tc>
        <w:tc>
          <w:tcPr>
            <w:tcW w:w="1842" w:type="dxa"/>
            <w:tcBorders>
              <w:right w:val="double" w:sz="4" w:space="0" w:color="auto"/>
            </w:tcBorders>
            <w:shd w:val="clear" w:color="000000" w:fill="FFFFFF" w:themeFill="background1"/>
            <w:noWrap/>
            <w:vAlign w:val="center"/>
            <w:hideMark/>
          </w:tcPr>
          <w:p w:rsidR="0010706F" w:rsidRPr="00E55167" w:rsidRDefault="0010706F" w:rsidP="005B1AF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確認書類等</w:t>
            </w:r>
          </w:p>
        </w:tc>
        <w:tc>
          <w:tcPr>
            <w:tcW w:w="1276" w:type="dxa"/>
            <w:tcBorders>
              <w:top w:val="double" w:sz="4" w:space="0" w:color="auto"/>
              <w:left w:val="double" w:sz="4" w:space="0" w:color="auto"/>
              <w:right w:val="double" w:sz="4" w:space="0" w:color="auto"/>
            </w:tcBorders>
            <w:shd w:val="clear" w:color="000000" w:fill="FFFFFF" w:themeFill="background1"/>
            <w:vAlign w:val="center"/>
          </w:tcPr>
          <w:p w:rsidR="0010706F" w:rsidRPr="00E55167" w:rsidRDefault="001E445E" w:rsidP="005B1AFF">
            <w:pPr>
              <w:widowControl/>
              <w:jc w:val="center"/>
              <w:rPr>
                <w:rFonts w:asciiTheme="majorEastAsia" w:eastAsiaTheme="majorEastAsia" w:hAnsiTheme="majorEastAsia" w:cs="ＭＳ Ｐゴシック"/>
                <w:kern w:val="0"/>
                <w:sz w:val="22"/>
              </w:rPr>
            </w:pPr>
            <w:hyperlink w:anchor="目次" w:history="1">
              <w:r w:rsidR="00FA3B42" w:rsidRPr="00E55167">
                <w:rPr>
                  <w:rStyle w:val="ab"/>
                  <w:rFonts w:asciiTheme="majorEastAsia" w:eastAsiaTheme="majorEastAsia" w:hAnsiTheme="majorEastAsia" w:cs="ＭＳ Ｐゴシック" w:hint="eastAsia"/>
                  <w:color w:val="auto"/>
                  <w:kern w:val="0"/>
                  <w:sz w:val="22"/>
                </w:rPr>
                <w:t>市記入欄</w:t>
              </w:r>
            </w:hyperlink>
          </w:p>
        </w:tc>
      </w:tr>
      <w:tr w:rsidR="00D27A45" w:rsidRPr="00E55167" w:rsidTr="0042733C">
        <w:trPr>
          <w:trHeight w:val="70"/>
        </w:trPr>
        <w:tc>
          <w:tcPr>
            <w:tcW w:w="5283" w:type="dxa"/>
            <w:shd w:val="clear" w:color="000000" w:fill="FFFFFF" w:themeFill="background1"/>
            <w:noWrap/>
          </w:tcPr>
          <w:p w:rsidR="00D27A45" w:rsidRPr="00E55167" w:rsidRDefault="00D27A45" w:rsidP="00D27A45">
            <w:pPr>
              <w:rPr>
                <w:rFonts w:asciiTheme="majorEastAsia" w:eastAsiaTheme="majorEastAsia" w:hAnsiTheme="majorEastAsia"/>
                <w:sz w:val="22"/>
              </w:rPr>
            </w:pPr>
            <w:r w:rsidRPr="00E55167">
              <w:rPr>
                <w:rFonts w:asciiTheme="majorEastAsia" w:eastAsiaTheme="majorEastAsia" w:hAnsiTheme="majorEastAsia" w:hint="eastAsia"/>
                <w:sz w:val="22"/>
              </w:rPr>
              <w:t>①</w:t>
            </w: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は、正当な理由がなく、サービスの提供を拒んでいませんか。</w:t>
            </w:r>
          </w:p>
          <w:p w:rsidR="00D27A45" w:rsidRPr="00E55167" w:rsidRDefault="00D27A45" w:rsidP="00D27A45">
            <w:pPr>
              <w:rPr>
                <w:rFonts w:asciiTheme="majorEastAsia" w:eastAsiaTheme="majorEastAsia" w:hAnsiTheme="majorEastAsia"/>
                <w:sz w:val="22"/>
              </w:rPr>
            </w:pPr>
            <w:r w:rsidRPr="00E55167">
              <w:rPr>
                <w:rFonts w:asciiTheme="majorEastAsia" w:eastAsiaTheme="majorEastAsia" w:hAnsiTheme="majorEastAsia" w:hint="eastAsia"/>
                <w:sz w:val="22"/>
              </w:rPr>
              <w:t>※正当な理由</w:t>
            </w:r>
          </w:p>
          <w:p w:rsidR="00D27A45" w:rsidRPr="00E55167" w:rsidRDefault="00D27A45" w:rsidP="00D27A45">
            <w:pPr>
              <w:ind w:leftChars="100" w:left="430" w:hangingChars="100" w:hanging="220"/>
              <w:rPr>
                <w:rFonts w:asciiTheme="majorEastAsia" w:eastAsiaTheme="majorEastAsia" w:hAnsiTheme="majorEastAsia"/>
                <w:sz w:val="22"/>
              </w:rPr>
            </w:pPr>
            <w:r w:rsidRPr="00E55167">
              <w:rPr>
                <w:rFonts w:asciiTheme="majorEastAsia" w:eastAsiaTheme="majorEastAsia" w:hAnsiTheme="majorEastAsia" w:hint="eastAsia"/>
                <w:sz w:val="22"/>
              </w:rPr>
              <w:t>1.当該</w:t>
            </w:r>
            <w:r w:rsidRPr="00E55167">
              <w:rPr>
                <w:rFonts w:asciiTheme="majorEastAsia" w:eastAsiaTheme="majorEastAsia" w:hAnsiTheme="majorEastAsia" w:hint="eastAsia"/>
                <w:sz w:val="22"/>
                <w:u w:val="single"/>
              </w:rPr>
              <w:t>指定特定相談支援事業所</w:t>
            </w:r>
            <w:r w:rsidRPr="00E55167">
              <w:rPr>
                <w:rFonts w:asciiTheme="majorEastAsia" w:eastAsiaTheme="majorEastAsia" w:hAnsiTheme="majorEastAsia" w:hint="eastAsia"/>
                <w:sz w:val="22"/>
              </w:rPr>
              <w:t>の現員からは利用申込みに応じきられない場合</w:t>
            </w:r>
          </w:p>
          <w:p w:rsidR="00D27A45" w:rsidRPr="00E55167" w:rsidRDefault="00D27A45" w:rsidP="00D27A45">
            <w:pPr>
              <w:ind w:leftChars="95" w:left="419" w:hangingChars="100" w:hanging="220"/>
              <w:rPr>
                <w:rFonts w:asciiTheme="majorEastAsia" w:eastAsiaTheme="majorEastAsia" w:hAnsiTheme="majorEastAsia"/>
                <w:sz w:val="22"/>
              </w:rPr>
            </w:pPr>
            <w:r w:rsidRPr="00E55167">
              <w:rPr>
                <w:rFonts w:asciiTheme="majorEastAsia" w:eastAsiaTheme="majorEastAsia" w:hAnsiTheme="majorEastAsia" w:hint="eastAsia"/>
                <w:sz w:val="22"/>
              </w:rPr>
              <w:t>2.利用申込者の居住地が当該事業所の通常の事業の実施地域外である場合</w:t>
            </w:r>
          </w:p>
          <w:p w:rsidR="00D27A45" w:rsidRPr="00E55167" w:rsidRDefault="00D27A45" w:rsidP="00D27A45">
            <w:pPr>
              <w:ind w:leftChars="95" w:left="419" w:hangingChars="100" w:hanging="220"/>
              <w:rPr>
                <w:rFonts w:asciiTheme="majorEastAsia" w:eastAsiaTheme="majorEastAsia" w:hAnsiTheme="majorEastAsia"/>
                <w:sz w:val="22"/>
              </w:rPr>
            </w:pPr>
            <w:r w:rsidRPr="00E55167">
              <w:rPr>
                <w:rFonts w:asciiTheme="majorEastAsia" w:eastAsiaTheme="majorEastAsia" w:hAnsiTheme="majorEastAsia" w:hint="eastAsia"/>
                <w:sz w:val="22"/>
              </w:rPr>
              <w:lastRenderedPageBreak/>
              <w:t>3.当該事業所の運営規程において主たる対象とする障がいの種類を定めている場合であって、これに該当しない人から利用申し込みがあった場合</w:t>
            </w:r>
          </w:p>
          <w:p w:rsidR="00D27A45" w:rsidRPr="00E55167" w:rsidRDefault="00D27A45" w:rsidP="00D27A45">
            <w:pPr>
              <w:ind w:leftChars="95" w:left="419" w:hangingChars="100" w:hanging="220"/>
              <w:rPr>
                <w:rFonts w:asciiTheme="majorEastAsia" w:eastAsiaTheme="majorEastAsia" w:hAnsiTheme="majorEastAsia"/>
                <w:sz w:val="22"/>
              </w:rPr>
            </w:pPr>
            <w:r w:rsidRPr="00E55167">
              <w:rPr>
                <w:rFonts w:asciiTheme="majorEastAsia" w:eastAsiaTheme="majorEastAsia" w:hAnsiTheme="majorEastAsia" w:hint="eastAsia"/>
                <w:sz w:val="22"/>
              </w:rPr>
              <w:t>4.その他利用申込者に対し自ら適切な指定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を提供することが困難な場合</w:t>
            </w:r>
          </w:p>
        </w:tc>
        <w:tc>
          <w:tcPr>
            <w:tcW w:w="1843" w:type="dxa"/>
            <w:shd w:val="clear" w:color="000000" w:fill="FFFFFF" w:themeFill="background1"/>
            <w:noWrap/>
          </w:tcPr>
          <w:p w:rsidR="00D27A45" w:rsidRPr="00E55167" w:rsidRDefault="001E445E" w:rsidP="00D27A45">
            <w:pPr>
              <w:rPr>
                <w:rFonts w:asciiTheme="majorEastAsia" w:eastAsiaTheme="majorEastAsia" w:hAnsiTheme="majorEastAsia"/>
                <w:sz w:val="22"/>
              </w:rPr>
            </w:pPr>
            <w:sdt>
              <w:sdtPr>
                <w:rPr>
                  <w:rFonts w:asciiTheme="majorEastAsia" w:eastAsiaTheme="majorEastAsia" w:hAnsiTheme="majorEastAsia" w:hint="eastAsia"/>
                  <w:spacing w:val="-6"/>
                  <w:sz w:val="22"/>
                </w:rPr>
                <w:id w:val="-727537373"/>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00D27A45" w:rsidRPr="00E55167">
              <w:rPr>
                <w:rFonts w:asciiTheme="majorEastAsia" w:eastAsiaTheme="majorEastAsia" w:hAnsiTheme="majorEastAsia" w:hint="eastAsia"/>
                <w:sz w:val="22"/>
              </w:rPr>
              <w:t>拒んでいない</w:t>
            </w:r>
          </w:p>
          <w:p w:rsidR="00D27A45" w:rsidRPr="00E55167" w:rsidRDefault="001E445E" w:rsidP="00D27A45">
            <w:pPr>
              <w:rPr>
                <w:rFonts w:asciiTheme="majorEastAsia" w:eastAsiaTheme="majorEastAsia" w:hAnsiTheme="majorEastAsia"/>
                <w:sz w:val="22"/>
              </w:rPr>
            </w:pPr>
            <w:sdt>
              <w:sdtPr>
                <w:rPr>
                  <w:rFonts w:asciiTheme="majorEastAsia" w:eastAsiaTheme="majorEastAsia" w:hAnsiTheme="majorEastAsia" w:hint="eastAsia"/>
                  <w:spacing w:val="-6"/>
                  <w:sz w:val="22"/>
                </w:rPr>
                <w:id w:val="-165320720"/>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00D27A45" w:rsidRPr="00E55167">
              <w:rPr>
                <w:rFonts w:asciiTheme="majorEastAsia" w:eastAsiaTheme="majorEastAsia" w:hAnsiTheme="majorEastAsia" w:hint="eastAsia"/>
                <w:sz w:val="22"/>
              </w:rPr>
              <w:t>拒んでいる</w:t>
            </w:r>
          </w:p>
          <w:p w:rsidR="00D27A45" w:rsidRPr="00E55167" w:rsidRDefault="00D27A45" w:rsidP="00D27A45">
            <w:pPr>
              <w:ind w:left="660" w:hangingChars="300" w:hanging="660"/>
              <w:rPr>
                <w:rFonts w:asciiTheme="majorEastAsia" w:eastAsiaTheme="majorEastAsia" w:hAnsiTheme="majorEastAsia"/>
                <w:sz w:val="22"/>
              </w:rPr>
            </w:pPr>
            <w:r w:rsidRPr="00E55167">
              <w:rPr>
                <w:rFonts w:asciiTheme="majorEastAsia" w:eastAsiaTheme="majorEastAsia" w:hAnsiTheme="majorEastAsia" w:hint="eastAsia"/>
                <w:sz w:val="22"/>
              </w:rPr>
              <w:t>→（その理由の</w:t>
            </w:r>
          </w:p>
          <w:p w:rsidR="00D27A45" w:rsidRPr="00E55167" w:rsidRDefault="00D27A45" w:rsidP="00D27A45">
            <w:pPr>
              <w:ind w:firstLineChars="200" w:firstLine="440"/>
              <w:rPr>
                <w:rFonts w:asciiTheme="majorEastAsia" w:eastAsiaTheme="majorEastAsia" w:hAnsiTheme="majorEastAsia"/>
                <w:sz w:val="22"/>
              </w:rPr>
            </w:pPr>
            <w:r w:rsidRPr="00E55167">
              <w:rPr>
                <w:rFonts w:asciiTheme="majorEastAsia" w:eastAsiaTheme="majorEastAsia" w:hAnsiTheme="majorEastAsia" w:hint="eastAsia"/>
                <w:sz w:val="22"/>
              </w:rPr>
              <w:t>番号：　　）</w:t>
            </w:r>
          </w:p>
          <w:p w:rsidR="00880263" w:rsidRPr="00E55167" w:rsidRDefault="001E445E" w:rsidP="00880263">
            <w:pPr>
              <w:rPr>
                <w:rFonts w:asciiTheme="majorEastAsia" w:eastAsiaTheme="majorEastAsia" w:hAnsiTheme="majorEastAsia"/>
                <w:sz w:val="22"/>
              </w:rPr>
            </w:pPr>
            <w:sdt>
              <w:sdtPr>
                <w:rPr>
                  <w:rFonts w:asciiTheme="majorEastAsia" w:eastAsiaTheme="majorEastAsia" w:hAnsiTheme="majorEastAsia" w:hint="eastAsia"/>
                  <w:spacing w:val="-6"/>
                  <w:sz w:val="22"/>
                </w:rPr>
                <w:id w:val="-1385639639"/>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00880263" w:rsidRPr="00E55167">
              <w:rPr>
                <w:rFonts w:asciiTheme="majorEastAsia" w:eastAsiaTheme="majorEastAsia" w:hAnsiTheme="majorEastAsia" w:hint="eastAsia"/>
                <w:sz w:val="22"/>
              </w:rPr>
              <w:t>該当なし</w:t>
            </w:r>
          </w:p>
        </w:tc>
        <w:tc>
          <w:tcPr>
            <w:tcW w:w="1842" w:type="dxa"/>
            <w:tcBorders>
              <w:right w:val="double" w:sz="4" w:space="0" w:color="auto"/>
            </w:tcBorders>
            <w:shd w:val="clear" w:color="000000" w:fill="FFFFFF" w:themeFill="background1"/>
            <w:noWrap/>
          </w:tcPr>
          <w:p w:rsidR="00D27A45" w:rsidRPr="00E55167" w:rsidRDefault="00D27A45" w:rsidP="00D27A45">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業務日誌</w:t>
            </w:r>
          </w:p>
        </w:tc>
        <w:tc>
          <w:tcPr>
            <w:tcW w:w="1276" w:type="dxa"/>
            <w:tcBorders>
              <w:left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D27A45" w:rsidRPr="00E55167"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966488" w:rsidRDefault="00966488" w:rsidP="00550815">
      <w:pPr>
        <w:ind w:left="660" w:hangingChars="300" w:hanging="660"/>
        <w:rPr>
          <w:rFonts w:asciiTheme="majorEastAsia" w:eastAsiaTheme="majorEastAsia" w:hAnsiTheme="majorEastAsia"/>
          <w:sz w:val="22"/>
        </w:rPr>
      </w:pPr>
    </w:p>
    <w:p w:rsidR="00E17EDD" w:rsidRPr="00E55167" w:rsidRDefault="00E17EDD" w:rsidP="00550815">
      <w:pPr>
        <w:ind w:left="660" w:hangingChars="300" w:hanging="660"/>
        <w:rPr>
          <w:rFonts w:asciiTheme="majorEastAsia" w:eastAsiaTheme="majorEastAsia" w:hAnsiTheme="majorEastAsia"/>
          <w:sz w:val="22"/>
        </w:rPr>
      </w:pPr>
      <w:r w:rsidRPr="00E55167">
        <w:rPr>
          <w:rFonts w:asciiTheme="majorEastAsia" w:eastAsiaTheme="majorEastAsia" w:hAnsiTheme="majorEastAsia" w:hint="eastAsia"/>
          <w:sz w:val="22"/>
        </w:rPr>
        <w:t>（４）</w:t>
      </w:r>
      <w:bookmarkStart w:id="12" w:name="サービス提供困難時の対応"/>
      <w:r w:rsidRPr="00E55167">
        <w:rPr>
          <w:rFonts w:asciiTheme="majorEastAsia" w:eastAsiaTheme="majorEastAsia" w:hAnsiTheme="majorEastAsia" w:hint="eastAsia"/>
          <w:sz w:val="22"/>
        </w:rPr>
        <w:t>サービス提供困難時の対応</w:t>
      </w:r>
      <w:bookmarkEnd w:id="12"/>
      <w:r w:rsidRPr="00E55167">
        <w:rPr>
          <w:rFonts w:asciiTheme="majorEastAsia" w:eastAsiaTheme="majorEastAsia" w:hAnsiTheme="majorEastAsia" w:hint="eastAsia"/>
          <w:sz w:val="22"/>
        </w:rPr>
        <w:t xml:space="preserve">　（</w:t>
      </w:r>
      <w:r w:rsidR="00550815" w:rsidRPr="00E55167">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E55167">
        <w:rPr>
          <w:rFonts w:asciiTheme="majorEastAsia" w:eastAsiaTheme="majorEastAsia" w:hAnsiTheme="majorEastAsia" w:hint="eastAsia"/>
          <w:sz w:val="22"/>
        </w:rPr>
        <w:t>、</w:t>
      </w:r>
      <w:r w:rsidR="00370D41">
        <w:rPr>
          <w:rFonts w:asciiTheme="majorEastAsia" w:eastAsiaTheme="majorEastAsia" w:hAnsiTheme="majorEastAsia" w:hint="eastAsia"/>
          <w:sz w:val="22"/>
        </w:rPr>
        <w:t>児福法第24条の31、</w:t>
      </w:r>
      <w:r w:rsidRPr="00E55167">
        <w:rPr>
          <w:rFonts w:asciiTheme="majorEastAsia" w:eastAsiaTheme="majorEastAsia" w:hAnsiTheme="majorEastAsia" w:hint="eastAsia"/>
          <w:sz w:val="22"/>
        </w:rPr>
        <w:t>省令第28号・省令第29号</w:t>
      </w:r>
      <w:r w:rsidR="0038552A">
        <w:rPr>
          <w:rFonts w:asciiTheme="majorEastAsia" w:eastAsiaTheme="majorEastAsia" w:hAnsiTheme="majorEastAsia" w:hint="eastAsia"/>
          <w:sz w:val="22"/>
        </w:rPr>
        <w:t xml:space="preserve">　</w:t>
      </w:r>
      <w:r w:rsidRPr="00E55167">
        <w:rPr>
          <w:rFonts w:asciiTheme="majorEastAsia" w:eastAsiaTheme="majorEastAsia" w:hAnsiTheme="majorEastAsia" w:hint="eastAsia"/>
          <w:sz w:val="22"/>
        </w:rPr>
        <w:t>第8条）</w:t>
      </w:r>
    </w:p>
    <w:tbl>
      <w:tblPr>
        <w:tblW w:w="10244"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42"/>
        <w:gridCol w:w="1276"/>
      </w:tblGrid>
      <w:tr w:rsidR="00E55167" w:rsidRPr="00E55167" w:rsidTr="00530151">
        <w:trPr>
          <w:trHeight w:val="490"/>
        </w:trPr>
        <w:tc>
          <w:tcPr>
            <w:tcW w:w="5283" w:type="dxa"/>
            <w:shd w:val="clear" w:color="000000" w:fill="FFFFFF" w:themeFill="background1"/>
            <w:noWrap/>
            <w:vAlign w:val="center"/>
            <w:hideMark/>
          </w:tcPr>
          <w:p w:rsidR="00E17EDD" w:rsidRPr="00E55167" w:rsidRDefault="00E17EDD" w:rsidP="00530151">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17EDD" w:rsidRPr="00E55167" w:rsidRDefault="00E17EDD" w:rsidP="00530151">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自主点検欄</w:t>
            </w:r>
          </w:p>
        </w:tc>
        <w:tc>
          <w:tcPr>
            <w:tcW w:w="1842" w:type="dxa"/>
            <w:tcBorders>
              <w:right w:val="double" w:sz="4" w:space="0" w:color="auto"/>
            </w:tcBorders>
            <w:shd w:val="clear" w:color="000000" w:fill="FFFFFF" w:themeFill="background1"/>
            <w:noWrap/>
            <w:vAlign w:val="center"/>
            <w:hideMark/>
          </w:tcPr>
          <w:p w:rsidR="00E17EDD" w:rsidRPr="00E55167" w:rsidRDefault="00E17EDD" w:rsidP="00530151">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確認書類等</w:t>
            </w:r>
          </w:p>
        </w:tc>
        <w:tc>
          <w:tcPr>
            <w:tcW w:w="1276" w:type="dxa"/>
            <w:tcBorders>
              <w:top w:val="double" w:sz="4" w:space="0" w:color="auto"/>
              <w:left w:val="double" w:sz="4" w:space="0" w:color="auto"/>
              <w:right w:val="double" w:sz="4" w:space="0" w:color="auto"/>
            </w:tcBorders>
            <w:shd w:val="clear" w:color="000000" w:fill="FFFFFF" w:themeFill="background1"/>
            <w:vAlign w:val="center"/>
          </w:tcPr>
          <w:p w:rsidR="00E17EDD" w:rsidRPr="00E55167" w:rsidRDefault="001E445E" w:rsidP="00530151">
            <w:pPr>
              <w:widowControl/>
              <w:jc w:val="center"/>
              <w:rPr>
                <w:rFonts w:asciiTheme="majorEastAsia" w:eastAsiaTheme="majorEastAsia" w:hAnsiTheme="majorEastAsia" w:cs="ＭＳ Ｐゴシック"/>
                <w:kern w:val="0"/>
                <w:sz w:val="22"/>
              </w:rPr>
            </w:pPr>
            <w:hyperlink w:anchor="目次" w:history="1">
              <w:r w:rsidR="00FA3B42" w:rsidRPr="00E55167">
                <w:rPr>
                  <w:rStyle w:val="ab"/>
                  <w:rFonts w:asciiTheme="majorEastAsia" w:eastAsiaTheme="majorEastAsia" w:hAnsiTheme="majorEastAsia" w:cs="ＭＳ Ｐゴシック" w:hint="eastAsia"/>
                  <w:color w:val="auto"/>
                  <w:kern w:val="0"/>
                  <w:sz w:val="22"/>
                </w:rPr>
                <w:t>市記入欄</w:t>
              </w:r>
            </w:hyperlink>
          </w:p>
        </w:tc>
      </w:tr>
      <w:tr w:rsidR="00E55167" w:rsidRPr="00E55167" w:rsidTr="00530151">
        <w:trPr>
          <w:trHeight w:val="1411"/>
        </w:trPr>
        <w:tc>
          <w:tcPr>
            <w:tcW w:w="5283" w:type="dxa"/>
            <w:shd w:val="clear" w:color="000000" w:fill="FFFFFF" w:themeFill="background1"/>
            <w:noWrap/>
          </w:tcPr>
          <w:p w:rsidR="00E17EDD" w:rsidRPr="00E55167" w:rsidRDefault="00E17EDD" w:rsidP="00E17EDD">
            <w:pPr>
              <w:ind w:firstLineChars="100" w:firstLine="220"/>
              <w:rPr>
                <w:rFonts w:asciiTheme="majorEastAsia" w:eastAsiaTheme="majorEastAsia" w:hAnsiTheme="majorEastAsia"/>
                <w:sz w:val="22"/>
              </w:rPr>
            </w:pP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w:t>
            </w:r>
            <w:r w:rsidRPr="00E55167">
              <w:rPr>
                <w:rFonts w:asciiTheme="majorEastAsia" w:eastAsiaTheme="majorEastAsia" w:hAnsiTheme="majorEastAsia" w:hint="eastAsia"/>
                <w:sz w:val="22"/>
                <w:u w:val="single"/>
              </w:rPr>
              <w:t>指定特定相談支援事業所</w:t>
            </w:r>
            <w:r w:rsidRPr="00E55167">
              <w:rPr>
                <w:rFonts w:asciiTheme="majorEastAsia" w:eastAsiaTheme="majorEastAsia" w:hAnsiTheme="majorEastAsia" w:hint="eastAsia"/>
                <w:sz w:val="22"/>
              </w:rPr>
              <w:t>の通常の実施地域等を勘案し、利用申込者に対し自ら適切な指定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を提供することが困難であると認めた場合は、適当な他の</w:t>
            </w:r>
            <w:r w:rsidRPr="00E55167">
              <w:rPr>
                <w:rFonts w:asciiTheme="majorEastAsia" w:eastAsiaTheme="majorEastAsia" w:hAnsiTheme="majorEastAsia" w:hint="eastAsia"/>
                <w:sz w:val="22"/>
                <w:u w:val="single"/>
              </w:rPr>
              <w:t>指定計画相談支援事業者</w:t>
            </w:r>
            <w:r w:rsidRPr="00E55167">
              <w:rPr>
                <w:rFonts w:asciiTheme="majorEastAsia" w:eastAsiaTheme="majorEastAsia" w:hAnsiTheme="majorEastAsia" w:hint="eastAsia"/>
                <w:sz w:val="22"/>
              </w:rPr>
              <w:t>の紹介その他の必要な措置を速やかに講じて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E17EDD" w:rsidRPr="00E55167" w:rsidRDefault="001E445E" w:rsidP="00530151">
            <w:pPr>
              <w:rPr>
                <w:rFonts w:asciiTheme="majorEastAsia" w:eastAsiaTheme="majorEastAsia" w:hAnsiTheme="majorEastAsia"/>
                <w:sz w:val="22"/>
              </w:rPr>
            </w:pPr>
            <w:sdt>
              <w:sdtPr>
                <w:rPr>
                  <w:rFonts w:asciiTheme="majorEastAsia" w:eastAsiaTheme="majorEastAsia" w:hAnsiTheme="majorEastAsia" w:hint="eastAsia"/>
                  <w:spacing w:val="-6"/>
                  <w:sz w:val="22"/>
                </w:rPr>
                <w:id w:val="-2119833381"/>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00A36462" w:rsidRPr="00E55167">
              <w:rPr>
                <w:rFonts w:asciiTheme="majorEastAsia" w:eastAsiaTheme="majorEastAsia" w:hAnsiTheme="majorEastAsia" w:hint="eastAsia"/>
                <w:sz w:val="22"/>
              </w:rPr>
              <w:t>講じている</w:t>
            </w:r>
          </w:p>
          <w:p w:rsidR="00E17EDD" w:rsidRPr="00E55167" w:rsidRDefault="001E445E" w:rsidP="00530151">
            <w:pPr>
              <w:rPr>
                <w:rFonts w:asciiTheme="majorEastAsia" w:eastAsiaTheme="majorEastAsia" w:hAnsiTheme="majorEastAsia"/>
                <w:sz w:val="22"/>
              </w:rPr>
            </w:pPr>
            <w:sdt>
              <w:sdtPr>
                <w:rPr>
                  <w:rFonts w:asciiTheme="majorEastAsia" w:eastAsiaTheme="majorEastAsia" w:hAnsiTheme="majorEastAsia" w:hint="eastAsia"/>
                  <w:spacing w:val="-6"/>
                  <w:sz w:val="22"/>
                </w:rPr>
                <w:id w:val="2131585243"/>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00A36462" w:rsidRPr="00E55167">
              <w:rPr>
                <w:rFonts w:asciiTheme="majorEastAsia" w:eastAsiaTheme="majorEastAsia" w:hAnsiTheme="majorEastAsia" w:hint="eastAsia"/>
                <w:sz w:val="22"/>
              </w:rPr>
              <w:t>講じていない</w:t>
            </w:r>
          </w:p>
          <w:p w:rsidR="00E17EDD" w:rsidRPr="00E55167" w:rsidRDefault="001E445E" w:rsidP="00530151">
            <w:pPr>
              <w:rPr>
                <w:rFonts w:asciiTheme="majorEastAsia" w:eastAsiaTheme="majorEastAsia" w:hAnsiTheme="majorEastAsia"/>
                <w:sz w:val="22"/>
              </w:rPr>
            </w:pPr>
            <w:sdt>
              <w:sdtPr>
                <w:rPr>
                  <w:rFonts w:asciiTheme="majorEastAsia" w:eastAsiaTheme="majorEastAsia" w:hAnsiTheme="majorEastAsia" w:hint="eastAsia"/>
                  <w:spacing w:val="-6"/>
                  <w:sz w:val="22"/>
                </w:rPr>
                <w:id w:val="-74208282"/>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00E17EDD" w:rsidRPr="00E55167">
              <w:rPr>
                <w:rFonts w:asciiTheme="majorEastAsia" w:eastAsiaTheme="majorEastAsia" w:hAnsiTheme="majorEastAsia" w:hint="eastAsia"/>
                <w:sz w:val="22"/>
              </w:rPr>
              <w:t>該当なし</w:t>
            </w:r>
          </w:p>
        </w:tc>
        <w:tc>
          <w:tcPr>
            <w:tcW w:w="1842" w:type="dxa"/>
            <w:tcBorders>
              <w:right w:val="double" w:sz="4" w:space="0" w:color="auto"/>
            </w:tcBorders>
            <w:shd w:val="clear" w:color="000000" w:fill="FFFFFF" w:themeFill="background1"/>
            <w:noWrap/>
          </w:tcPr>
          <w:p w:rsidR="00E17EDD" w:rsidRPr="00E55167" w:rsidRDefault="00E17EDD" w:rsidP="00530151">
            <w:pPr>
              <w:rPr>
                <w:rFonts w:asciiTheme="majorEastAsia" w:eastAsiaTheme="majorEastAsia" w:hAnsiTheme="majorEastAsia"/>
                <w:sz w:val="22"/>
              </w:rPr>
            </w:pPr>
            <w:r w:rsidRPr="00E55167">
              <w:rPr>
                <w:rFonts w:asciiTheme="majorEastAsia" w:eastAsiaTheme="majorEastAsia" w:hAnsiTheme="majorEastAsia" w:hint="eastAsia"/>
                <w:sz w:val="22"/>
              </w:rPr>
              <w:t>業務日誌</w:t>
            </w:r>
          </w:p>
        </w:tc>
        <w:tc>
          <w:tcPr>
            <w:tcW w:w="1276" w:type="dxa"/>
            <w:tcBorders>
              <w:left w:val="double" w:sz="4" w:space="0" w:color="auto"/>
              <w:bottom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E17EDD" w:rsidRPr="00E55167"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966488" w:rsidRDefault="00966488" w:rsidP="00767019">
      <w:pPr>
        <w:rPr>
          <w:rFonts w:asciiTheme="majorEastAsia" w:eastAsiaTheme="majorEastAsia" w:hAnsiTheme="majorEastAsia" w:cs="Times New Roman"/>
          <w:sz w:val="22"/>
        </w:rPr>
      </w:pPr>
    </w:p>
    <w:p w:rsidR="00767019" w:rsidRPr="00E55167" w:rsidRDefault="00767019" w:rsidP="00767019">
      <w:pPr>
        <w:rPr>
          <w:rFonts w:asciiTheme="majorEastAsia" w:eastAsiaTheme="majorEastAsia" w:hAnsiTheme="majorEastAsia" w:cs="Times New Roman"/>
          <w:sz w:val="22"/>
        </w:rPr>
      </w:pPr>
      <w:r w:rsidRPr="00E55167">
        <w:rPr>
          <w:rFonts w:asciiTheme="majorEastAsia" w:eastAsiaTheme="majorEastAsia" w:hAnsiTheme="majorEastAsia" w:cs="Times New Roman" w:hint="eastAsia"/>
          <w:sz w:val="22"/>
        </w:rPr>
        <w:t>（</w:t>
      </w:r>
      <w:r w:rsidR="00E17EDD" w:rsidRPr="00E55167">
        <w:rPr>
          <w:rFonts w:asciiTheme="majorEastAsia" w:eastAsiaTheme="majorEastAsia" w:hAnsiTheme="majorEastAsia" w:cs="Times New Roman" w:hint="eastAsia"/>
          <w:sz w:val="22"/>
        </w:rPr>
        <w:t>５</w:t>
      </w:r>
      <w:r w:rsidRPr="00E55167">
        <w:rPr>
          <w:rFonts w:asciiTheme="majorEastAsia" w:eastAsiaTheme="majorEastAsia" w:hAnsiTheme="majorEastAsia" w:cs="Times New Roman" w:hint="eastAsia"/>
          <w:sz w:val="22"/>
        </w:rPr>
        <w:t>）</w:t>
      </w:r>
      <w:bookmarkStart w:id="13" w:name="受給資格の確認"/>
      <w:r w:rsidRPr="00E55167">
        <w:rPr>
          <w:rFonts w:asciiTheme="majorEastAsia" w:eastAsiaTheme="majorEastAsia" w:hAnsiTheme="majorEastAsia" w:cs="Times New Roman" w:hint="eastAsia"/>
          <w:sz w:val="22"/>
        </w:rPr>
        <w:t>受給資格の確認</w:t>
      </w:r>
      <w:bookmarkEnd w:id="13"/>
      <w:r w:rsidR="00D105C0" w:rsidRPr="00E55167">
        <w:rPr>
          <w:rFonts w:asciiTheme="majorEastAsia" w:eastAsiaTheme="majorEastAsia" w:hAnsiTheme="majorEastAsia" w:cs="Times New Roman" w:hint="eastAsia"/>
          <w:sz w:val="22"/>
        </w:rPr>
        <w:t xml:space="preserve">　</w:t>
      </w:r>
      <w:r w:rsidR="00AC172C" w:rsidRPr="00E55167">
        <w:rPr>
          <w:rFonts w:asciiTheme="majorEastAsia" w:eastAsiaTheme="majorEastAsia" w:hAnsiTheme="majorEastAsia" w:cs="Times New Roman" w:hint="eastAsia"/>
          <w:sz w:val="22"/>
        </w:rPr>
        <w:t>（</w:t>
      </w:r>
      <w:r w:rsidR="00550815" w:rsidRPr="00E55167">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E55167">
        <w:rPr>
          <w:rFonts w:asciiTheme="majorEastAsia" w:eastAsiaTheme="majorEastAsia" w:hAnsiTheme="majorEastAsia" w:hint="eastAsia"/>
          <w:sz w:val="22"/>
        </w:rPr>
        <w:t>、</w:t>
      </w:r>
      <w:r w:rsidR="00370D41">
        <w:rPr>
          <w:rFonts w:asciiTheme="majorEastAsia" w:eastAsiaTheme="majorEastAsia" w:hAnsiTheme="majorEastAsia" w:hint="eastAsia"/>
          <w:sz w:val="22"/>
        </w:rPr>
        <w:t>児福法第24条の31、</w:t>
      </w:r>
      <w:r w:rsidR="005956C7" w:rsidRPr="00E55167">
        <w:rPr>
          <w:rFonts w:asciiTheme="majorEastAsia" w:eastAsiaTheme="majorEastAsia" w:hAnsiTheme="majorEastAsia" w:cs="Times New Roman" w:hint="eastAsia"/>
          <w:sz w:val="22"/>
        </w:rPr>
        <w:t>省令第28号・省令第29号</w:t>
      </w:r>
      <w:r w:rsidR="0038552A">
        <w:rPr>
          <w:rFonts w:asciiTheme="majorEastAsia" w:eastAsiaTheme="majorEastAsia" w:hAnsiTheme="majorEastAsia" w:cs="Times New Roman" w:hint="eastAsia"/>
          <w:sz w:val="22"/>
        </w:rPr>
        <w:t xml:space="preserve">　</w:t>
      </w:r>
      <w:r w:rsidR="00AC172C" w:rsidRPr="00E55167">
        <w:rPr>
          <w:rFonts w:asciiTheme="majorEastAsia" w:eastAsiaTheme="majorEastAsia" w:hAnsiTheme="majorEastAsia" w:cs="Times New Roman" w:hint="eastAsia"/>
          <w:sz w:val="22"/>
        </w:rPr>
        <w:t>第9条）</w:t>
      </w:r>
    </w:p>
    <w:tbl>
      <w:tblPr>
        <w:tblW w:w="10244"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24"/>
        <w:gridCol w:w="1294"/>
      </w:tblGrid>
      <w:tr w:rsidR="00E55167" w:rsidRPr="00E55167" w:rsidTr="00EC0BAF">
        <w:trPr>
          <w:trHeight w:val="490"/>
        </w:trPr>
        <w:tc>
          <w:tcPr>
            <w:tcW w:w="5283" w:type="dxa"/>
            <w:shd w:val="clear" w:color="000000" w:fill="FFFFFF" w:themeFill="background1"/>
            <w:noWrap/>
            <w:vAlign w:val="center"/>
            <w:hideMark/>
          </w:tcPr>
          <w:p w:rsidR="0010706F" w:rsidRPr="00E55167" w:rsidRDefault="0010706F" w:rsidP="005B1AF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10706F" w:rsidRPr="00E55167" w:rsidRDefault="0010706F" w:rsidP="005B1AF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自主点検欄</w:t>
            </w:r>
          </w:p>
        </w:tc>
        <w:tc>
          <w:tcPr>
            <w:tcW w:w="1824" w:type="dxa"/>
            <w:tcBorders>
              <w:right w:val="double" w:sz="4" w:space="0" w:color="auto"/>
            </w:tcBorders>
            <w:shd w:val="clear" w:color="000000" w:fill="FFFFFF" w:themeFill="background1"/>
            <w:noWrap/>
            <w:vAlign w:val="center"/>
            <w:hideMark/>
          </w:tcPr>
          <w:p w:rsidR="0010706F" w:rsidRPr="00E55167" w:rsidRDefault="0010706F" w:rsidP="005B1AF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確認書類等</w:t>
            </w:r>
          </w:p>
        </w:tc>
        <w:tc>
          <w:tcPr>
            <w:tcW w:w="1294" w:type="dxa"/>
            <w:tcBorders>
              <w:top w:val="double" w:sz="4" w:space="0" w:color="auto"/>
              <w:left w:val="double" w:sz="4" w:space="0" w:color="auto"/>
              <w:right w:val="double" w:sz="4" w:space="0" w:color="auto"/>
            </w:tcBorders>
            <w:shd w:val="clear" w:color="000000" w:fill="FFFFFF" w:themeFill="background1"/>
            <w:vAlign w:val="center"/>
          </w:tcPr>
          <w:p w:rsidR="0010706F" w:rsidRPr="00E55167" w:rsidRDefault="001E445E" w:rsidP="005B1AFF">
            <w:pPr>
              <w:widowControl/>
              <w:jc w:val="center"/>
              <w:rPr>
                <w:rFonts w:asciiTheme="majorEastAsia" w:eastAsiaTheme="majorEastAsia" w:hAnsiTheme="majorEastAsia" w:cs="ＭＳ Ｐゴシック"/>
                <w:kern w:val="0"/>
                <w:sz w:val="22"/>
              </w:rPr>
            </w:pPr>
            <w:hyperlink w:anchor="目次" w:history="1">
              <w:r w:rsidR="00FA3B42" w:rsidRPr="00E55167">
                <w:rPr>
                  <w:rStyle w:val="ab"/>
                  <w:rFonts w:asciiTheme="majorEastAsia" w:eastAsiaTheme="majorEastAsia" w:hAnsiTheme="majorEastAsia" w:cs="ＭＳ Ｐゴシック" w:hint="eastAsia"/>
                  <w:color w:val="auto"/>
                  <w:kern w:val="0"/>
                  <w:sz w:val="22"/>
                </w:rPr>
                <w:t>市記入欄</w:t>
              </w:r>
            </w:hyperlink>
          </w:p>
        </w:tc>
      </w:tr>
      <w:tr w:rsidR="00D27A45" w:rsidRPr="00E55167" w:rsidTr="0042733C">
        <w:trPr>
          <w:trHeight w:val="1121"/>
        </w:trPr>
        <w:tc>
          <w:tcPr>
            <w:tcW w:w="5283" w:type="dxa"/>
            <w:shd w:val="clear" w:color="000000" w:fill="FFFFFF" w:themeFill="background1"/>
            <w:noWrap/>
          </w:tcPr>
          <w:p w:rsidR="008714EC" w:rsidRDefault="008714EC" w:rsidP="008714EC">
            <w:pPr>
              <w:rPr>
                <w:rFonts w:asciiTheme="majorEastAsia" w:eastAsiaTheme="majorEastAsia" w:hAnsiTheme="majorEastAsia"/>
                <w:sz w:val="22"/>
              </w:rPr>
            </w:pPr>
            <w:r w:rsidRPr="008714EC">
              <w:rPr>
                <w:rFonts w:asciiTheme="majorEastAsia" w:eastAsiaTheme="majorEastAsia" w:hAnsiTheme="majorEastAsia" w:hint="eastAsia"/>
                <w:sz w:val="22"/>
              </w:rPr>
              <w:t>【計画相談支援】</w:t>
            </w:r>
          </w:p>
          <w:p w:rsidR="00D27A45" w:rsidRDefault="00D27A45" w:rsidP="00F07A75">
            <w:pPr>
              <w:ind w:firstLineChars="100" w:firstLine="220"/>
              <w:rPr>
                <w:rFonts w:asciiTheme="majorEastAsia" w:eastAsiaTheme="majorEastAsia" w:hAnsiTheme="majorEastAsia"/>
                <w:sz w:val="22"/>
              </w:rPr>
            </w:pPr>
            <w:r w:rsidRPr="00E55167">
              <w:rPr>
                <w:rFonts w:asciiTheme="majorEastAsia" w:eastAsiaTheme="majorEastAsia" w:hAnsiTheme="majorEastAsia" w:hint="eastAsia"/>
                <w:sz w:val="22"/>
              </w:rPr>
              <w:t>指定特定相談支援事業者は、指定計画相談支援の提供を求められた場合は、その人の提示する障害福祉サービス受給者証又は地域相談支援受給者証によって、計画相談支援給付費の支給対象者であること、総合支援法第5条第2</w:t>
            </w:r>
            <w:r w:rsidR="00300D41" w:rsidRPr="00E55167">
              <w:rPr>
                <w:rFonts w:asciiTheme="majorEastAsia" w:eastAsiaTheme="majorEastAsia" w:hAnsiTheme="majorEastAsia" w:hint="eastAsia"/>
                <w:sz w:val="22"/>
              </w:rPr>
              <w:t>3</w:t>
            </w:r>
            <w:r w:rsidRPr="00E55167">
              <w:rPr>
                <w:rFonts w:asciiTheme="majorEastAsia" w:eastAsiaTheme="majorEastAsia" w:hAnsiTheme="majorEastAsia" w:hint="eastAsia"/>
                <w:sz w:val="22"/>
              </w:rPr>
              <w:t>項に規定する厚生労働省令で定める期間</w:t>
            </w:r>
            <w:r w:rsidR="00F07A75" w:rsidRPr="00E55167">
              <w:rPr>
                <w:rFonts w:asciiTheme="majorEastAsia" w:eastAsiaTheme="majorEastAsia" w:hAnsiTheme="majorEastAsia" w:hint="eastAsia"/>
                <w:sz w:val="22"/>
              </w:rPr>
              <w:t>（以後、「モニタリング期間ごと」という。）、支給決定又は地域相談支援給付決定の有無、支給決定の有効期間又は地域相談支援給付決定の有効期間、支給量又は地域相談支援給付量等を確かめているか。</w:t>
            </w:r>
          </w:p>
          <w:p w:rsidR="008714EC" w:rsidRPr="00E55167" w:rsidRDefault="008714EC" w:rsidP="008714EC">
            <w:pPr>
              <w:rPr>
                <w:rFonts w:asciiTheme="majorEastAsia" w:eastAsiaTheme="majorEastAsia" w:hAnsiTheme="majorEastAsia"/>
                <w:sz w:val="22"/>
              </w:rPr>
            </w:pPr>
            <w:r w:rsidRPr="008714EC">
              <w:rPr>
                <w:rFonts w:asciiTheme="majorEastAsia" w:eastAsiaTheme="majorEastAsia" w:hAnsiTheme="majorEastAsia" w:hint="eastAsia"/>
                <w:sz w:val="22"/>
              </w:rPr>
              <w:t>【障害児相談支援】</w:t>
            </w:r>
          </w:p>
          <w:p w:rsidR="00F07A75" w:rsidRPr="00E55167" w:rsidRDefault="00596DE9" w:rsidP="00EB25E6">
            <w:pPr>
              <w:ind w:firstLineChars="100" w:firstLine="220"/>
              <w:rPr>
                <w:rFonts w:asciiTheme="majorEastAsia" w:eastAsiaTheme="majorEastAsia" w:hAnsiTheme="majorEastAsia"/>
                <w:sz w:val="22"/>
              </w:rPr>
            </w:pPr>
            <w:r w:rsidRPr="00E55167">
              <w:rPr>
                <w:rFonts w:asciiTheme="majorEastAsia" w:eastAsiaTheme="majorEastAsia" w:hAnsiTheme="majorEastAsia" w:hint="eastAsia"/>
                <w:sz w:val="22"/>
              </w:rPr>
              <w:t>指定障害児相談支援事業者は、指定障害児相談支援の提供を求められた場合は、その者の提示する通所受給者証によって、障害児相談支援給付費の支給対象者であること、</w:t>
            </w:r>
            <w:r w:rsidR="002E57B2" w:rsidRPr="00E55167">
              <w:rPr>
                <w:rFonts w:asciiTheme="majorEastAsia" w:eastAsiaTheme="majorEastAsia" w:hAnsiTheme="majorEastAsia" w:hint="eastAsia"/>
                <w:sz w:val="22"/>
              </w:rPr>
              <w:t>児福</w:t>
            </w:r>
            <w:r w:rsidRPr="00E55167">
              <w:rPr>
                <w:rFonts w:asciiTheme="majorEastAsia" w:eastAsiaTheme="majorEastAsia" w:hAnsiTheme="majorEastAsia" w:hint="eastAsia"/>
                <w:sz w:val="22"/>
              </w:rPr>
              <w:t>法第</w:t>
            </w:r>
            <w:r w:rsidR="002E57B2" w:rsidRPr="00E55167">
              <w:rPr>
                <w:rFonts w:asciiTheme="majorEastAsia" w:eastAsiaTheme="majorEastAsia" w:hAnsiTheme="majorEastAsia" w:hint="eastAsia"/>
                <w:sz w:val="22"/>
              </w:rPr>
              <w:t>6</w:t>
            </w:r>
            <w:r w:rsidRPr="00E55167">
              <w:rPr>
                <w:rFonts w:asciiTheme="majorEastAsia" w:eastAsiaTheme="majorEastAsia" w:hAnsiTheme="majorEastAsia" w:hint="eastAsia"/>
                <w:sz w:val="22"/>
              </w:rPr>
              <w:t>条の</w:t>
            </w:r>
            <w:r w:rsidR="002E57B2" w:rsidRPr="00E55167">
              <w:rPr>
                <w:rFonts w:asciiTheme="majorEastAsia" w:eastAsiaTheme="majorEastAsia" w:hAnsiTheme="majorEastAsia" w:hint="eastAsia"/>
                <w:sz w:val="22"/>
              </w:rPr>
              <w:t>2</w:t>
            </w:r>
            <w:r w:rsidRPr="00E55167">
              <w:rPr>
                <w:rFonts w:asciiTheme="majorEastAsia" w:eastAsiaTheme="majorEastAsia" w:hAnsiTheme="majorEastAsia" w:hint="eastAsia"/>
                <w:sz w:val="22"/>
              </w:rPr>
              <w:t>の</w:t>
            </w:r>
            <w:r w:rsidR="002E57B2" w:rsidRPr="00E55167">
              <w:rPr>
                <w:rFonts w:asciiTheme="majorEastAsia" w:eastAsiaTheme="majorEastAsia" w:hAnsiTheme="majorEastAsia" w:hint="eastAsia"/>
                <w:sz w:val="22"/>
              </w:rPr>
              <w:t>2</w:t>
            </w:r>
            <w:r w:rsidRPr="00E55167">
              <w:rPr>
                <w:rFonts w:asciiTheme="majorEastAsia" w:eastAsiaTheme="majorEastAsia" w:hAnsiTheme="majorEastAsia" w:hint="eastAsia"/>
                <w:sz w:val="22"/>
              </w:rPr>
              <w:t>第</w:t>
            </w:r>
            <w:r w:rsidR="002E57B2" w:rsidRPr="00E55167">
              <w:rPr>
                <w:rFonts w:asciiTheme="majorEastAsia" w:eastAsiaTheme="majorEastAsia" w:hAnsiTheme="majorEastAsia" w:hint="eastAsia"/>
                <w:sz w:val="22"/>
              </w:rPr>
              <w:t>8</w:t>
            </w:r>
            <w:r w:rsidRPr="00E55167">
              <w:rPr>
                <w:rFonts w:asciiTheme="majorEastAsia" w:eastAsiaTheme="majorEastAsia" w:hAnsiTheme="majorEastAsia" w:hint="eastAsia"/>
                <w:sz w:val="22"/>
              </w:rPr>
              <w:t>項に規定する児童福祉法施行規則で定める期間、通所給付決定の有無、通所給付決定の有効期間、支給量等を確かめているか。</w:t>
            </w:r>
          </w:p>
        </w:tc>
        <w:tc>
          <w:tcPr>
            <w:tcW w:w="1843" w:type="dxa"/>
            <w:shd w:val="clear" w:color="000000" w:fill="FFFFFF" w:themeFill="background1"/>
            <w:noWrap/>
          </w:tcPr>
          <w:p w:rsidR="00D27A45" w:rsidRPr="00E55167" w:rsidRDefault="001E445E" w:rsidP="00D27A45">
            <w:pPr>
              <w:rPr>
                <w:rFonts w:asciiTheme="majorEastAsia" w:eastAsiaTheme="majorEastAsia" w:hAnsiTheme="majorEastAsia"/>
                <w:sz w:val="22"/>
              </w:rPr>
            </w:pPr>
            <w:sdt>
              <w:sdtPr>
                <w:rPr>
                  <w:rFonts w:asciiTheme="majorEastAsia" w:eastAsiaTheme="majorEastAsia" w:hAnsiTheme="majorEastAsia" w:hint="eastAsia"/>
                  <w:spacing w:val="-6"/>
                  <w:sz w:val="22"/>
                </w:rPr>
                <w:id w:val="-228075909"/>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008714EC" w:rsidRPr="00E55167">
              <w:rPr>
                <w:rFonts w:asciiTheme="majorEastAsia" w:eastAsiaTheme="majorEastAsia" w:hAnsiTheme="majorEastAsia" w:hint="eastAsia"/>
                <w:sz w:val="22"/>
              </w:rPr>
              <w:t>確かめている</w:t>
            </w:r>
          </w:p>
          <w:p w:rsidR="00D27A45" w:rsidRPr="00E55167" w:rsidRDefault="001E445E" w:rsidP="00D27A45">
            <w:pPr>
              <w:rPr>
                <w:rFonts w:asciiTheme="majorEastAsia" w:eastAsiaTheme="majorEastAsia" w:hAnsiTheme="majorEastAsia"/>
                <w:sz w:val="22"/>
              </w:rPr>
            </w:pPr>
            <w:sdt>
              <w:sdtPr>
                <w:rPr>
                  <w:rFonts w:asciiTheme="majorEastAsia" w:eastAsiaTheme="majorEastAsia" w:hAnsiTheme="majorEastAsia" w:hint="eastAsia"/>
                  <w:spacing w:val="-6"/>
                  <w:sz w:val="22"/>
                </w:rPr>
                <w:id w:val="1233664974"/>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008714EC">
              <w:rPr>
                <w:rFonts w:asciiTheme="majorEastAsia" w:eastAsiaTheme="majorEastAsia" w:hAnsiTheme="majorEastAsia" w:hint="eastAsia"/>
                <w:sz w:val="22"/>
              </w:rPr>
              <w:t>確かめてい</w:t>
            </w:r>
            <w:r w:rsidR="00D27A45" w:rsidRPr="00E55167">
              <w:rPr>
                <w:rFonts w:asciiTheme="majorEastAsia" w:eastAsiaTheme="majorEastAsia" w:hAnsiTheme="majorEastAsia" w:hint="eastAsia"/>
                <w:sz w:val="22"/>
              </w:rPr>
              <w:t>な</w:t>
            </w:r>
          </w:p>
          <w:p w:rsidR="00D27A45" w:rsidRPr="00E55167" w:rsidRDefault="00D27A45" w:rsidP="00D27A45">
            <w:pPr>
              <w:rPr>
                <w:rFonts w:asciiTheme="majorEastAsia" w:eastAsiaTheme="majorEastAsia" w:hAnsiTheme="majorEastAsia"/>
                <w:sz w:val="22"/>
              </w:rPr>
            </w:pPr>
            <w:r w:rsidRPr="00E55167">
              <w:rPr>
                <w:rFonts w:asciiTheme="majorEastAsia" w:eastAsiaTheme="majorEastAsia" w:hAnsiTheme="majorEastAsia" w:hint="eastAsia"/>
                <w:sz w:val="22"/>
              </w:rPr>
              <w:t xml:space="preserve">　い</w:t>
            </w:r>
          </w:p>
          <w:p w:rsidR="00880263" w:rsidRPr="00E55167" w:rsidRDefault="001E445E" w:rsidP="00D27A45">
            <w:pPr>
              <w:rPr>
                <w:rFonts w:asciiTheme="majorEastAsia" w:eastAsiaTheme="majorEastAsia" w:hAnsiTheme="majorEastAsia"/>
                <w:sz w:val="22"/>
              </w:rPr>
            </w:pPr>
            <w:sdt>
              <w:sdtPr>
                <w:rPr>
                  <w:rFonts w:asciiTheme="majorEastAsia" w:eastAsiaTheme="majorEastAsia" w:hAnsiTheme="majorEastAsia" w:hint="eastAsia"/>
                  <w:spacing w:val="-6"/>
                  <w:sz w:val="22"/>
                </w:rPr>
                <w:id w:val="-1488935205"/>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00880263" w:rsidRPr="00E55167">
              <w:rPr>
                <w:rFonts w:asciiTheme="majorEastAsia" w:eastAsiaTheme="majorEastAsia" w:hAnsiTheme="majorEastAsia" w:hint="eastAsia"/>
                <w:sz w:val="22"/>
              </w:rPr>
              <w:t>該当なし</w:t>
            </w:r>
          </w:p>
        </w:tc>
        <w:tc>
          <w:tcPr>
            <w:tcW w:w="1824" w:type="dxa"/>
            <w:tcBorders>
              <w:right w:val="double" w:sz="4" w:space="0" w:color="auto"/>
            </w:tcBorders>
            <w:shd w:val="clear" w:color="000000" w:fill="FFFFFF" w:themeFill="background1"/>
            <w:noWrap/>
          </w:tcPr>
          <w:p w:rsidR="00F07A75" w:rsidRPr="00E55167" w:rsidRDefault="00D27A45" w:rsidP="00D27A45">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u w:val="single"/>
              </w:rPr>
              <w:t>障害福祉サービス受給者証</w:t>
            </w:r>
            <w:r w:rsidRPr="00E55167">
              <w:rPr>
                <w:rFonts w:asciiTheme="majorEastAsia" w:eastAsiaTheme="majorEastAsia" w:hAnsiTheme="majorEastAsia" w:cs="ＭＳ Ｐゴシック" w:hint="eastAsia"/>
                <w:kern w:val="0"/>
                <w:sz w:val="22"/>
              </w:rPr>
              <w:t>の写し</w:t>
            </w:r>
          </w:p>
        </w:tc>
        <w:tc>
          <w:tcPr>
            <w:tcW w:w="1294" w:type="dxa"/>
            <w:tcBorders>
              <w:left w:val="double" w:sz="4" w:space="0" w:color="auto"/>
              <w:bottom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D27A45" w:rsidRPr="00E55167"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767019" w:rsidRPr="00E55167" w:rsidRDefault="00767019" w:rsidP="00236BD1">
      <w:pPr>
        <w:widowControl/>
        <w:ind w:left="660" w:hangingChars="300" w:hanging="660"/>
        <w:jc w:val="left"/>
        <w:rPr>
          <w:rFonts w:asciiTheme="majorEastAsia" w:eastAsiaTheme="majorEastAsia" w:hAnsiTheme="majorEastAsia"/>
          <w:sz w:val="22"/>
        </w:rPr>
      </w:pPr>
      <w:r w:rsidRPr="00E55167">
        <w:rPr>
          <w:rFonts w:asciiTheme="majorEastAsia" w:eastAsiaTheme="majorEastAsia" w:hAnsiTheme="majorEastAsia" w:hint="eastAsia"/>
          <w:sz w:val="22"/>
        </w:rPr>
        <w:lastRenderedPageBreak/>
        <w:t>（</w:t>
      </w:r>
      <w:r w:rsidR="00E17EDD" w:rsidRPr="00E55167">
        <w:rPr>
          <w:rFonts w:asciiTheme="majorEastAsia" w:eastAsiaTheme="majorEastAsia" w:hAnsiTheme="majorEastAsia" w:hint="eastAsia"/>
          <w:sz w:val="22"/>
        </w:rPr>
        <w:t>６</w:t>
      </w:r>
      <w:r w:rsidRPr="00E55167">
        <w:rPr>
          <w:rFonts w:asciiTheme="majorEastAsia" w:eastAsiaTheme="majorEastAsia" w:hAnsiTheme="majorEastAsia" w:hint="eastAsia"/>
          <w:sz w:val="22"/>
        </w:rPr>
        <w:t>）</w:t>
      </w:r>
      <w:r w:rsidR="00236BD1" w:rsidRPr="00E55167">
        <w:rPr>
          <w:rFonts w:asciiTheme="majorEastAsia" w:eastAsiaTheme="majorEastAsia" w:hAnsiTheme="majorEastAsia" w:hint="eastAsia"/>
          <w:sz w:val="22"/>
        </w:rPr>
        <w:t>支給決定</w:t>
      </w:r>
      <w:r w:rsidR="008B23A2" w:rsidRPr="00E55167">
        <w:rPr>
          <w:rFonts w:asciiTheme="majorEastAsia" w:eastAsiaTheme="majorEastAsia" w:hAnsiTheme="majorEastAsia" w:hint="eastAsia"/>
          <w:sz w:val="22"/>
        </w:rPr>
        <w:t>又は</w:t>
      </w:r>
      <w:r w:rsidR="00236BD1" w:rsidRPr="00E55167">
        <w:rPr>
          <w:rFonts w:asciiTheme="majorEastAsia" w:eastAsiaTheme="majorEastAsia" w:hAnsiTheme="majorEastAsia" w:hint="eastAsia"/>
          <w:sz w:val="22"/>
        </w:rPr>
        <w:t>地域相談支援給付決定</w:t>
      </w:r>
      <w:r w:rsidR="008B23A2" w:rsidRPr="00E55167">
        <w:rPr>
          <w:rFonts w:asciiTheme="majorEastAsia" w:eastAsiaTheme="majorEastAsia" w:hAnsiTheme="majorEastAsia" w:hint="eastAsia"/>
          <w:sz w:val="22"/>
        </w:rPr>
        <w:t>、</w:t>
      </w:r>
      <w:r w:rsidR="00236BD1" w:rsidRPr="00E55167">
        <w:rPr>
          <w:rFonts w:asciiTheme="majorEastAsia" w:eastAsiaTheme="majorEastAsia" w:hAnsiTheme="majorEastAsia" w:hint="eastAsia"/>
          <w:sz w:val="22"/>
        </w:rPr>
        <w:t>通所給付決</w:t>
      </w:r>
      <w:bookmarkStart w:id="14" w:name="支給決定又は地域相談支援給付決定、通所給付決定の申請に係る援助"/>
      <w:bookmarkEnd w:id="14"/>
      <w:r w:rsidR="00236BD1" w:rsidRPr="00E55167">
        <w:rPr>
          <w:rFonts w:asciiTheme="majorEastAsia" w:eastAsiaTheme="majorEastAsia" w:hAnsiTheme="majorEastAsia" w:hint="eastAsia"/>
          <w:sz w:val="22"/>
        </w:rPr>
        <w:t>定の</w:t>
      </w:r>
      <w:r w:rsidRPr="00E55167">
        <w:rPr>
          <w:rFonts w:asciiTheme="majorEastAsia" w:eastAsiaTheme="majorEastAsia" w:hAnsiTheme="majorEastAsia" w:hint="eastAsia"/>
          <w:sz w:val="22"/>
        </w:rPr>
        <w:t>申請に係る援助</w:t>
      </w:r>
      <w:r w:rsidR="00D105C0" w:rsidRPr="00E55167">
        <w:rPr>
          <w:rFonts w:asciiTheme="majorEastAsia" w:eastAsiaTheme="majorEastAsia" w:hAnsiTheme="majorEastAsia" w:hint="eastAsia"/>
          <w:sz w:val="22"/>
        </w:rPr>
        <w:t xml:space="preserve">　</w:t>
      </w:r>
      <w:r w:rsidR="00AC172C" w:rsidRPr="00E55167">
        <w:rPr>
          <w:rFonts w:asciiTheme="majorEastAsia" w:eastAsiaTheme="majorEastAsia" w:hAnsiTheme="majorEastAsia" w:hint="eastAsia"/>
          <w:sz w:val="22"/>
        </w:rPr>
        <w:t>（</w:t>
      </w:r>
      <w:r w:rsidR="00550815" w:rsidRPr="00E55167">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E55167">
        <w:rPr>
          <w:rFonts w:asciiTheme="majorEastAsia" w:eastAsiaTheme="majorEastAsia" w:hAnsiTheme="majorEastAsia" w:hint="eastAsia"/>
          <w:sz w:val="22"/>
        </w:rPr>
        <w:t>、</w:t>
      </w:r>
      <w:r w:rsidR="00370D41">
        <w:rPr>
          <w:rFonts w:asciiTheme="majorEastAsia" w:eastAsiaTheme="majorEastAsia" w:hAnsiTheme="majorEastAsia" w:hint="eastAsia"/>
          <w:sz w:val="22"/>
        </w:rPr>
        <w:t>児福法第24条の31、</w:t>
      </w:r>
      <w:r w:rsidR="005956C7" w:rsidRPr="00E55167">
        <w:rPr>
          <w:rFonts w:asciiTheme="majorEastAsia" w:eastAsiaTheme="majorEastAsia" w:hAnsiTheme="majorEastAsia" w:hint="eastAsia"/>
          <w:sz w:val="22"/>
        </w:rPr>
        <w:t>省令第28号・省令第29号</w:t>
      </w:r>
      <w:r w:rsidR="0038552A">
        <w:rPr>
          <w:rFonts w:asciiTheme="majorEastAsia" w:eastAsiaTheme="majorEastAsia" w:hAnsiTheme="majorEastAsia" w:hint="eastAsia"/>
          <w:sz w:val="22"/>
        </w:rPr>
        <w:t xml:space="preserve">　</w:t>
      </w:r>
      <w:r w:rsidR="00AC172C" w:rsidRPr="00E55167">
        <w:rPr>
          <w:rFonts w:asciiTheme="majorEastAsia" w:eastAsiaTheme="majorEastAsia" w:hAnsiTheme="majorEastAsia" w:hint="eastAsia"/>
          <w:sz w:val="22"/>
        </w:rPr>
        <w:t>第10条）</w:t>
      </w:r>
    </w:p>
    <w:tbl>
      <w:tblPr>
        <w:tblW w:w="10244"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24"/>
        <w:gridCol w:w="1294"/>
      </w:tblGrid>
      <w:tr w:rsidR="0010706F" w:rsidRPr="00E55167" w:rsidTr="00EC0BAF">
        <w:trPr>
          <w:trHeight w:val="490"/>
        </w:trPr>
        <w:tc>
          <w:tcPr>
            <w:tcW w:w="5283" w:type="dxa"/>
            <w:shd w:val="clear" w:color="000000" w:fill="FFFFFF" w:themeFill="background1"/>
            <w:noWrap/>
            <w:vAlign w:val="center"/>
            <w:hideMark/>
          </w:tcPr>
          <w:p w:rsidR="0010706F" w:rsidRPr="00E55167" w:rsidRDefault="0010706F" w:rsidP="005B1AF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10706F" w:rsidRPr="00E55167" w:rsidRDefault="0010706F" w:rsidP="005B1AF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自主点検欄</w:t>
            </w:r>
          </w:p>
        </w:tc>
        <w:tc>
          <w:tcPr>
            <w:tcW w:w="1824" w:type="dxa"/>
            <w:tcBorders>
              <w:right w:val="double" w:sz="4" w:space="0" w:color="auto"/>
            </w:tcBorders>
            <w:shd w:val="clear" w:color="000000" w:fill="FFFFFF" w:themeFill="background1"/>
            <w:noWrap/>
            <w:vAlign w:val="center"/>
            <w:hideMark/>
          </w:tcPr>
          <w:p w:rsidR="0010706F" w:rsidRPr="00E55167" w:rsidRDefault="0010706F" w:rsidP="005B1AFF">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確認書類等</w:t>
            </w:r>
          </w:p>
        </w:tc>
        <w:tc>
          <w:tcPr>
            <w:tcW w:w="1294" w:type="dxa"/>
            <w:tcBorders>
              <w:top w:val="double" w:sz="4" w:space="0" w:color="auto"/>
              <w:left w:val="double" w:sz="4" w:space="0" w:color="auto"/>
              <w:right w:val="double" w:sz="4" w:space="0" w:color="auto"/>
            </w:tcBorders>
            <w:shd w:val="clear" w:color="000000" w:fill="FFFFFF" w:themeFill="background1"/>
            <w:vAlign w:val="center"/>
          </w:tcPr>
          <w:p w:rsidR="0010706F" w:rsidRPr="00E55167" w:rsidRDefault="001E445E" w:rsidP="005B1AFF">
            <w:pPr>
              <w:widowControl/>
              <w:jc w:val="center"/>
              <w:rPr>
                <w:rFonts w:asciiTheme="majorEastAsia" w:eastAsiaTheme="majorEastAsia" w:hAnsiTheme="majorEastAsia" w:cs="ＭＳ Ｐゴシック"/>
                <w:kern w:val="0"/>
                <w:sz w:val="22"/>
              </w:rPr>
            </w:pPr>
            <w:hyperlink w:anchor="目次" w:history="1">
              <w:r w:rsidR="00FA3B42" w:rsidRPr="00E55167">
                <w:rPr>
                  <w:rStyle w:val="ab"/>
                  <w:rFonts w:asciiTheme="majorEastAsia" w:eastAsiaTheme="majorEastAsia" w:hAnsiTheme="majorEastAsia" w:cs="ＭＳ Ｐゴシック" w:hint="eastAsia"/>
                  <w:color w:val="auto"/>
                  <w:kern w:val="0"/>
                  <w:sz w:val="22"/>
                </w:rPr>
                <w:t>市記入欄</w:t>
              </w:r>
            </w:hyperlink>
          </w:p>
        </w:tc>
      </w:tr>
      <w:tr w:rsidR="00D27A45" w:rsidRPr="00E55167" w:rsidTr="0042733C">
        <w:trPr>
          <w:trHeight w:val="1026"/>
        </w:trPr>
        <w:tc>
          <w:tcPr>
            <w:tcW w:w="5283" w:type="dxa"/>
            <w:shd w:val="clear" w:color="000000" w:fill="FFFFFF" w:themeFill="background1"/>
            <w:noWrap/>
          </w:tcPr>
          <w:p w:rsidR="00D27A45" w:rsidRPr="00E55167" w:rsidRDefault="00D27A45" w:rsidP="00B5445F">
            <w:pPr>
              <w:ind w:firstLineChars="100" w:firstLine="220"/>
              <w:rPr>
                <w:rFonts w:asciiTheme="majorEastAsia" w:eastAsiaTheme="majorEastAsia" w:hAnsiTheme="majorEastAsia"/>
                <w:sz w:val="22"/>
              </w:rPr>
            </w:pP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w:t>
            </w:r>
            <w:r w:rsidRPr="00E55167">
              <w:rPr>
                <w:rFonts w:asciiTheme="majorEastAsia" w:eastAsiaTheme="majorEastAsia" w:hAnsiTheme="majorEastAsia" w:hint="eastAsia"/>
                <w:sz w:val="22"/>
                <w:u w:val="single"/>
              </w:rPr>
              <w:t>障害福祉サービス</w:t>
            </w:r>
            <w:r w:rsidR="00B5445F" w:rsidRPr="00E55167">
              <w:rPr>
                <w:rFonts w:asciiTheme="majorEastAsia" w:eastAsiaTheme="majorEastAsia" w:hAnsiTheme="majorEastAsia" w:hint="eastAsia"/>
                <w:sz w:val="22"/>
                <w:u w:val="single"/>
              </w:rPr>
              <w:t>支給</w:t>
            </w:r>
            <w:r w:rsidRPr="00E55167">
              <w:rPr>
                <w:rFonts w:asciiTheme="majorEastAsia" w:eastAsiaTheme="majorEastAsia" w:hAnsiTheme="majorEastAsia" w:hint="eastAsia"/>
                <w:sz w:val="22"/>
              </w:rPr>
              <w:t>又は地域相談支援</w:t>
            </w:r>
            <w:r w:rsidR="00B5445F" w:rsidRPr="00E55167">
              <w:rPr>
                <w:rFonts w:asciiTheme="majorEastAsia" w:eastAsiaTheme="majorEastAsia" w:hAnsiTheme="majorEastAsia" w:hint="eastAsia"/>
                <w:sz w:val="22"/>
              </w:rPr>
              <w:t>給付</w:t>
            </w:r>
            <w:r w:rsidRPr="00E55167">
              <w:rPr>
                <w:rFonts w:asciiTheme="majorEastAsia" w:eastAsiaTheme="majorEastAsia" w:hAnsiTheme="majorEastAsia" w:hint="eastAsia"/>
                <w:sz w:val="22"/>
              </w:rPr>
              <w:t>の決定に通常要すべき標準的な期間を考慮し</w:t>
            </w:r>
            <w:r w:rsidR="00B5445F" w:rsidRPr="00E55167">
              <w:rPr>
                <w:rFonts w:asciiTheme="majorEastAsia" w:eastAsiaTheme="majorEastAsia" w:hAnsiTheme="majorEastAsia" w:hint="eastAsia"/>
                <w:sz w:val="22"/>
              </w:rPr>
              <w:t>、支給決定の有効期間又は地域相談支援給付決定の有効期間の終了に伴う支給決定又は地域相談支援給付決定の申請について、必要な援助を行っているか。</w:t>
            </w:r>
          </w:p>
        </w:tc>
        <w:tc>
          <w:tcPr>
            <w:tcW w:w="1843" w:type="dxa"/>
            <w:shd w:val="clear" w:color="000000" w:fill="FFFFFF" w:themeFill="background1"/>
            <w:noWrap/>
          </w:tcPr>
          <w:p w:rsidR="00D27A45" w:rsidRPr="00E55167" w:rsidRDefault="001E445E" w:rsidP="00D27A45">
            <w:pPr>
              <w:rPr>
                <w:rFonts w:asciiTheme="majorEastAsia" w:eastAsiaTheme="majorEastAsia" w:hAnsiTheme="majorEastAsia"/>
                <w:sz w:val="22"/>
              </w:rPr>
            </w:pPr>
            <w:sdt>
              <w:sdtPr>
                <w:rPr>
                  <w:rFonts w:asciiTheme="majorEastAsia" w:eastAsiaTheme="majorEastAsia" w:hAnsiTheme="majorEastAsia" w:hint="eastAsia"/>
                  <w:spacing w:val="-6"/>
                  <w:sz w:val="22"/>
                </w:rPr>
                <w:id w:val="-1805150534"/>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00D27A45" w:rsidRPr="00E55167">
              <w:rPr>
                <w:rFonts w:asciiTheme="majorEastAsia" w:eastAsiaTheme="majorEastAsia" w:hAnsiTheme="majorEastAsia" w:hint="eastAsia"/>
                <w:sz w:val="22"/>
              </w:rPr>
              <w:t>行っている</w:t>
            </w:r>
          </w:p>
          <w:p w:rsidR="00D27A45" w:rsidRPr="00E55167" w:rsidRDefault="001E445E" w:rsidP="00D27A45">
            <w:pPr>
              <w:rPr>
                <w:rFonts w:asciiTheme="majorEastAsia" w:eastAsiaTheme="majorEastAsia" w:hAnsiTheme="majorEastAsia"/>
                <w:sz w:val="22"/>
              </w:rPr>
            </w:pPr>
            <w:sdt>
              <w:sdtPr>
                <w:rPr>
                  <w:rFonts w:asciiTheme="majorEastAsia" w:eastAsiaTheme="majorEastAsia" w:hAnsiTheme="majorEastAsia" w:hint="eastAsia"/>
                  <w:spacing w:val="-6"/>
                  <w:sz w:val="22"/>
                </w:rPr>
                <w:id w:val="-1009826124"/>
                <w14:checkbox>
                  <w14:checked w14:val="0"/>
                  <w14:checkedState w14:val="00FE" w14:font="Wingdings"/>
                  <w14:uncheckedState w14:val="2610" w14:font="ＭＳ ゴシック"/>
                </w14:checkbox>
              </w:sdtPr>
              <w:sdtEndPr/>
              <w:sdtContent>
                <w:r w:rsidR="00F70A88" w:rsidRPr="00E55167">
                  <w:rPr>
                    <w:rFonts w:asciiTheme="majorEastAsia" w:eastAsiaTheme="majorEastAsia" w:hAnsiTheme="majorEastAsia" w:hint="eastAsia"/>
                    <w:spacing w:val="-6"/>
                    <w:sz w:val="22"/>
                  </w:rPr>
                  <w:t>☐</w:t>
                </w:r>
              </w:sdtContent>
            </w:sdt>
            <w:r w:rsidR="00D27A45" w:rsidRPr="00E55167">
              <w:rPr>
                <w:rFonts w:asciiTheme="majorEastAsia" w:eastAsiaTheme="majorEastAsia" w:hAnsiTheme="majorEastAsia" w:hint="eastAsia"/>
                <w:sz w:val="22"/>
              </w:rPr>
              <w:t>行っていない</w:t>
            </w:r>
          </w:p>
          <w:p w:rsidR="00880263" w:rsidRPr="00E55167" w:rsidRDefault="001E445E" w:rsidP="00D27A45">
            <w:pPr>
              <w:rPr>
                <w:rFonts w:asciiTheme="majorEastAsia" w:eastAsiaTheme="majorEastAsia" w:hAnsiTheme="majorEastAsia"/>
                <w:sz w:val="22"/>
              </w:rPr>
            </w:pPr>
            <w:sdt>
              <w:sdtPr>
                <w:rPr>
                  <w:rFonts w:asciiTheme="majorEastAsia" w:eastAsiaTheme="majorEastAsia" w:hAnsiTheme="majorEastAsia" w:hint="eastAsia"/>
                  <w:spacing w:val="-6"/>
                  <w:sz w:val="22"/>
                </w:rPr>
                <w:id w:val="-1055621535"/>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880263" w:rsidRPr="00E55167">
              <w:rPr>
                <w:rFonts w:asciiTheme="majorEastAsia" w:eastAsiaTheme="majorEastAsia" w:hAnsiTheme="majorEastAsia" w:hint="eastAsia"/>
                <w:sz w:val="22"/>
              </w:rPr>
              <w:t>該当なし</w:t>
            </w:r>
          </w:p>
        </w:tc>
        <w:tc>
          <w:tcPr>
            <w:tcW w:w="1824" w:type="dxa"/>
            <w:tcBorders>
              <w:right w:val="double" w:sz="4" w:space="0" w:color="auto"/>
            </w:tcBorders>
            <w:shd w:val="clear" w:color="000000" w:fill="FFFFFF" w:themeFill="background1"/>
            <w:noWrap/>
          </w:tcPr>
          <w:p w:rsidR="00D27A45" w:rsidRPr="00E55167" w:rsidRDefault="00D27A45" w:rsidP="00D27A45">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業務日誌</w:t>
            </w:r>
          </w:p>
        </w:tc>
        <w:tc>
          <w:tcPr>
            <w:tcW w:w="1294" w:type="dxa"/>
            <w:tcBorders>
              <w:left w:val="double" w:sz="4" w:space="0" w:color="auto"/>
              <w:bottom w:val="double" w:sz="4" w:space="0" w:color="auto"/>
              <w:right w:val="double" w:sz="4" w:space="0" w:color="auto"/>
            </w:tcBorders>
            <w:shd w:val="clear" w:color="000000" w:fill="FFFFFF" w:themeFill="background1"/>
          </w:tcPr>
          <w:p w:rsidR="00330AA8" w:rsidRPr="00330AA8"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D27A45" w:rsidRPr="00E55167" w:rsidRDefault="00330AA8" w:rsidP="00330AA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966488" w:rsidRDefault="00966488" w:rsidP="00550815">
      <w:pPr>
        <w:widowControl/>
        <w:ind w:left="660" w:hangingChars="300" w:hanging="660"/>
        <w:jc w:val="left"/>
        <w:rPr>
          <w:rFonts w:asciiTheme="majorEastAsia" w:eastAsiaTheme="majorEastAsia" w:hAnsiTheme="majorEastAsia"/>
          <w:sz w:val="22"/>
        </w:rPr>
      </w:pPr>
    </w:p>
    <w:p w:rsidR="00767019" w:rsidRPr="00E55167" w:rsidRDefault="00767019" w:rsidP="00550815">
      <w:pPr>
        <w:widowControl/>
        <w:ind w:left="660" w:hangingChars="300" w:hanging="660"/>
        <w:jc w:val="left"/>
        <w:rPr>
          <w:rFonts w:asciiTheme="majorEastAsia" w:eastAsiaTheme="majorEastAsia" w:hAnsiTheme="majorEastAsia"/>
          <w:sz w:val="22"/>
        </w:rPr>
      </w:pPr>
      <w:r w:rsidRPr="00E55167">
        <w:rPr>
          <w:rFonts w:asciiTheme="majorEastAsia" w:eastAsiaTheme="majorEastAsia" w:hAnsiTheme="majorEastAsia" w:hint="eastAsia"/>
          <w:sz w:val="22"/>
        </w:rPr>
        <w:t>（</w:t>
      </w:r>
      <w:r w:rsidR="00E17EDD" w:rsidRPr="00E55167">
        <w:rPr>
          <w:rFonts w:asciiTheme="majorEastAsia" w:eastAsiaTheme="majorEastAsia" w:hAnsiTheme="majorEastAsia" w:hint="eastAsia"/>
          <w:sz w:val="22"/>
        </w:rPr>
        <w:t>７</w:t>
      </w:r>
      <w:r w:rsidRPr="00E55167">
        <w:rPr>
          <w:rFonts w:asciiTheme="majorEastAsia" w:eastAsiaTheme="majorEastAsia" w:hAnsiTheme="majorEastAsia" w:hint="eastAsia"/>
          <w:sz w:val="22"/>
        </w:rPr>
        <w:t>）</w:t>
      </w:r>
      <w:bookmarkStart w:id="15" w:name="身分を証する書類の携行"/>
      <w:r w:rsidRPr="00E55167">
        <w:rPr>
          <w:rFonts w:asciiTheme="majorEastAsia" w:eastAsiaTheme="majorEastAsia" w:hAnsiTheme="majorEastAsia" w:hint="eastAsia"/>
          <w:sz w:val="22"/>
        </w:rPr>
        <w:t>身分を証する書類の携行</w:t>
      </w:r>
      <w:bookmarkEnd w:id="15"/>
      <w:r w:rsidR="00D105C0" w:rsidRPr="00E55167">
        <w:rPr>
          <w:rFonts w:asciiTheme="majorEastAsia" w:eastAsiaTheme="majorEastAsia" w:hAnsiTheme="majorEastAsia" w:hint="eastAsia"/>
          <w:sz w:val="22"/>
        </w:rPr>
        <w:t xml:space="preserve">　</w:t>
      </w:r>
      <w:r w:rsidR="00AC172C" w:rsidRPr="00E55167">
        <w:rPr>
          <w:rFonts w:asciiTheme="majorEastAsia" w:eastAsiaTheme="majorEastAsia" w:hAnsiTheme="majorEastAsia" w:hint="eastAsia"/>
          <w:sz w:val="22"/>
        </w:rPr>
        <w:t>（</w:t>
      </w:r>
      <w:r w:rsidR="00550815" w:rsidRPr="00E55167">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E55167">
        <w:rPr>
          <w:rFonts w:asciiTheme="majorEastAsia" w:eastAsiaTheme="majorEastAsia" w:hAnsiTheme="majorEastAsia" w:hint="eastAsia"/>
          <w:sz w:val="22"/>
        </w:rPr>
        <w:t>、</w:t>
      </w:r>
      <w:r w:rsidR="00370D41">
        <w:rPr>
          <w:rFonts w:asciiTheme="majorEastAsia" w:eastAsiaTheme="majorEastAsia" w:hAnsiTheme="majorEastAsia" w:hint="eastAsia"/>
          <w:sz w:val="22"/>
        </w:rPr>
        <w:t>児福法第24条の31、</w:t>
      </w:r>
      <w:r w:rsidR="005956C7" w:rsidRPr="00E55167">
        <w:rPr>
          <w:rFonts w:asciiTheme="majorEastAsia" w:eastAsiaTheme="majorEastAsia" w:hAnsiTheme="majorEastAsia" w:hint="eastAsia"/>
          <w:sz w:val="22"/>
        </w:rPr>
        <w:t>省令第28号・省令第29号</w:t>
      </w:r>
      <w:r w:rsidR="0038552A">
        <w:rPr>
          <w:rFonts w:asciiTheme="majorEastAsia" w:eastAsiaTheme="majorEastAsia" w:hAnsiTheme="majorEastAsia" w:hint="eastAsia"/>
          <w:sz w:val="22"/>
        </w:rPr>
        <w:t xml:space="preserve">　</w:t>
      </w:r>
      <w:r w:rsidR="00AC172C" w:rsidRPr="00E55167">
        <w:rPr>
          <w:rFonts w:asciiTheme="majorEastAsia" w:eastAsiaTheme="majorEastAsia" w:hAnsiTheme="majorEastAsia" w:hint="eastAsia"/>
          <w:sz w:val="22"/>
        </w:rPr>
        <w:t>第11条）</w:t>
      </w:r>
    </w:p>
    <w:tbl>
      <w:tblPr>
        <w:tblW w:w="10244"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279"/>
      </w:tblGrid>
      <w:tr w:rsidR="0010706F" w:rsidRPr="00E55167" w:rsidTr="00EC0BAF">
        <w:trPr>
          <w:trHeight w:val="490"/>
        </w:trPr>
        <w:tc>
          <w:tcPr>
            <w:tcW w:w="5283" w:type="dxa"/>
            <w:shd w:val="clear" w:color="000000" w:fill="FFFFFF" w:themeFill="background1"/>
            <w:noWrap/>
            <w:vAlign w:val="center"/>
            <w:hideMark/>
          </w:tcPr>
          <w:p w:rsidR="0010706F" w:rsidRPr="00E55167" w:rsidRDefault="0010706F" w:rsidP="00E90438">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10706F" w:rsidRPr="00E55167" w:rsidRDefault="0010706F" w:rsidP="00E90438">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10706F" w:rsidRPr="00E55167" w:rsidRDefault="0010706F" w:rsidP="00E90438">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確認書類等</w:t>
            </w:r>
          </w:p>
        </w:tc>
        <w:tc>
          <w:tcPr>
            <w:tcW w:w="1279" w:type="dxa"/>
            <w:tcBorders>
              <w:top w:val="double" w:sz="4" w:space="0" w:color="auto"/>
              <w:left w:val="double" w:sz="4" w:space="0" w:color="auto"/>
              <w:right w:val="double" w:sz="4" w:space="0" w:color="auto"/>
            </w:tcBorders>
            <w:shd w:val="clear" w:color="000000" w:fill="FFFFFF" w:themeFill="background1"/>
            <w:vAlign w:val="center"/>
          </w:tcPr>
          <w:p w:rsidR="0010706F" w:rsidRPr="00E55167"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E55167">
                <w:rPr>
                  <w:rStyle w:val="ab"/>
                  <w:rFonts w:asciiTheme="majorEastAsia" w:eastAsiaTheme="majorEastAsia" w:hAnsiTheme="majorEastAsia" w:cs="ＭＳ Ｐゴシック" w:hint="eastAsia"/>
                  <w:color w:val="auto"/>
                  <w:kern w:val="0"/>
                  <w:sz w:val="22"/>
                </w:rPr>
                <w:t>市記入欄</w:t>
              </w:r>
            </w:hyperlink>
          </w:p>
        </w:tc>
      </w:tr>
      <w:tr w:rsidR="00D27A45" w:rsidRPr="00E55167" w:rsidTr="00E17EDD">
        <w:trPr>
          <w:trHeight w:val="416"/>
        </w:trPr>
        <w:tc>
          <w:tcPr>
            <w:tcW w:w="5283" w:type="dxa"/>
            <w:shd w:val="clear" w:color="000000" w:fill="FFFFFF" w:themeFill="background1"/>
            <w:noWrap/>
          </w:tcPr>
          <w:p w:rsidR="00D27A45" w:rsidRPr="00E55167" w:rsidRDefault="00D27A45" w:rsidP="00D27A45">
            <w:pPr>
              <w:ind w:firstLineChars="100" w:firstLine="220"/>
              <w:rPr>
                <w:rFonts w:asciiTheme="majorEastAsia" w:eastAsiaTheme="majorEastAsia" w:hAnsiTheme="majorEastAsia"/>
                <w:sz w:val="22"/>
              </w:rPr>
            </w:pP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は、相談支援専門員に身分を証する書類を携行させ、初回訪問時及び利用者又はその家族から求められたときは、これを提示すべきことを指導</w:t>
            </w:r>
            <w:r w:rsidR="002453DB">
              <w:rPr>
                <w:rFonts w:asciiTheme="majorEastAsia" w:eastAsiaTheme="majorEastAsia" w:hAnsiTheme="majorEastAsia" w:hint="eastAsia"/>
                <w:sz w:val="22"/>
              </w:rPr>
              <w:t>しているか</w:t>
            </w:r>
            <w:r w:rsidRPr="00E55167">
              <w:rPr>
                <w:rFonts w:asciiTheme="majorEastAsia" w:eastAsiaTheme="majorEastAsia" w:hAnsiTheme="majorEastAsia" w:hint="eastAsia"/>
                <w:sz w:val="22"/>
              </w:rPr>
              <w:t>。</w:t>
            </w:r>
          </w:p>
        </w:tc>
        <w:tc>
          <w:tcPr>
            <w:tcW w:w="1843" w:type="dxa"/>
            <w:shd w:val="clear" w:color="000000" w:fill="FFFFFF" w:themeFill="background1"/>
            <w:noWrap/>
          </w:tcPr>
          <w:p w:rsidR="00821F10" w:rsidRPr="00E55167" w:rsidRDefault="001E445E" w:rsidP="00821F10">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618448691"/>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821F10" w:rsidRPr="00E55167">
              <w:rPr>
                <w:rFonts w:asciiTheme="majorEastAsia" w:eastAsiaTheme="majorEastAsia" w:hAnsiTheme="majorEastAsia" w:hint="eastAsia"/>
                <w:sz w:val="22"/>
              </w:rPr>
              <w:t>適切に行っている</w:t>
            </w:r>
          </w:p>
          <w:p w:rsidR="00D27A45" w:rsidRPr="00E55167" w:rsidRDefault="001E445E" w:rsidP="00821F10">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1408195815"/>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821F10" w:rsidRPr="00E55167">
              <w:rPr>
                <w:rFonts w:asciiTheme="majorEastAsia" w:eastAsiaTheme="majorEastAsia" w:hAnsiTheme="majorEastAsia" w:hint="eastAsia"/>
                <w:sz w:val="22"/>
              </w:rPr>
              <w:t>適切に行っていない</w:t>
            </w:r>
          </w:p>
        </w:tc>
        <w:tc>
          <w:tcPr>
            <w:tcW w:w="1839" w:type="dxa"/>
            <w:tcBorders>
              <w:right w:val="double" w:sz="4" w:space="0" w:color="auto"/>
            </w:tcBorders>
            <w:shd w:val="clear" w:color="000000" w:fill="FFFFFF" w:themeFill="background1"/>
            <w:noWrap/>
          </w:tcPr>
          <w:p w:rsidR="00D27A45" w:rsidRPr="00E55167" w:rsidRDefault="00D27A45" w:rsidP="00D27A45">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相談支援専門員の身分証の写し</w:t>
            </w:r>
          </w:p>
          <w:p w:rsidR="00DC54C6" w:rsidRPr="00E55167" w:rsidRDefault="00DC54C6" w:rsidP="00D27A45">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業務日誌</w:t>
            </w:r>
          </w:p>
        </w:tc>
        <w:tc>
          <w:tcPr>
            <w:tcW w:w="1279" w:type="dxa"/>
            <w:tcBorders>
              <w:left w:val="double" w:sz="4" w:space="0" w:color="auto"/>
              <w:bottom w:val="double" w:sz="4" w:space="0" w:color="auto"/>
              <w:right w:val="double" w:sz="4" w:space="0" w:color="auto"/>
            </w:tcBorders>
            <w:shd w:val="clear" w:color="000000" w:fill="FFFFFF" w:themeFill="background1"/>
          </w:tcPr>
          <w:p w:rsidR="00330AA8" w:rsidRPr="00330AA8" w:rsidRDefault="00330AA8" w:rsidP="0042733C">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D27A45" w:rsidRPr="00E55167" w:rsidRDefault="00330AA8" w:rsidP="0042733C">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966488" w:rsidRDefault="00966488" w:rsidP="00550815">
      <w:pPr>
        <w:widowControl/>
        <w:ind w:left="660" w:hangingChars="300" w:hanging="660"/>
        <w:jc w:val="left"/>
        <w:rPr>
          <w:rFonts w:asciiTheme="majorEastAsia" w:eastAsiaTheme="majorEastAsia" w:hAnsiTheme="majorEastAsia"/>
          <w:sz w:val="22"/>
        </w:rPr>
      </w:pPr>
    </w:p>
    <w:p w:rsidR="00767019" w:rsidRPr="00E55167" w:rsidRDefault="00767019" w:rsidP="00550815">
      <w:pPr>
        <w:widowControl/>
        <w:ind w:left="660" w:hangingChars="300" w:hanging="660"/>
        <w:jc w:val="left"/>
        <w:rPr>
          <w:rFonts w:asciiTheme="majorEastAsia" w:eastAsiaTheme="majorEastAsia" w:hAnsiTheme="majorEastAsia"/>
          <w:sz w:val="22"/>
        </w:rPr>
      </w:pPr>
      <w:r w:rsidRPr="00E55167">
        <w:rPr>
          <w:rFonts w:asciiTheme="majorEastAsia" w:eastAsiaTheme="majorEastAsia" w:hAnsiTheme="majorEastAsia" w:hint="eastAsia"/>
          <w:sz w:val="22"/>
        </w:rPr>
        <w:t>（</w:t>
      </w:r>
      <w:r w:rsidR="00E17EDD" w:rsidRPr="00E55167">
        <w:rPr>
          <w:rFonts w:asciiTheme="majorEastAsia" w:eastAsiaTheme="majorEastAsia" w:hAnsiTheme="majorEastAsia" w:hint="eastAsia"/>
          <w:sz w:val="22"/>
        </w:rPr>
        <w:t>８</w:t>
      </w:r>
      <w:r w:rsidRPr="00E55167">
        <w:rPr>
          <w:rFonts w:asciiTheme="majorEastAsia" w:eastAsiaTheme="majorEastAsia" w:hAnsiTheme="majorEastAsia" w:hint="eastAsia"/>
          <w:sz w:val="22"/>
        </w:rPr>
        <w:t>）</w:t>
      </w:r>
      <w:bookmarkStart w:id="16" w:name="計画相談支援給付費の額等の受領"/>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給付費の額等の受領</w:t>
      </w:r>
      <w:bookmarkEnd w:id="16"/>
      <w:r w:rsidR="00D105C0" w:rsidRPr="00E55167">
        <w:rPr>
          <w:rFonts w:asciiTheme="majorEastAsia" w:eastAsiaTheme="majorEastAsia" w:hAnsiTheme="majorEastAsia" w:hint="eastAsia"/>
          <w:sz w:val="22"/>
        </w:rPr>
        <w:t xml:space="preserve">　</w:t>
      </w:r>
      <w:r w:rsidR="00AC172C" w:rsidRPr="00E55167">
        <w:rPr>
          <w:rFonts w:asciiTheme="majorEastAsia" w:eastAsiaTheme="majorEastAsia" w:hAnsiTheme="majorEastAsia" w:hint="eastAsia"/>
          <w:sz w:val="22"/>
        </w:rPr>
        <w:t>（</w:t>
      </w:r>
      <w:r w:rsidR="00550815" w:rsidRPr="00E55167">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E55167">
        <w:rPr>
          <w:rFonts w:asciiTheme="majorEastAsia" w:eastAsiaTheme="majorEastAsia" w:hAnsiTheme="majorEastAsia" w:hint="eastAsia"/>
          <w:sz w:val="22"/>
        </w:rPr>
        <w:t>、</w:t>
      </w:r>
      <w:r w:rsidR="00370D41">
        <w:rPr>
          <w:rFonts w:asciiTheme="majorEastAsia" w:eastAsiaTheme="majorEastAsia" w:hAnsiTheme="majorEastAsia" w:hint="eastAsia"/>
          <w:sz w:val="22"/>
        </w:rPr>
        <w:t>児福法第24条の31、</w:t>
      </w:r>
      <w:r w:rsidR="005D6238" w:rsidRPr="00E55167">
        <w:rPr>
          <w:rFonts w:asciiTheme="majorEastAsia" w:eastAsiaTheme="majorEastAsia" w:hAnsiTheme="majorEastAsia" w:hint="eastAsia"/>
          <w:sz w:val="22"/>
        </w:rPr>
        <w:t>省令第28号・省令第29号</w:t>
      </w:r>
      <w:r w:rsidR="0038552A">
        <w:rPr>
          <w:rFonts w:asciiTheme="majorEastAsia" w:eastAsiaTheme="majorEastAsia" w:hAnsiTheme="majorEastAsia" w:hint="eastAsia"/>
          <w:sz w:val="22"/>
        </w:rPr>
        <w:t xml:space="preserve">　</w:t>
      </w:r>
      <w:r w:rsidR="00AC172C" w:rsidRPr="00E55167">
        <w:rPr>
          <w:rFonts w:asciiTheme="majorEastAsia" w:eastAsiaTheme="majorEastAsia" w:hAnsiTheme="majorEastAsia" w:hint="eastAsia"/>
          <w:sz w:val="22"/>
        </w:rPr>
        <w:t>第12条）</w:t>
      </w:r>
    </w:p>
    <w:tbl>
      <w:tblPr>
        <w:tblW w:w="10244"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99"/>
        <w:gridCol w:w="1219"/>
      </w:tblGrid>
      <w:tr w:rsidR="0010706F" w:rsidRPr="00E55167" w:rsidTr="00EC0BAF">
        <w:trPr>
          <w:trHeight w:val="490"/>
        </w:trPr>
        <w:tc>
          <w:tcPr>
            <w:tcW w:w="5283" w:type="dxa"/>
            <w:shd w:val="clear" w:color="000000" w:fill="FFFFFF" w:themeFill="background1"/>
            <w:noWrap/>
            <w:vAlign w:val="center"/>
            <w:hideMark/>
          </w:tcPr>
          <w:p w:rsidR="0010706F" w:rsidRPr="00E55167" w:rsidRDefault="0010706F" w:rsidP="00E90438">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10706F" w:rsidRPr="00E55167" w:rsidRDefault="0010706F" w:rsidP="00E90438">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自主点検欄</w:t>
            </w:r>
          </w:p>
        </w:tc>
        <w:tc>
          <w:tcPr>
            <w:tcW w:w="1899" w:type="dxa"/>
            <w:tcBorders>
              <w:right w:val="double" w:sz="4" w:space="0" w:color="auto"/>
            </w:tcBorders>
            <w:shd w:val="clear" w:color="000000" w:fill="FFFFFF" w:themeFill="background1"/>
            <w:noWrap/>
            <w:vAlign w:val="center"/>
            <w:hideMark/>
          </w:tcPr>
          <w:p w:rsidR="0010706F" w:rsidRPr="00E55167" w:rsidRDefault="0010706F" w:rsidP="00E90438">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確認書類等</w:t>
            </w:r>
          </w:p>
        </w:tc>
        <w:tc>
          <w:tcPr>
            <w:tcW w:w="1219" w:type="dxa"/>
            <w:tcBorders>
              <w:top w:val="double" w:sz="4" w:space="0" w:color="auto"/>
              <w:left w:val="double" w:sz="4" w:space="0" w:color="auto"/>
              <w:right w:val="double" w:sz="4" w:space="0" w:color="auto"/>
            </w:tcBorders>
            <w:shd w:val="clear" w:color="000000" w:fill="FFFFFF" w:themeFill="background1"/>
            <w:vAlign w:val="center"/>
          </w:tcPr>
          <w:p w:rsidR="0010706F" w:rsidRPr="00E55167"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E55167">
                <w:rPr>
                  <w:rStyle w:val="ab"/>
                  <w:rFonts w:asciiTheme="majorEastAsia" w:eastAsiaTheme="majorEastAsia" w:hAnsiTheme="majorEastAsia" w:cs="ＭＳ Ｐゴシック" w:hint="eastAsia"/>
                  <w:color w:val="auto"/>
                  <w:kern w:val="0"/>
                  <w:sz w:val="22"/>
                </w:rPr>
                <w:t>市記入欄</w:t>
              </w:r>
            </w:hyperlink>
          </w:p>
        </w:tc>
      </w:tr>
      <w:tr w:rsidR="00D27A45" w:rsidRPr="00E55167" w:rsidTr="0042733C">
        <w:trPr>
          <w:trHeight w:val="2015"/>
        </w:trPr>
        <w:tc>
          <w:tcPr>
            <w:tcW w:w="5283" w:type="dxa"/>
            <w:shd w:val="clear" w:color="000000" w:fill="FFFFFF" w:themeFill="background1"/>
            <w:noWrap/>
          </w:tcPr>
          <w:p w:rsidR="00D27A45" w:rsidRPr="00E55167" w:rsidRDefault="00D27A45" w:rsidP="00EE6B9A">
            <w:pPr>
              <w:rPr>
                <w:rFonts w:asciiTheme="majorEastAsia" w:eastAsiaTheme="majorEastAsia" w:hAnsiTheme="majorEastAsia"/>
                <w:sz w:val="22"/>
              </w:rPr>
            </w:pPr>
            <w:r w:rsidRPr="00E55167">
              <w:rPr>
                <w:rFonts w:asciiTheme="majorEastAsia" w:eastAsiaTheme="majorEastAsia" w:hAnsiTheme="majorEastAsia" w:hint="eastAsia"/>
                <w:sz w:val="22"/>
              </w:rPr>
              <w:t>①</w:t>
            </w: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は、法定代理受領を行わない指定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を提供した際は、</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対象の利用者等から総合支援法第51条の17第2項（指定障害児相談支援事業者の場合は児福法第24条の26第2項）に規定する厚生労働大臣が定める基準により算定した費用の額（その額が現に当該指定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に要した費用の額を超えるときは、当該現に指定</w:t>
            </w:r>
            <w:r w:rsidRPr="00E55167">
              <w:rPr>
                <w:rFonts w:asciiTheme="majorEastAsia" w:eastAsiaTheme="majorEastAsia" w:hAnsiTheme="majorEastAsia" w:hint="eastAsia"/>
                <w:sz w:val="22"/>
                <w:u w:val="single"/>
              </w:rPr>
              <w:t>計画相談支援</w:t>
            </w:r>
            <w:r w:rsidR="00EE6B9A">
              <w:rPr>
                <w:rFonts w:asciiTheme="majorEastAsia" w:eastAsiaTheme="majorEastAsia" w:hAnsiTheme="majorEastAsia" w:hint="eastAsia"/>
                <w:sz w:val="22"/>
              </w:rPr>
              <w:t>に要した費用の額）の支払を受けている</w:t>
            </w:r>
            <w:r w:rsidRPr="00E55167">
              <w:rPr>
                <w:rFonts w:asciiTheme="majorEastAsia" w:eastAsiaTheme="majorEastAsia" w:hAnsiTheme="majorEastAsia" w:hint="eastAsia"/>
                <w:sz w:val="22"/>
              </w:rPr>
              <w:t>か。</w:t>
            </w:r>
          </w:p>
        </w:tc>
        <w:tc>
          <w:tcPr>
            <w:tcW w:w="1843" w:type="dxa"/>
            <w:shd w:val="clear" w:color="000000" w:fill="FFFFFF" w:themeFill="background1"/>
            <w:noWrap/>
          </w:tcPr>
          <w:p w:rsidR="00D27A45" w:rsidRPr="00E55167" w:rsidRDefault="001E445E" w:rsidP="00086D64">
            <w:pPr>
              <w:rPr>
                <w:rFonts w:asciiTheme="majorEastAsia" w:eastAsiaTheme="majorEastAsia" w:hAnsiTheme="majorEastAsia" w:cs="Times New Roman"/>
                <w:sz w:val="22"/>
              </w:rPr>
            </w:pPr>
            <w:sdt>
              <w:sdtPr>
                <w:rPr>
                  <w:rFonts w:asciiTheme="majorEastAsia" w:eastAsiaTheme="majorEastAsia" w:hAnsiTheme="majorEastAsia" w:hint="eastAsia"/>
                  <w:spacing w:val="-6"/>
                  <w:sz w:val="22"/>
                </w:rPr>
                <w:id w:val="1851601354"/>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D27A45" w:rsidRPr="00E55167">
              <w:rPr>
                <w:rFonts w:asciiTheme="majorEastAsia" w:eastAsiaTheme="majorEastAsia" w:hAnsiTheme="majorEastAsia" w:cs="Times New Roman" w:hint="eastAsia"/>
                <w:sz w:val="22"/>
              </w:rPr>
              <w:t>受けている</w:t>
            </w:r>
          </w:p>
          <w:p w:rsidR="00D27A45" w:rsidRPr="00E55167" w:rsidRDefault="001E445E" w:rsidP="00086D64">
            <w:pPr>
              <w:rPr>
                <w:rFonts w:asciiTheme="majorEastAsia" w:eastAsiaTheme="majorEastAsia" w:hAnsiTheme="majorEastAsia" w:cs="Times New Roman"/>
                <w:sz w:val="22"/>
              </w:rPr>
            </w:pPr>
            <w:sdt>
              <w:sdtPr>
                <w:rPr>
                  <w:rFonts w:asciiTheme="majorEastAsia" w:eastAsiaTheme="majorEastAsia" w:hAnsiTheme="majorEastAsia" w:hint="eastAsia"/>
                  <w:spacing w:val="-6"/>
                  <w:sz w:val="22"/>
                </w:rPr>
                <w:id w:val="1558427132"/>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D27A45" w:rsidRPr="00E55167">
              <w:rPr>
                <w:rFonts w:asciiTheme="majorEastAsia" w:eastAsiaTheme="majorEastAsia" w:hAnsiTheme="majorEastAsia" w:cs="Times New Roman" w:hint="eastAsia"/>
                <w:sz w:val="22"/>
              </w:rPr>
              <w:t>受けていない</w:t>
            </w:r>
          </w:p>
          <w:p w:rsidR="00D27A45" w:rsidRPr="00E55167" w:rsidRDefault="001E445E" w:rsidP="00D27A45">
            <w:pPr>
              <w:rPr>
                <w:rFonts w:asciiTheme="majorEastAsia" w:eastAsiaTheme="majorEastAsia" w:hAnsiTheme="majorEastAsia"/>
                <w:sz w:val="22"/>
              </w:rPr>
            </w:pPr>
            <w:sdt>
              <w:sdtPr>
                <w:rPr>
                  <w:rFonts w:asciiTheme="majorEastAsia" w:eastAsiaTheme="majorEastAsia" w:hAnsiTheme="majorEastAsia" w:hint="eastAsia"/>
                  <w:spacing w:val="-6"/>
                  <w:sz w:val="22"/>
                </w:rPr>
                <w:id w:val="-96256762"/>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D27A45" w:rsidRPr="00E55167">
              <w:rPr>
                <w:rFonts w:asciiTheme="majorEastAsia" w:eastAsiaTheme="majorEastAsia" w:hAnsiTheme="majorEastAsia" w:cs="Times New Roman" w:hint="eastAsia"/>
                <w:sz w:val="22"/>
              </w:rPr>
              <w:t>該当なし</w:t>
            </w:r>
          </w:p>
        </w:tc>
        <w:tc>
          <w:tcPr>
            <w:tcW w:w="1899" w:type="dxa"/>
            <w:tcBorders>
              <w:right w:val="double" w:sz="4" w:space="0" w:color="auto"/>
            </w:tcBorders>
            <w:shd w:val="clear" w:color="auto" w:fill="auto"/>
            <w:noWrap/>
          </w:tcPr>
          <w:p w:rsidR="00EE1854" w:rsidRPr="00E55167" w:rsidRDefault="00EE1854" w:rsidP="00D27A45">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請求書（控え）</w:t>
            </w:r>
          </w:p>
          <w:p w:rsidR="00D27A45" w:rsidRPr="00E55167" w:rsidRDefault="00D27A45" w:rsidP="00D27A45">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領収書（控え）</w:t>
            </w:r>
          </w:p>
        </w:tc>
        <w:tc>
          <w:tcPr>
            <w:tcW w:w="1219" w:type="dxa"/>
            <w:tcBorders>
              <w:left w:val="double" w:sz="4" w:space="0" w:color="auto"/>
              <w:right w:val="double" w:sz="4" w:space="0" w:color="auto"/>
            </w:tcBorders>
            <w:shd w:val="clear" w:color="auto" w:fill="auto"/>
          </w:tcPr>
          <w:p w:rsidR="008432F1" w:rsidRDefault="00EF0E7C" w:rsidP="0042733C">
            <w:pPr>
              <w:jc w:val="center"/>
              <w:rPr>
                <w:rFonts w:asciiTheme="majorEastAsia" w:eastAsiaTheme="majorEastAsia" w:hAnsiTheme="majorEastAsia"/>
                <w:sz w:val="22"/>
              </w:rPr>
            </w:pPr>
            <w:r>
              <w:rPr>
                <w:rFonts w:asciiTheme="majorEastAsia" w:eastAsiaTheme="majorEastAsia" w:hAnsiTheme="majorEastAsia" w:hint="eastAsia"/>
                <w:sz w:val="22"/>
              </w:rPr>
              <w:t>□可</w:t>
            </w:r>
          </w:p>
          <w:p w:rsidR="00D27A45" w:rsidRPr="00E55167" w:rsidRDefault="00EF0E7C" w:rsidP="0042733C">
            <w:pPr>
              <w:jc w:val="center"/>
              <w:rPr>
                <w:rFonts w:asciiTheme="majorEastAsia" w:eastAsiaTheme="majorEastAsia" w:hAnsiTheme="majorEastAsia"/>
                <w:sz w:val="22"/>
              </w:rPr>
            </w:pPr>
            <w:r>
              <w:rPr>
                <w:rFonts w:asciiTheme="majorEastAsia" w:eastAsiaTheme="majorEastAsia" w:hAnsiTheme="majorEastAsia" w:hint="eastAsia"/>
                <w:sz w:val="22"/>
              </w:rPr>
              <w:t>□否</w:t>
            </w:r>
          </w:p>
        </w:tc>
      </w:tr>
      <w:tr w:rsidR="00D27A45" w:rsidRPr="00E55167" w:rsidTr="0042733C">
        <w:trPr>
          <w:trHeight w:val="1128"/>
        </w:trPr>
        <w:tc>
          <w:tcPr>
            <w:tcW w:w="5283" w:type="dxa"/>
            <w:shd w:val="clear" w:color="000000" w:fill="FFFFFF" w:themeFill="background1"/>
            <w:noWrap/>
          </w:tcPr>
          <w:p w:rsidR="00D27A45" w:rsidRPr="00E55167" w:rsidRDefault="00D27A45" w:rsidP="00EE6B9A">
            <w:pPr>
              <w:rPr>
                <w:rFonts w:asciiTheme="majorEastAsia" w:eastAsiaTheme="majorEastAsia" w:hAnsiTheme="majorEastAsia"/>
                <w:sz w:val="22"/>
              </w:rPr>
            </w:pPr>
            <w:r w:rsidRPr="00E55167">
              <w:rPr>
                <w:rFonts w:asciiTheme="majorEastAsia" w:eastAsiaTheme="majorEastAsia" w:hAnsiTheme="majorEastAsia" w:hint="eastAsia"/>
                <w:sz w:val="22"/>
              </w:rPr>
              <w:t>②</w:t>
            </w: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w:t>
            </w:r>
            <w:r w:rsidR="00EE1854" w:rsidRPr="00E55167">
              <w:rPr>
                <w:rFonts w:asciiTheme="majorEastAsia" w:eastAsiaTheme="majorEastAsia" w:hAnsiTheme="majorEastAsia" w:hint="eastAsia"/>
                <w:sz w:val="22"/>
              </w:rPr>
              <w:t>①の支払を受ける額のほか、</w:t>
            </w:r>
            <w:r w:rsidR="00EE1854" w:rsidRPr="00E55167">
              <w:rPr>
                <w:rFonts w:asciiTheme="majorEastAsia" w:eastAsiaTheme="majorEastAsia" w:hAnsiTheme="majorEastAsia" w:hint="eastAsia"/>
                <w:sz w:val="22"/>
                <w:u w:val="single"/>
              </w:rPr>
              <w:t>計画相談支援</w:t>
            </w:r>
            <w:r w:rsidR="00EE1854" w:rsidRPr="00E55167">
              <w:rPr>
                <w:rFonts w:asciiTheme="majorEastAsia" w:eastAsiaTheme="majorEastAsia" w:hAnsiTheme="majorEastAsia" w:hint="eastAsia"/>
                <w:sz w:val="22"/>
              </w:rPr>
              <w:t>対象障がい者等の選定により</w:t>
            </w:r>
            <w:r w:rsidRPr="00E55167">
              <w:rPr>
                <w:rFonts w:asciiTheme="majorEastAsia" w:eastAsiaTheme="majorEastAsia" w:hAnsiTheme="majorEastAsia" w:hint="eastAsia"/>
                <w:sz w:val="22"/>
              </w:rPr>
              <w:t>通常の事業の実施地域以外の地域の居宅等を訪問して指定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を提供する場合は、それに要した交通費の額の支払を</w:t>
            </w:r>
            <w:r w:rsidRPr="00E55167">
              <w:rPr>
                <w:rFonts w:asciiTheme="majorEastAsia" w:eastAsiaTheme="majorEastAsia" w:hAnsiTheme="majorEastAsia" w:hint="eastAsia"/>
                <w:sz w:val="22"/>
                <w:u w:val="single"/>
              </w:rPr>
              <w:t>利用者</w:t>
            </w:r>
            <w:r w:rsidRPr="00E55167">
              <w:rPr>
                <w:rFonts w:asciiTheme="majorEastAsia" w:eastAsiaTheme="majorEastAsia" w:hAnsiTheme="majorEastAsia" w:hint="eastAsia"/>
                <w:sz w:val="22"/>
              </w:rPr>
              <w:t>から受けてい</w:t>
            </w:r>
            <w:r w:rsidR="00EE6B9A">
              <w:rPr>
                <w:rFonts w:asciiTheme="majorEastAsia" w:eastAsiaTheme="majorEastAsia" w:hAnsiTheme="majorEastAsia" w:hint="eastAsia"/>
                <w:sz w:val="22"/>
              </w:rPr>
              <w:t>る</w:t>
            </w:r>
            <w:r w:rsidRPr="00E55167">
              <w:rPr>
                <w:rFonts w:asciiTheme="majorEastAsia" w:eastAsiaTheme="majorEastAsia" w:hAnsiTheme="majorEastAsia" w:hint="eastAsia"/>
                <w:sz w:val="22"/>
              </w:rPr>
              <w:t>か。</w:t>
            </w:r>
          </w:p>
        </w:tc>
        <w:tc>
          <w:tcPr>
            <w:tcW w:w="1843" w:type="dxa"/>
            <w:shd w:val="clear" w:color="000000" w:fill="FFFFFF" w:themeFill="background1"/>
            <w:noWrap/>
          </w:tcPr>
          <w:p w:rsidR="00D27A45" w:rsidRPr="00E55167" w:rsidRDefault="001E445E" w:rsidP="00086D64">
            <w:pPr>
              <w:rPr>
                <w:rFonts w:asciiTheme="majorEastAsia" w:eastAsiaTheme="majorEastAsia" w:hAnsiTheme="majorEastAsia"/>
                <w:sz w:val="22"/>
              </w:rPr>
            </w:pPr>
            <w:sdt>
              <w:sdtPr>
                <w:rPr>
                  <w:rFonts w:asciiTheme="majorEastAsia" w:eastAsiaTheme="majorEastAsia" w:hAnsiTheme="majorEastAsia" w:hint="eastAsia"/>
                  <w:spacing w:val="-6"/>
                  <w:sz w:val="22"/>
                </w:rPr>
                <w:id w:val="1790550005"/>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D27A45" w:rsidRPr="00E55167">
              <w:rPr>
                <w:rFonts w:asciiTheme="majorEastAsia" w:eastAsiaTheme="majorEastAsia" w:hAnsiTheme="majorEastAsia" w:hint="eastAsia"/>
                <w:sz w:val="22"/>
              </w:rPr>
              <w:t>受けている</w:t>
            </w:r>
          </w:p>
          <w:p w:rsidR="00D27A45" w:rsidRPr="00E55167" w:rsidRDefault="001E445E" w:rsidP="00D27A45">
            <w:pPr>
              <w:rPr>
                <w:rFonts w:asciiTheme="majorEastAsia" w:eastAsiaTheme="majorEastAsia" w:hAnsiTheme="majorEastAsia"/>
                <w:sz w:val="22"/>
              </w:rPr>
            </w:pPr>
            <w:sdt>
              <w:sdtPr>
                <w:rPr>
                  <w:rFonts w:asciiTheme="majorEastAsia" w:eastAsiaTheme="majorEastAsia" w:hAnsiTheme="majorEastAsia" w:hint="eastAsia"/>
                  <w:spacing w:val="-6"/>
                  <w:sz w:val="22"/>
                </w:rPr>
                <w:id w:val="-399677621"/>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D27A45" w:rsidRPr="00E55167">
              <w:rPr>
                <w:rFonts w:asciiTheme="majorEastAsia" w:eastAsiaTheme="majorEastAsia" w:hAnsiTheme="majorEastAsia" w:hint="eastAsia"/>
                <w:sz w:val="22"/>
              </w:rPr>
              <w:t>受け</w:t>
            </w:r>
            <w:r w:rsidR="00086D64" w:rsidRPr="00E55167">
              <w:rPr>
                <w:rFonts w:asciiTheme="majorEastAsia" w:eastAsiaTheme="majorEastAsia" w:hAnsiTheme="majorEastAsia" w:hint="eastAsia"/>
                <w:sz w:val="22"/>
              </w:rPr>
              <w:t>てい</w:t>
            </w:r>
            <w:r w:rsidR="00D27A45" w:rsidRPr="00E55167">
              <w:rPr>
                <w:rFonts w:asciiTheme="majorEastAsia" w:eastAsiaTheme="majorEastAsia" w:hAnsiTheme="majorEastAsia" w:hint="eastAsia"/>
                <w:sz w:val="22"/>
              </w:rPr>
              <w:t>ない</w:t>
            </w:r>
          </w:p>
          <w:p w:rsidR="00087CFF" w:rsidRPr="00E55167" w:rsidRDefault="001E445E" w:rsidP="00087CFF">
            <w:pPr>
              <w:rPr>
                <w:rFonts w:asciiTheme="majorEastAsia" w:eastAsiaTheme="majorEastAsia" w:hAnsiTheme="majorEastAsia"/>
                <w:sz w:val="22"/>
              </w:rPr>
            </w:pPr>
            <w:sdt>
              <w:sdtPr>
                <w:rPr>
                  <w:rFonts w:asciiTheme="majorEastAsia" w:eastAsiaTheme="majorEastAsia" w:hAnsiTheme="majorEastAsia" w:hint="eastAsia"/>
                  <w:spacing w:val="-6"/>
                  <w:sz w:val="22"/>
                </w:rPr>
                <w:id w:val="-10302285"/>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087CFF" w:rsidRPr="00E55167">
              <w:rPr>
                <w:rFonts w:asciiTheme="majorEastAsia" w:eastAsiaTheme="majorEastAsia" w:hAnsiTheme="majorEastAsia" w:hint="eastAsia"/>
                <w:sz w:val="22"/>
              </w:rPr>
              <w:t>該当なし</w:t>
            </w:r>
          </w:p>
        </w:tc>
        <w:tc>
          <w:tcPr>
            <w:tcW w:w="1899" w:type="dxa"/>
            <w:tcBorders>
              <w:right w:val="double" w:sz="4" w:space="0" w:color="auto"/>
            </w:tcBorders>
            <w:shd w:val="clear" w:color="000000" w:fill="FFFFFF" w:themeFill="background1"/>
            <w:noWrap/>
          </w:tcPr>
          <w:p w:rsidR="00D27A45" w:rsidRPr="00E55167" w:rsidRDefault="00D27A45" w:rsidP="00D27A45">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運営規定</w:t>
            </w:r>
          </w:p>
          <w:p w:rsidR="00D27A45" w:rsidRPr="00E55167" w:rsidRDefault="00D27A45" w:rsidP="00D27A45">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重要事項説明書</w:t>
            </w:r>
          </w:p>
          <w:p w:rsidR="00D27A45" w:rsidRPr="00E55167" w:rsidRDefault="00D27A45" w:rsidP="00D27A45">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u w:val="single"/>
              </w:rPr>
              <w:t>計画相談支援</w:t>
            </w:r>
            <w:r w:rsidRPr="00E55167">
              <w:rPr>
                <w:rFonts w:asciiTheme="majorEastAsia" w:eastAsiaTheme="majorEastAsia" w:hAnsiTheme="majorEastAsia" w:cs="ＭＳ Ｐゴシック" w:hint="eastAsia"/>
                <w:kern w:val="0"/>
                <w:sz w:val="22"/>
              </w:rPr>
              <w:t>利用</w:t>
            </w:r>
            <w:r w:rsidR="00EE6B9A">
              <w:rPr>
                <w:rFonts w:asciiTheme="majorEastAsia" w:eastAsiaTheme="majorEastAsia" w:hAnsiTheme="majorEastAsia" w:cs="ＭＳ Ｐゴシック" w:hint="eastAsia"/>
                <w:kern w:val="0"/>
                <w:sz w:val="22"/>
              </w:rPr>
              <w:t>契約書</w:t>
            </w:r>
          </w:p>
          <w:p w:rsidR="00EE1854" w:rsidRPr="00E55167" w:rsidRDefault="00EE1854" w:rsidP="00EE1854">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請求書（控え）</w:t>
            </w:r>
          </w:p>
          <w:p w:rsidR="00D27A45" w:rsidRDefault="00EE1854" w:rsidP="00EE1854">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領収書（控え）</w:t>
            </w:r>
          </w:p>
          <w:p w:rsidR="000B237F" w:rsidRDefault="000B237F" w:rsidP="00EE1854">
            <w:pPr>
              <w:widowControl/>
              <w:rPr>
                <w:rFonts w:asciiTheme="majorEastAsia" w:eastAsiaTheme="majorEastAsia" w:hAnsiTheme="majorEastAsia" w:cs="ＭＳ Ｐゴシック"/>
                <w:kern w:val="0"/>
                <w:sz w:val="22"/>
              </w:rPr>
            </w:pPr>
          </w:p>
          <w:p w:rsidR="000B237F" w:rsidRPr="00E55167" w:rsidRDefault="000B237F" w:rsidP="00EE1854">
            <w:pPr>
              <w:widowControl/>
              <w:rPr>
                <w:rFonts w:asciiTheme="majorEastAsia" w:eastAsiaTheme="majorEastAsia" w:hAnsiTheme="majorEastAsia" w:cs="ＭＳ Ｐゴシック"/>
                <w:kern w:val="0"/>
                <w:sz w:val="22"/>
              </w:rPr>
            </w:pPr>
          </w:p>
        </w:tc>
        <w:tc>
          <w:tcPr>
            <w:tcW w:w="1219" w:type="dxa"/>
            <w:tcBorders>
              <w:left w:val="double" w:sz="4" w:space="0" w:color="auto"/>
              <w:right w:val="double" w:sz="4" w:space="0" w:color="auto"/>
            </w:tcBorders>
            <w:shd w:val="clear" w:color="000000" w:fill="FFFFFF" w:themeFill="background1"/>
          </w:tcPr>
          <w:p w:rsidR="008432F1" w:rsidRDefault="00EF0E7C" w:rsidP="0042733C">
            <w:pPr>
              <w:jc w:val="center"/>
              <w:rPr>
                <w:rFonts w:asciiTheme="majorEastAsia" w:eastAsiaTheme="majorEastAsia" w:hAnsiTheme="majorEastAsia"/>
                <w:sz w:val="22"/>
              </w:rPr>
            </w:pPr>
            <w:r>
              <w:rPr>
                <w:rFonts w:asciiTheme="majorEastAsia" w:eastAsiaTheme="majorEastAsia" w:hAnsiTheme="majorEastAsia" w:hint="eastAsia"/>
                <w:sz w:val="22"/>
              </w:rPr>
              <w:t>□可</w:t>
            </w:r>
          </w:p>
          <w:p w:rsidR="00D27A45" w:rsidRPr="00E55167" w:rsidRDefault="00EF0E7C" w:rsidP="0042733C">
            <w:pPr>
              <w:jc w:val="center"/>
              <w:rPr>
                <w:rFonts w:asciiTheme="majorEastAsia" w:eastAsiaTheme="majorEastAsia" w:hAnsiTheme="majorEastAsia"/>
                <w:sz w:val="22"/>
              </w:rPr>
            </w:pPr>
            <w:r>
              <w:rPr>
                <w:rFonts w:asciiTheme="majorEastAsia" w:eastAsiaTheme="majorEastAsia" w:hAnsiTheme="majorEastAsia" w:hint="eastAsia"/>
                <w:sz w:val="22"/>
              </w:rPr>
              <w:t>□否</w:t>
            </w:r>
          </w:p>
        </w:tc>
      </w:tr>
      <w:tr w:rsidR="00D27A45" w:rsidRPr="00E55167" w:rsidTr="00884F93">
        <w:trPr>
          <w:trHeight w:val="416"/>
        </w:trPr>
        <w:tc>
          <w:tcPr>
            <w:tcW w:w="5283" w:type="dxa"/>
            <w:shd w:val="clear" w:color="000000" w:fill="FFFFFF" w:themeFill="background1"/>
            <w:noWrap/>
          </w:tcPr>
          <w:p w:rsidR="00D27A45" w:rsidRPr="00E55167" w:rsidRDefault="00D27A45" w:rsidP="00D27A45">
            <w:pPr>
              <w:rPr>
                <w:rFonts w:asciiTheme="majorEastAsia" w:eastAsiaTheme="majorEastAsia" w:hAnsiTheme="majorEastAsia"/>
                <w:sz w:val="22"/>
              </w:rPr>
            </w:pPr>
            <w:r w:rsidRPr="00E55167">
              <w:rPr>
                <w:rFonts w:asciiTheme="majorEastAsia" w:eastAsiaTheme="majorEastAsia" w:hAnsiTheme="majorEastAsia" w:hint="eastAsia"/>
                <w:sz w:val="22"/>
              </w:rPr>
              <w:lastRenderedPageBreak/>
              <w:t>③</w:t>
            </w: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w:t>
            </w:r>
            <w:r w:rsidR="00044405" w:rsidRPr="00E55167">
              <w:rPr>
                <w:rFonts w:asciiTheme="majorEastAsia" w:eastAsiaTheme="majorEastAsia" w:hAnsiTheme="majorEastAsia" w:hint="eastAsia"/>
                <w:sz w:val="22"/>
              </w:rPr>
              <w:t>8</w:t>
            </w:r>
            <w:r w:rsidRPr="00E55167">
              <w:rPr>
                <w:rFonts w:asciiTheme="majorEastAsia" w:eastAsiaTheme="majorEastAsia" w:hAnsiTheme="majorEastAsia" w:hint="eastAsia"/>
                <w:sz w:val="22"/>
              </w:rPr>
              <w:t>）①・②の費用の額の支払いを受けた場合は、当該費用に係る領収書を当該費用の額を支払った</w:t>
            </w:r>
            <w:r w:rsidRPr="00E55167">
              <w:rPr>
                <w:rFonts w:asciiTheme="majorEastAsia" w:eastAsiaTheme="majorEastAsia" w:hAnsiTheme="majorEastAsia" w:hint="eastAsia"/>
                <w:sz w:val="22"/>
                <w:u w:val="single"/>
              </w:rPr>
              <w:t>利用者</w:t>
            </w:r>
            <w:r w:rsidRPr="00E55167">
              <w:rPr>
                <w:rFonts w:asciiTheme="majorEastAsia" w:eastAsiaTheme="majorEastAsia" w:hAnsiTheme="majorEastAsia" w:hint="eastAsia"/>
                <w:sz w:val="22"/>
              </w:rPr>
              <w:t>に対し交付</w:t>
            </w:r>
            <w:r w:rsidR="002453DB">
              <w:rPr>
                <w:rFonts w:asciiTheme="majorEastAsia" w:eastAsiaTheme="majorEastAsia" w:hAnsiTheme="majorEastAsia" w:hint="eastAsia"/>
                <w:sz w:val="22"/>
              </w:rPr>
              <w:t>しているか</w:t>
            </w:r>
            <w:r w:rsidRPr="00E55167">
              <w:rPr>
                <w:rFonts w:asciiTheme="majorEastAsia" w:eastAsiaTheme="majorEastAsia" w:hAnsiTheme="majorEastAsia" w:hint="eastAsia"/>
                <w:sz w:val="22"/>
              </w:rPr>
              <w:t>。</w:t>
            </w:r>
          </w:p>
        </w:tc>
        <w:tc>
          <w:tcPr>
            <w:tcW w:w="1843" w:type="dxa"/>
            <w:shd w:val="clear" w:color="000000" w:fill="FFFFFF" w:themeFill="background1"/>
            <w:noWrap/>
          </w:tcPr>
          <w:p w:rsidR="00D27A45" w:rsidRPr="00E55167" w:rsidRDefault="001E445E" w:rsidP="00D27A45">
            <w:pPr>
              <w:rPr>
                <w:rFonts w:asciiTheme="majorEastAsia" w:eastAsiaTheme="majorEastAsia" w:hAnsiTheme="majorEastAsia"/>
                <w:sz w:val="22"/>
              </w:rPr>
            </w:pPr>
            <w:sdt>
              <w:sdtPr>
                <w:rPr>
                  <w:rFonts w:asciiTheme="majorEastAsia" w:eastAsiaTheme="majorEastAsia" w:hAnsiTheme="majorEastAsia" w:hint="eastAsia"/>
                  <w:spacing w:val="-6"/>
                  <w:sz w:val="22"/>
                </w:rPr>
                <w:id w:val="1539393779"/>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D27A45" w:rsidRPr="00E55167">
              <w:rPr>
                <w:rFonts w:asciiTheme="majorEastAsia" w:eastAsiaTheme="majorEastAsia" w:hAnsiTheme="majorEastAsia" w:hint="eastAsia"/>
                <w:sz w:val="22"/>
              </w:rPr>
              <w:t>交付している</w:t>
            </w:r>
          </w:p>
          <w:p w:rsidR="00D27A45" w:rsidRPr="00E55167" w:rsidRDefault="001E445E" w:rsidP="00D27A45">
            <w:pPr>
              <w:rPr>
                <w:rFonts w:asciiTheme="majorEastAsia" w:eastAsiaTheme="majorEastAsia" w:hAnsiTheme="majorEastAsia"/>
                <w:sz w:val="22"/>
              </w:rPr>
            </w:pPr>
            <w:sdt>
              <w:sdtPr>
                <w:rPr>
                  <w:rFonts w:asciiTheme="majorEastAsia" w:eastAsiaTheme="majorEastAsia" w:hAnsiTheme="majorEastAsia" w:hint="eastAsia"/>
                  <w:spacing w:val="-6"/>
                  <w:sz w:val="22"/>
                </w:rPr>
                <w:id w:val="-393042114"/>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D27A45" w:rsidRPr="00E55167">
              <w:rPr>
                <w:rFonts w:asciiTheme="majorEastAsia" w:eastAsiaTheme="majorEastAsia" w:hAnsiTheme="majorEastAsia" w:hint="eastAsia"/>
                <w:sz w:val="22"/>
              </w:rPr>
              <w:t>交付していな</w:t>
            </w:r>
          </w:p>
          <w:p w:rsidR="00D27A45" w:rsidRPr="00E55167" w:rsidRDefault="00D27A45" w:rsidP="00D27A45">
            <w:pPr>
              <w:rPr>
                <w:rFonts w:asciiTheme="majorEastAsia" w:eastAsiaTheme="majorEastAsia" w:hAnsiTheme="majorEastAsia"/>
                <w:sz w:val="22"/>
              </w:rPr>
            </w:pPr>
            <w:r w:rsidRPr="00E55167">
              <w:rPr>
                <w:rFonts w:asciiTheme="majorEastAsia" w:eastAsiaTheme="majorEastAsia" w:hAnsiTheme="majorEastAsia" w:hint="eastAsia"/>
                <w:sz w:val="22"/>
              </w:rPr>
              <w:t xml:space="preserve">　い</w:t>
            </w:r>
          </w:p>
          <w:p w:rsidR="00D27A45" w:rsidRPr="00E55167" w:rsidRDefault="001E445E" w:rsidP="00D27A45">
            <w:pPr>
              <w:rPr>
                <w:rFonts w:asciiTheme="majorEastAsia" w:eastAsiaTheme="majorEastAsia" w:hAnsiTheme="majorEastAsia"/>
                <w:sz w:val="22"/>
              </w:rPr>
            </w:pPr>
            <w:sdt>
              <w:sdtPr>
                <w:rPr>
                  <w:rFonts w:asciiTheme="majorEastAsia" w:eastAsiaTheme="majorEastAsia" w:hAnsiTheme="majorEastAsia" w:hint="eastAsia"/>
                  <w:spacing w:val="-6"/>
                  <w:sz w:val="22"/>
                </w:rPr>
                <w:id w:val="1732195181"/>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D27A45" w:rsidRPr="00E55167">
              <w:rPr>
                <w:rFonts w:asciiTheme="majorEastAsia" w:eastAsiaTheme="majorEastAsia" w:hAnsiTheme="majorEastAsia" w:hint="eastAsia"/>
                <w:sz w:val="22"/>
              </w:rPr>
              <w:t>該当なし</w:t>
            </w:r>
          </w:p>
        </w:tc>
        <w:tc>
          <w:tcPr>
            <w:tcW w:w="1899" w:type="dxa"/>
            <w:tcBorders>
              <w:right w:val="double" w:sz="4" w:space="0" w:color="auto"/>
            </w:tcBorders>
            <w:shd w:val="clear" w:color="000000" w:fill="FFFFFF" w:themeFill="background1"/>
            <w:noWrap/>
          </w:tcPr>
          <w:p w:rsidR="00D27A45" w:rsidRPr="00E55167" w:rsidRDefault="00D27A45" w:rsidP="00D27A45">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領収書（控え）</w:t>
            </w:r>
          </w:p>
        </w:tc>
        <w:tc>
          <w:tcPr>
            <w:tcW w:w="1219" w:type="dxa"/>
            <w:tcBorders>
              <w:left w:val="double" w:sz="4" w:space="0" w:color="auto"/>
              <w:right w:val="double" w:sz="4" w:space="0" w:color="auto"/>
            </w:tcBorders>
            <w:shd w:val="clear" w:color="000000" w:fill="FFFFFF" w:themeFill="background1"/>
          </w:tcPr>
          <w:p w:rsidR="008432F1" w:rsidRDefault="00EF0E7C" w:rsidP="0042733C">
            <w:pPr>
              <w:jc w:val="center"/>
              <w:rPr>
                <w:rFonts w:asciiTheme="majorEastAsia" w:eastAsiaTheme="majorEastAsia" w:hAnsiTheme="majorEastAsia"/>
                <w:sz w:val="22"/>
              </w:rPr>
            </w:pPr>
            <w:r>
              <w:rPr>
                <w:rFonts w:asciiTheme="majorEastAsia" w:eastAsiaTheme="majorEastAsia" w:hAnsiTheme="majorEastAsia" w:hint="eastAsia"/>
                <w:sz w:val="22"/>
              </w:rPr>
              <w:t>□可</w:t>
            </w:r>
          </w:p>
          <w:p w:rsidR="00D27A45" w:rsidRPr="00E55167" w:rsidRDefault="00EF0E7C" w:rsidP="0042733C">
            <w:pPr>
              <w:jc w:val="center"/>
              <w:rPr>
                <w:rFonts w:asciiTheme="majorEastAsia" w:eastAsiaTheme="majorEastAsia" w:hAnsiTheme="majorEastAsia"/>
                <w:sz w:val="22"/>
              </w:rPr>
            </w:pPr>
            <w:r>
              <w:rPr>
                <w:rFonts w:asciiTheme="majorEastAsia" w:eastAsiaTheme="majorEastAsia" w:hAnsiTheme="majorEastAsia" w:hint="eastAsia"/>
                <w:sz w:val="22"/>
              </w:rPr>
              <w:t>□否</w:t>
            </w:r>
          </w:p>
        </w:tc>
      </w:tr>
      <w:tr w:rsidR="00D27A45" w:rsidRPr="00E55167" w:rsidTr="0042733C">
        <w:trPr>
          <w:trHeight w:val="847"/>
        </w:trPr>
        <w:tc>
          <w:tcPr>
            <w:tcW w:w="5283" w:type="dxa"/>
            <w:shd w:val="clear" w:color="000000" w:fill="FFFFFF" w:themeFill="background1"/>
            <w:noWrap/>
          </w:tcPr>
          <w:p w:rsidR="00D27A45" w:rsidRPr="00E55167" w:rsidRDefault="00D27A45" w:rsidP="00EE1854">
            <w:pPr>
              <w:rPr>
                <w:rFonts w:asciiTheme="majorEastAsia" w:eastAsiaTheme="majorEastAsia" w:hAnsiTheme="majorEastAsia"/>
                <w:sz w:val="22"/>
              </w:rPr>
            </w:pPr>
            <w:r w:rsidRPr="00E55167">
              <w:rPr>
                <w:rFonts w:asciiTheme="majorEastAsia" w:eastAsiaTheme="majorEastAsia" w:hAnsiTheme="majorEastAsia" w:hint="eastAsia"/>
                <w:sz w:val="22"/>
              </w:rPr>
              <w:t>④</w:t>
            </w: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w:t>
            </w:r>
            <w:r w:rsidR="00044405" w:rsidRPr="00E55167">
              <w:rPr>
                <w:rFonts w:asciiTheme="majorEastAsia" w:eastAsiaTheme="majorEastAsia" w:hAnsiTheme="majorEastAsia" w:hint="eastAsia"/>
                <w:sz w:val="22"/>
              </w:rPr>
              <w:t>8</w:t>
            </w:r>
            <w:r w:rsidRPr="00E55167">
              <w:rPr>
                <w:rFonts w:asciiTheme="majorEastAsia" w:eastAsiaTheme="majorEastAsia" w:hAnsiTheme="majorEastAsia" w:hint="eastAsia"/>
                <w:sz w:val="22"/>
              </w:rPr>
              <w:t>）②の交通費については、</w:t>
            </w:r>
            <w:r w:rsidR="00EE1854" w:rsidRPr="00E55167">
              <w:rPr>
                <w:rFonts w:asciiTheme="majorEastAsia" w:eastAsiaTheme="majorEastAsia" w:hAnsiTheme="majorEastAsia" w:hint="eastAsia"/>
                <w:sz w:val="22"/>
              </w:rPr>
              <w:t>あらかじめ、</w:t>
            </w:r>
            <w:r w:rsidR="00EE1854" w:rsidRPr="00E55167">
              <w:rPr>
                <w:rFonts w:asciiTheme="majorEastAsia" w:eastAsiaTheme="majorEastAsia" w:hAnsiTheme="majorEastAsia" w:hint="eastAsia"/>
                <w:sz w:val="22"/>
                <w:u w:val="single"/>
              </w:rPr>
              <w:t>計画相談支援</w:t>
            </w:r>
            <w:r w:rsidR="00EE1854" w:rsidRPr="00E55167">
              <w:rPr>
                <w:rFonts w:asciiTheme="majorEastAsia" w:eastAsiaTheme="majorEastAsia" w:hAnsiTheme="majorEastAsia" w:hint="eastAsia"/>
                <w:sz w:val="22"/>
              </w:rPr>
              <w:t>対象障がい者等に対し、その額について説明を行い、</w:t>
            </w:r>
            <w:r w:rsidR="00EE1854" w:rsidRPr="00E55167">
              <w:rPr>
                <w:rFonts w:asciiTheme="majorEastAsia" w:eastAsiaTheme="majorEastAsia" w:hAnsiTheme="majorEastAsia" w:hint="eastAsia"/>
                <w:sz w:val="22"/>
                <w:u w:val="single"/>
              </w:rPr>
              <w:t>計画相談支援</w:t>
            </w:r>
            <w:r w:rsidR="00EE1854" w:rsidRPr="00E55167">
              <w:rPr>
                <w:rFonts w:asciiTheme="majorEastAsia" w:eastAsiaTheme="majorEastAsia" w:hAnsiTheme="majorEastAsia" w:hint="eastAsia"/>
                <w:sz w:val="22"/>
              </w:rPr>
              <w:t>対象障がい者等の同意を得ているか。</w:t>
            </w:r>
          </w:p>
        </w:tc>
        <w:tc>
          <w:tcPr>
            <w:tcW w:w="1843" w:type="dxa"/>
            <w:shd w:val="clear" w:color="000000" w:fill="FFFFFF" w:themeFill="background1"/>
            <w:noWrap/>
          </w:tcPr>
          <w:p w:rsidR="00D27A45" w:rsidRPr="00E55167" w:rsidRDefault="001E445E" w:rsidP="00D27A45">
            <w:pPr>
              <w:rPr>
                <w:rFonts w:asciiTheme="majorEastAsia" w:eastAsiaTheme="majorEastAsia" w:hAnsiTheme="majorEastAsia"/>
                <w:sz w:val="22"/>
              </w:rPr>
            </w:pPr>
            <w:sdt>
              <w:sdtPr>
                <w:rPr>
                  <w:rFonts w:asciiTheme="majorEastAsia" w:eastAsiaTheme="majorEastAsia" w:hAnsiTheme="majorEastAsia" w:hint="eastAsia"/>
                  <w:spacing w:val="-6"/>
                  <w:sz w:val="22"/>
                </w:rPr>
                <w:id w:val="863865586"/>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D27A45" w:rsidRPr="00E55167">
              <w:rPr>
                <w:rFonts w:asciiTheme="majorEastAsia" w:eastAsiaTheme="majorEastAsia" w:hAnsiTheme="majorEastAsia" w:hint="eastAsia"/>
                <w:sz w:val="22"/>
              </w:rPr>
              <w:t>得ている</w:t>
            </w:r>
          </w:p>
          <w:p w:rsidR="00D27A45" w:rsidRPr="00E55167" w:rsidRDefault="001E445E" w:rsidP="00D27A45">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1103646137"/>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D27A45" w:rsidRPr="00E55167">
              <w:rPr>
                <w:rFonts w:asciiTheme="majorEastAsia" w:eastAsiaTheme="majorEastAsia" w:hAnsiTheme="majorEastAsia" w:hint="eastAsia"/>
                <w:sz w:val="22"/>
              </w:rPr>
              <w:t>得ていない</w:t>
            </w:r>
          </w:p>
          <w:p w:rsidR="008D1061" w:rsidRPr="00E55167" w:rsidRDefault="001E445E" w:rsidP="00D27A45">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1047132073"/>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8D1061" w:rsidRPr="00E55167">
              <w:rPr>
                <w:rFonts w:asciiTheme="majorEastAsia" w:eastAsiaTheme="majorEastAsia" w:hAnsiTheme="majorEastAsia" w:hint="eastAsia"/>
                <w:sz w:val="22"/>
              </w:rPr>
              <w:t>該当なし</w:t>
            </w:r>
          </w:p>
        </w:tc>
        <w:tc>
          <w:tcPr>
            <w:tcW w:w="1899" w:type="dxa"/>
            <w:tcBorders>
              <w:right w:val="double" w:sz="4" w:space="0" w:color="auto"/>
            </w:tcBorders>
            <w:shd w:val="clear" w:color="000000" w:fill="FFFFFF" w:themeFill="background1"/>
            <w:noWrap/>
          </w:tcPr>
          <w:p w:rsidR="00D27A45" w:rsidRPr="00E55167" w:rsidRDefault="00D27A45" w:rsidP="00D27A45">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重要事項説明書</w:t>
            </w:r>
          </w:p>
          <w:p w:rsidR="00D27A45" w:rsidRPr="00E55167" w:rsidRDefault="00D27A45" w:rsidP="00D27A45">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u w:val="single"/>
              </w:rPr>
              <w:t>計画相談支援</w:t>
            </w:r>
            <w:r w:rsidRPr="00E55167">
              <w:rPr>
                <w:rFonts w:asciiTheme="majorEastAsia" w:eastAsiaTheme="majorEastAsia" w:hAnsiTheme="majorEastAsia" w:cs="ＭＳ Ｐゴシック" w:hint="eastAsia"/>
                <w:kern w:val="0"/>
                <w:sz w:val="22"/>
              </w:rPr>
              <w:t>利用</w:t>
            </w:r>
            <w:r w:rsidR="00EE6B9A">
              <w:rPr>
                <w:rFonts w:asciiTheme="majorEastAsia" w:eastAsiaTheme="majorEastAsia" w:hAnsiTheme="majorEastAsia" w:cs="ＭＳ Ｐゴシック" w:hint="eastAsia"/>
                <w:kern w:val="0"/>
                <w:sz w:val="22"/>
              </w:rPr>
              <w:t>契約書</w:t>
            </w:r>
          </w:p>
        </w:tc>
        <w:tc>
          <w:tcPr>
            <w:tcW w:w="1219" w:type="dxa"/>
            <w:tcBorders>
              <w:left w:val="double" w:sz="4" w:space="0" w:color="auto"/>
              <w:bottom w:val="double" w:sz="4" w:space="0" w:color="auto"/>
              <w:right w:val="double" w:sz="4" w:space="0" w:color="auto"/>
            </w:tcBorders>
            <w:shd w:val="clear" w:color="000000" w:fill="FFFFFF" w:themeFill="background1"/>
          </w:tcPr>
          <w:p w:rsidR="008432F1" w:rsidRDefault="00EF0E7C" w:rsidP="0042733C">
            <w:pPr>
              <w:jc w:val="center"/>
              <w:rPr>
                <w:rFonts w:asciiTheme="majorEastAsia" w:eastAsiaTheme="majorEastAsia" w:hAnsiTheme="majorEastAsia"/>
                <w:sz w:val="22"/>
              </w:rPr>
            </w:pPr>
            <w:r>
              <w:rPr>
                <w:rFonts w:asciiTheme="majorEastAsia" w:eastAsiaTheme="majorEastAsia" w:hAnsiTheme="majorEastAsia" w:hint="eastAsia"/>
                <w:sz w:val="22"/>
              </w:rPr>
              <w:t>□可</w:t>
            </w:r>
          </w:p>
          <w:p w:rsidR="00D27A45" w:rsidRPr="00E55167" w:rsidRDefault="00EF0E7C" w:rsidP="0042733C">
            <w:pPr>
              <w:jc w:val="center"/>
              <w:rPr>
                <w:rFonts w:asciiTheme="majorEastAsia" w:eastAsiaTheme="majorEastAsia" w:hAnsiTheme="majorEastAsia"/>
                <w:sz w:val="22"/>
              </w:rPr>
            </w:pPr>
            <w:r>
              <w:rPr>
                <w:rFonts w:asciiTheme="majorEastAsia" w:eastAsiaTheme="majorEastAsia" w:hAnsiTheme="majorEastAsia" w:hint="eastAsia"/>
                <w:sz w:val="22"/>
              </w:rPr>
              <w:t>□否</w:t>
            </w:r>
          </w:p>
        </w:tc>
      </w:tr>
    </w:tbl>
    <w:p w:rsidR="003A0CEF" w:rsidRPr="00E55167" w:rsidRDefault="003A0CEF" w:rsidP="00550815">
      <w:pPr>
        <w:widowControl/>
        <w:ind w:left="660" w:hangingChars="300" w:hanging="660"/>
        <w:jc w:val="left"/>
        <w:rPr>
          <w:rFonts w:asciiTheme="majorEastAsia" w:eastAsiaTheme="majorEastAsia" w:hAnsiTheme="majorEastAsia"/>
          <w:sz w:val="22"/>
        </w:rPr>
      </w:pPr>
    </w:p>
    <w:p w:rsidR="00767019" w:rsidRPr="00E55167" w:rsidRDefault="00767019" w:rsidP="00550815">
      <w:pPr>
        <w:widowControl/>
        <w:ind w:left="660" w:hangingChars="300" w:hanging="660"/>
        <w:jc w:val="left"/>
        <w:rPr>
          <w:rFonts w:asciiTheme="majorEastAsia" w:eastAsiaTheme="majorEastAsia" w:hAnsiTheme="majorEastAsia"/>
          <w:sz w:val="22"/>
        </w:rPr>
      </w:pPr>
      <w:r w:rsidRPr="00E55167">
        <w:rPr>
          <w:rFonts w:asciiTheme="majorEastAsia" w:eastAsiaTheme="majorEastAsia" w:hAnsiTheme="majorEastAsia" w:hint="eastAsia"/>
          <w:sz w:val="22"/>
        </w:rPr>
        <w:t>（</w:t>
      </w:r>
      <w:r w:rsidR="00E17EDD" w:rsidRPr="00E55167">
        <w:rPr>
          <w:rFonts w:asciiTheme="majorEastAsia" w:eastAsiaTheme="majorEastAsia" w:hAnsiTheme="majorEastAsia" w:hint="eastAsia"/>
          <w:sz w:val="22"/>
        </w:rPr>
        <w:t>９</w:t>
      </w:r>
      <w:r w:rsidRPr="00E55167">
        <w:rPr>
          <w:rFonts w:asciiTheme="majorEastAsia" w:eastAsiaTheme="majorEastAsia" w:hAnsiTheme="majorEastAsia" w:hint="eastAsia"/>
          <w:sz w:val="22"/>
        </w:rPr>
        <w:t>）</w:t>
      </w:r>
      <w:bookmarkStart w:id="17" w:name="利用者負担額に係る管理"/>
      <w:r w:rsidRPr="00E55167">
        <w:rPr>
          <w:rFonts w:asciiTheme="majorEastAsia" w:eastAsiaTheme="majorEastAsia" w:hAnsiTheme="majorEastAsia" w:hint="eastAsia"/>
          <w:sz w:val="22"/>
        </w:rPr>
        <w:t>利用者負担額に係る管理</w:t>
      </w:r>
      <w:bookmarkEnd w:id="17"/>
      <w:r w:rsidR="00D105C0" w:rsidRPr="00E55167">
        <w:rPr>
          <w:rFonts w:asciiTheme="majorEastAsia" w:eastAsiaTheme="majorEastAsia" w:hAnsiTheme="majorEastAsia" w:hint="eastAsia"/>
          <w:sz w:val="22"/>
        </w:rPr>
        <w:t xml:space="preserve">　</w:t>
      </w:r>
      <w:r w:rsidR="00AC172C" w:rsidRPr="00E55167">
        <w:rPr>
          <w:rFonts w:asciiTheme="majorEastAsia" w:eastAsiaTheme="majorEastAsia" w:hAnsiTheme="majorEastAsia" w:hint="eastAsia"/>
          <w:sz w:val="22"/>
        </w:rPr>
        <w:t>（</w:t>
      </w:r>
      <w:r w:rsidR="00550815" w:rsidRPr="00E55167">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E55167">
        <w:rPr>
          <w:rFonts w:asciiTheme="majorEastAsia" w:eastAsiaTheme="majorEastAsia" w:hAnsiTheme="majorEastAsia" w:hint="eastAsia"/>
          <w:sz w:val="22"/>
        </w:rPr>
        <w:t>、</w:t>
      </w:r>
      <w:r w:rsidR="00370D41">
        <w:rPr>
          <w:rFonts w:asciiTheme="majorEastAsia" w:eastAsiaTheme="majorEastAsia" w:hAnsiTheme="majorEastAsia" w:hint="eastAsia"/>
          <w:sz w:val="22"/>
        </w:rPr>
        <w:t>児福法第24条の31、</w:t>
      </w:r>
      <w:r w:rsidR="00A51F13" w:rsidRPr="00E55167">
        <w:rPr>
          <w:rFonts w:asciiTheme="majorEastAsia" w:eastAsiaTheme="majorEastAsia" w:hAnsiTheme="majorEastAsia" w:hint="eastAsia"/>
          <w:sz w:val="22"/>
        </w:rPr>
        <w:t>省令第28号・省令第29号</w:t>
      </w:r>
      <w:r w:rsidR="0038552A">
        <w:rPr>
          <w:rFonts w:asciiTheme="majorEastAsia" w:eastAsiaTheme="majorEastAsia" w:hAnsiTheme="majorEastAsia" w:hint="eastAsia"/>
          <w:sz w:val="22"/>
        </w:rPr>
        <w:t xml:space="preserve">　</w:t>
      </w:r>
      <w:r w:rsidR="00AC172C" w:rsidRPr="00E55167">
        <w:rPr>
          <w:rFonts w:asciiTheme="majorEastAsia" w:eastAsiaTheme="majorEastAsia" w:hAnsiTheme="majorEastAsia" w:hint="eastAsia"/>
          <w:sz w:val="22"/>
        </w:rPr>
        <w:t>第13条）</w:t>
      </w:r>
    </w:p>
    <w:tbl>
      <w:tblPr>
        <w:tblW w:w="10244"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84"/>
        <w:gridCol w:w="1234"/>
      </w:tblGrid>
      <w:tr w:rsidR="00EC6EC8" w:rsidRPr="00E55167" w:rsidTr="00EC0BAF">
        <w:trPr>
          <w:trHeight w:val="490"/>
        </w:trPr>
        <w:tc>
          <w:tcPr>
            <w:tcW w:w="5283" w:type="dxa"/>
            <w:shd w:val="clear" w:color="000000" w:fill="FFFFFF" w:themeFill="background1"/>
            <w:noWrap/>
            <w:vAlign w:val="center"/>
            <w:hideMark/>
          </w:tcPr>
          <w:p w:rsidR="00EC6EC8" w:rsidRPr="00E55167" w:rsidRDefault="00EC6EC8" w:rsidP="00E90438">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E55167" w:rsidRDefault="00EC6EC8" w:rsidP="00E90438">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自主点検欄</w:t>
            </w:r>
          </w:p>
        </w:tc>
        <w:tc>
          <w:tcPr>
            <w:tcW w:w="1884" w:type="dxa"/>
            <w:tcBorders>
              <w:right w:val="double" w:sz="4" w:space="0" w:color="auto"/>
            </w:tcBorders>
            <w:shd w:val="clear" w:color="000000" w:fill="FFFFFF" w:themeFill="background1"/>
            <w:noWrap/>
            <w:vAlign w:val="center"/>
            <w:hideMark/>
          </w:tcPr>
          <w:p w:rsidR="00EC6EC8" w:rsidRPr="00E55167" w:rsidRDefault="00EC6EC8" w:rsidP="00E90438">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確認書類等</w:t>
            </w:r>
          </w:p>
        </w:tc>
        <w:tc>
          <w:tcPr>
            <w:tcW w:w="1234" w:type="dxa"/>
            <w:tcBorders>
              <w:top w:val="double" w:sz="4" w:space="0" w:color="auto"/>
              <w:left w:val="double" w:sz="4" w:space="0" w:color="auto"/>
              <w:right w:val="double" w:sz="4" w:space="0" w:color="auto"/>
            </w:tcBorders>
            <w:shd w:val="clear" w:color="000000" w:fill="FFFFFF" w:themeFill="background1"/>
            <w:vAlign w:val="center"/>
          </w:tcPr>
          <w:p w:rsidR="00EC6EC8" w:rsidRPr="00E55167"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E55167">
                <w:rPr>
                  <w:rStyle w:val="ab"/>
                  <w:rFonts w:asciiTheme="majorEastAsia" w:eastAsiaTheme="majorEastAsia" w:hAnsiTheme="majorEastAsia" w:cs="ＭＳ Ｐゴシック" w:hint="eastAsia"/>
                  <w:color w:val="auto"/>
                  <w:kern w:val="0"/>
                  <w:sz w:val="22"/>
                </w:rPr>
                <w:t>市記入欄</w:t>
              </w:r>
            </w:hyperlink>
          </w:p>
        </w:tc>
      </w:tr>
      <w:tr w:rsidR="007279B6" w:rsidRPr="00E55167" w:rsidTr="00727930">
        <w:trPr>
          <w:trHeight w:val="2871"/>
        </w:trPr>
        <w:tc>
          <w:tcPr>
            <w:tcW w:w="5283" w:type="dxa"/>
            <w:tcBorders>
              <w:bottom w:val="single" w:sz="4" w:space="0" w:color="auto"/>
            </w:tcBorders>
            <w:shd w:val="clear" w:color="000000" w:fill="FFFFFF" w:themeFill="background1"/>
            <w:noWrap/>
          </w:tcPr>
          <w:p w:rsidR="003A0CEF" w:rsidRPr="00E55167" w:rsidRDefault="007279B6" w:rsidP="00727930">
            <w:pPr>
              <w:rPr>
                <w:rFonts w:asciiTheme="majorEastAsia" w:eastAsiaTheme="majorEastAsia" w:hAnsiTheme="majorEastAsia"/>
                <w:sz w:val="22"/>
              </w:rPr>
            </w:pPr>
            <w:r w:rsidRPr="00E55167">
              <w:rPr>
                <w:rFonts w:asciiTheme="majorEastAsia" w:eastAsiaTheme="majorEastAsia" w:hAnsiTheme="majorEastAsia" w:hint="eastAsia"/>
                <w:sz w:val="22"/>
              </w:rPr>
              <w:t>①</w:t>
            </w: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を提供している利用者が当該指定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と同一の月に受けた</w:t>
            </w:r>
            <w:r w:rsidRPr="00E55167">
              <w:rPr>
                <w:rFonts w:asciiTheme="majorEastAsia" w:eastAsiaTheme="majorEastAsia" w:hAnsiTheme="majorEastAsia" w:hint="eastAsia"/>
                <w:sz w:val="22"/>
                <w:u w:val="single"/>
              </w:rPr>
              <w:t>障害福祉サービス</w:t>
            </w:r>
            <w:r w:rsidRPr="00E55167">
              <w:rPr>
                <w:rFonts w:asciiTheme="majorEastAsia" w:eastAsiaTheme="majorEastAsia" w:hAnsiTheme="majorEastAsia" w:hint="eastAsia"/>
                <w:sz w:val="22"/>
              </w:rPr>
              <w:t>につき利用者負担額合計額を算定</w:t>
            </w:r>
            <w:r w:rsidR="002453DB">
              <w:rPr>
                <w:rFonts w:asciiTheme="majorEastAsia" w:eastAsiaTheme="majorEastAsia" w:hAnsiTheme="majorEastAsia" w:hint="eastAsia"/>
                <w:sz w:val="22"/>
              </w:rPr>
              <w:t>しているか</w:t>
            </w:r>
            <w:r w:rsidRPr="00E55167">
              <w:rPr>
                <w:rFonts w:asciiTheme="majorEastAsia" w:eastAsiaTheme="majorEastAsia" w:hAnsiTheme="majorEastAsia" w:hint="eastAsia"/>
                <w:sz w:val="22"/>
              </w:rPr>
              <w:t>。</w:t>
            </w:r>
          </w:p>
          <w:p w:rsidR="00727930" w:rsidRPr="00E55167" w:rsidRDefault="00727930" w:rsidP="003A0CEF">
            <w:pPr>
              <w:ind w:firstLineChars="100" w:firstLine="220"/>
              <w:rPr>
                <w:rFonts w:asciiTheme="majorEastAsia" w:eastAsiaTheme="majorEastAsia" w:hAnsiTheme="majorEastAsia"/>
                <w:sz w:val="22"/>
              </w:rPr>
            </w:pPr>
            <w:r w:rsidRPr="00E55167">
              <w:rPr>
                <w:rFonts w:asciiTheme="majorEastAsia" w:eastAsiaTheme="majorEastAsia" w:hAnsiTheme="majorEastAsia" w:hint="eastAsia"/>
                <w:sz w:val="22"/>
              </w:rPr>
              <w:t>この場合において、</w:t>
            </w: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は、利用者負担額合計額を市町村に報告するとともに、</w:t>
            </w:r>
            <w:r w:rsidRPr="00E55167">
              <w:rPr>
                <w:rFonts w:asciiTheme="majorEastAsia" w:eastAsiaTheme="majorEastAsia" w:hAnsiTheme="majorEastAsia" w:hint="eastAsia"/>
                <w:sz w:val="22"/>
                <w:u w:val="single"/>
              </w:rPr>
              <w:t>利用者</w:t>
            </w:r>
            <w:r w:rsidRPr="00E55167">
              <w:rPr>
                <w:rFonts w:asciiTheme="majorEastAsia" w:eastAsiaTheme="majorEastAsia" w:hAnsiTheme="majorEastAsia" w:hint="eastAsia"/>
                <w:sz w:val="22"/>
              </w:rPr>
              <w:t>とサービス等を提供した障害福祉サービス等の事業者に通知</w:t>
            </w:r>
            <w:r w:rsidR="002453DB">
              <w:rPr>
                <w:rFonts w:asciiTheme="majorEastAsia" w:eastAsiaTheme="majorEastAsia" w:hAnsiTheme="majorEastAsia" w:hint="eastAsia"/>
                <w:sz w:val="22"/>
              </w:rPr>
              <w:t>しているか</w:t>
            </w:r>
            <w:r w:rsidRPr="00E55167">
              <w:rPr>
                <w:rFonts w:asciiTheme="majorEastAsia" w:eastAsiaTheme="majorEastAsia" w:hAnsiTheme="majorEastAsia" w:hint="eastAsia"/>
                <w:sz w:val="22"/>
              </w:rPr>
              <w:t>。</w:t>
            </w:r>
          </w:p>
        </w:tc>
        <w:tc>
          <w:tcPr>
            <w:tcW w:w="1843" w:type="dxa"/>
            <w:tcBorders>
              <w:bottom w:val="single" w:sz="4" w:space="0" w:color="auto"/>
            </w:tcBorders>
            <w:shd w:val="clear" w:color="000000" w:fill="FFFFFF" w:themeFill="background1"/>
            <w:noWrap/>
          </w:tcPr>
          <w:p w:rsidR="003A0CEF" w:rsidRPr="00E55167" w:rsidRDefault="001E445E" w:rsidP="00821F10">
            <w:pPr>
              <w:ind w:left="220" w:hangingChars="100" w:hanging="220"/>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2044740566"/>
                <w14:checkbox>
                  <w14:checked w14:val="0"/>
                  <w14:checkedState w14:val="00FE" w14:font="Wingdings"/>
                  <w14:uncheckedState w14:val="2610" w14:font="ＭＳ ゴシック"/>
                </w14:checkbox>
              </w:sdtPr>
              <w:sdtEndPr/>
              <w:sdtContent>
                <w:r w:rsidR="003A0CEF" w:rsidRPr="00E55167">
                  <w:rPr>
                    <w:rFonts w:asciiTheme="majorEastAsia" w:eastAsiaTheme="majorEastAsia" w:hAnsiTheme="majorEastAsia" w:hint="eastAsia"/>
                    <w:spacing w:val="-6"/>
                    <w:sz w:val="22"/>
                  </w:rPr>
                  <w:t>☐</w:t>
                </w:r>
              </w:sdtContent>
            </w:sdt>
            <w:r w:rsidR="003A0CEF" w:rsidRPr="00E55167">
              <w:rPr>
                <w:rFonts w:asciiTheme="majorEastAsia" w:eastAsiaTheme="majorEastAsia" w:hAnsiTheme="majorEastAsia" w:hint="eastAsia"/>
                <w:spacing w:val="-6"/>
                <w:sz w:val="22"/>
              </w:rPr>
              <w:t>算定あり</w:t>
            </w:r>
          </w:p>
          <w:p w:rsidR="00821F10" w:rsidRPr="00E55167" w:rsidRDefault="003A0CEF" w:rsidP="003A0CEF">
            <w:pPr>
              <w:ind w:leftChars="100" w:left="626" w:hangingChars="200" w:hanging="416"/>
              <w:rPr>
                <w:rFonts w:asciiTheme="majorEastAsia" w:eastAsiaTheme="majorEastAsia" w:hAnsiTheme="majorEastAsia"/>
                <w:sz w:val="22"/>
              </w:rPr>
            </w:pPr>
            <w:r w:rsidRPr="00E55167">
              <w:rPr>
                <w:rFonts w:asciiTheme="majorEastAsia" w:eastAsiaTheme="majorEastAsia" w:hAnsiTheme="majorEastAsia" w:hint="eastAsia"/>
                <w:spacing w:val="-6"/>
                <w:sz w:val="22"/>
              </w:rPr>
              <w:t>→</w:t>
            </w:r>
            <w:sdt>
              <w:sdtPr>
                <w:rPr>
                  <w:rFonts w:asciiTheme="majorEastAsia" w:eastAsiaTheme="majorEastAsia" w:hAnsiTheme="majorEastAsia" w:hint="eastAsia"/>
                  <w:spacing w:val="-6"/>
                  <w:sz w:val="22"/>
                </w:rPr>
                <w:id w:val="948442346"/>
                <w14:checkbox>
                  <w14:checked w14:val="0"/>
                  <w14:checkedState w14:val="00FE" w14:font="Wingdings"/>
                  <w14:uncheckedState w14:val="2610" w14:font="ＭＳ ゴシック"/>
                </w14:checkbox>
              </w:sdtPr>
              <w:sdtEndPr/>
              <w:sdtContent>
                <w:r w:rsidRPr="00E55167">
                  <w:rPr>
                    <w:rFonts w:asciiTheme="majorEastAsia" w:eastAsiaTheme="majorEastAsia" w:hAnsiTheme="majorEastAsia" w:hint="eastAsia"/>
                    <w:spacing w:val="-6"/>
                    <w:sz w:val="22"/>
                  </w:rPr>
                  <w:t>☐</w:t>
                </w:r>
              </w:sdtContent>
            </w:sdt>
            <w:r w:rsidR="00821F10" w:rsidRPr="00E55167">
              <w:rPr>
                <w:rFonts w:asciiTheme="majorEastAsia" w:eastAsiaTheme="majorEastAsia" w:hAnsiTheme="majorEastAsia" w:hint="eastAsia"/>
                <w:sz w:val="22"/>
              </w:rPr>
              <w:t>適切に行っている</w:t>
            </w:r>
          </w:p>
          <w:p w:rsidR="00821F10" w:rsidRPr="00E55167" w:rsidRDefault="003A0CEF" w:rsidP="003A0CEF">
            <w:pPr>
              <w:ind w:leftChars="100" w:left="626" w:hangingChars="200" w:hanging="416"/>
              <w:rPr>
                <w:rFonts w:asciiTheme="majorEastAsia" w:eastAsiaTheme="majorEastAsia" w:hAnsiTheme="majorEastAsia"/>
                <w:sz w:val="22"/>
              </w:rPr>
            </w:pPr>
            <w:r w:rsidRPr="00E55167">
              <w:rPr>
                <w:rFonts w:asciiTheme="majorEastAsia" w:eastAsiaTheme="majorEastAsia" w:hAnsiTheme="majorEastAsia" w:hint="eastAsia"/>
                <w:spacing w:val="-6"/>
                <w:sz w:val="22"/>
              </w:rPr>
              <w:t>→</w:t>
            </w:r>
            <w:sdt>
              <w:sdtPr>
                <w:rPr>
                  <w:rFonts w:asciiTheme="majorEastAsia" w:eastAsiaTheme="majorEastAsia" w:hAnsiTheme="majorEastAsia" w:hint="eastAsia"/>
                  <w:spacing w:val="-6"/>
                  <w:sz w:val="22"/>
                </w:rPr>
                <w:id w:val="-1522924280"/>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821F10" w:rsidRPr="00E55167">
              <w:rPr>
                <w:rFonts w:asciiTheme="majorEastAsia" w:eastAsiaTheme="majorEastAsia" w:hAnsiTheme="majorEastAsia" w:hint="eastAsia"/>
                <w:sz w:val="22"/>
              </w:rPr>
              <w:t>適切に行っていない</w:t>
            </w:r>
          </w:p>
          <w:p w:rsidR="004E7E9C" w:rsidRPr="00E55167" w:rsidRDefault="001E445E" w:rsidP="003A0CEF">
            <w:pPr>
              <w:rPr>
                <w:rFonts w:asciiTheme="majorEastAsia" w:eastAsiaTheme="majorEastAsia" w:hAnsiTheme="majorEastAsia"/>
                <w:sz w:val="22"/>
              </w:rPr>
            </w:pPr>
            <w:sdt>
              <w:sdtPr>
                <w:rPr>
                  <w:rFonts w:asciiTheme="majorEastAsia" w:eastAsiaTheme="majorEastAsia" w:hAnsiTheme="majorEastAsia" w:hint="eastAsia"/>
                  <w:spacing w:val="-6"/>
                  <w:sz w:val="22"/>
                </w:rPr>
                <w:id w:val="1425526381"/>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3A0CEF" w:rsidRPr="00E55167">
              <w:rPr>
                <w:rFonts w:asciiTheme="majorEastAsia" w:eastAsiaTheme="majorEastAsia" w:hAnsiTheme="majorEastAsia" w:hint="eastAsia"/>
                <w:spacing w:val="-6"/>
                <w:sz w:val="22"/>
              </w:rPr>
              <w:t>算定</w:t>
            </w:r>
            <w:r w:rsidR="00821F10" w:rsidRPr="00E55167">
              <w:rPr>
                <w:rFonts w:asciiTheme="majorEastAsia" w:eastAsiaTheme="majorEastAsia" w:hAnsiTheme="majorEastAsia" w:hint="eastAsia"/>
                <w:sz w:val="22"/>
              </w:rPr>
              <w:t>なし</w:t>
            </w:r>
          </w:p>
        </w:tc>
        <w:tc>
          <w:tcPr>
            <w:tcW w:w="1884" w:type="dxa"/>
            <w:tcBorders>
              <w:bottom w:val="single" w:sz="4" w:space="0" w:color="auto"/>
              <w:right w:val="double" w:sz="4" w:space="0" w:color="auto"/>
            </w:tcBorders>
            <w:shd w:val="clear" w:color="000000" w:fill="FFFFFF" w:themeFill="background1"/>
            <w:noWrap/>
          </w:tcPr>
          <w:p w:rsidR="007279B6" w:rsidRPr="00E55167" w:rsidRDefault="007279B6" w:rsidP="007279B6">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通知書（控え）</w:t>
            </w:r>
          </w:p>
        </w:tc>
        <w:tc>
          <w:tcPr>
            <w:tcW w:w="1234" w:type="dxa"/>
            <w:tcBorders>
              <w:left w:val="double" w:sz="4" w:space="0" w:color="auto"/>
              <w:bottom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7279B6"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966488" w:rsidRDefault="00966488" w:rsidP="00550815">
      <w:pPr>
        <w:widowControl/>
        <w:ind w:left="880" w:hangingChars="400" w:hanging="880"/>
        <w:jc w:val="left"/>
        <w:rPr>
          <w:rFonts w:asciiTheme="majorEastAsia" w:eastAsiaTheme="majorEastAsia" w:hAnsiTheme="majorEastAsia"/>
          <w:sz w:val="22"/>
        </w:rPr>
      </w:pPr>
    </w:p>
    <w:p w:rsidR="00767019" w:rsidRPr="00E55167" w:rsidRDefault="00767019" w:rsidP="00550815">
      <w:pPr>
        <w:widowControl/>
        <w:ind w:left="880" w:hangingChars="400" w:hanging="880"/>
        <w:jc w:val="left"/>
        <w:rPr>
          <w:rFonts w:asciiTheme="majorEastAsia" w:eastAsiaTheme="majorEastAsia" w:hAnsiTheme="majorEastAsia"/>
          <w:sz w:val="22"/>
        </w:rPr>
      </w:pPr>
      <w:r w:rsidRPr="00E55167">
        <w:rPr>
          <w:rFonts w:asciiTheme="majorEastAsia" w:eastAsiaTheme="majorEastAsia" w:hAnsiTheme="majorEastAsia" w:hint="eastAsia"/>
          <w:sz w:val="22"/>
        </w:rPr>
        <w:t>（</w:t>
      </w:r>
      <w:r w:rsidR="00E17EDD" w:rsidRPr="00E55167">
        <w:rPr>
          <w:rFonts w:asciiTheme="majorEastAsia" w:eastAsiaTheme="majorEastAsia" w:hAnsiTheme="majorEastAsia" w:hint="eastAsia"/>
          <w:sz w:val="22"/>
        </w:rPr>
        <w:t>１０</w:t>
      </w:r>
      <w:r w:rsidRPr="00E55167">
        <w:rPr>
          <w:rFonts w:asciiTheme="majorEastAsia" w:eastAsiaTheme="majorEastAsia" w:hAnsiTheme="majorEastAsia" w:hint="eastAsia"/>
          <w:sz w:val="22"/>
        </w:rPr>
        <w:t>）</w:t>
      </w:r>
      <w:bookmarkStart w:id="18" w:name="計画相談支援給付費の額に係る通知等"/>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給付費の額に係る通知等</w:t>
      </w:r>
      <w:bookmarkEnd w:id="18"/>
      <w:r w:rsidR="00D105C0" w:rsidRPr="00E55167">
        <w:rPr>
          <w:rFonts w:asciiTheme="majorEastAsia" w:eastAsiaTheme="majorEastAsia" w:hAnsiTheme="majorEastAsia" w:hint="eastAsia"/>
          <w:sz w:val="22"/>
        </w:rPr>
        <w:t xml:space="preserve">　</w:t>
      </w:r>
      <w:r w:rsidR="00AC172C" w:rsidRPr="00E55167">
        <w:rPr>
          <w:rFonts w:asciiTheme="majorEastAsia" w:eastAsiaTheme="majorEastAsia" w:hAnsiTheme="majorEastAsia" w:hint="eastAsia"/>
          <w:sz w:val="22"/>
        </w:rPr>
        <w:t>（</w:t>
      </w:r>
      <w:r w:rsidR="00550815" w:rsidRPr="00E55167">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E55167">
        <w:rPr>
          <w:rFonts w:asciiTheme="majorEastAsia" w:eastAsiaTheme="majorEastAsia" w:hAnsiTheme="majorEastAsia" w:hint="eastAsia"/>
          <w:sz w:val="22"/>
        </w:rPr>
        <w:t>、</w:t>
      </w:r>
      <w:r w:rsidR="00370D41">
        <w:rPr>
          <w:rFonts w:asciiTheme="majorEastAsia" w:eastAsiaTheme="majorEastAsia" w:hAnsiTheme="majorEastAsia" w:hint="eastAsia"/>
          <w:sz w:val="22"/>
        </w:rPr>
        <w:t>児福法第24条の31、</w:t>
      </w:r>
      <w:r w:rsidR="00A51F13" w:rsidRPr="00E55167">
        <w:rPr>
          <w:rFonts w:asciiTheme="majorEastAsia" w:eastAsiaTheme="majorEastAsia" w:hAnsiTheme="majorEastAsia" w:hint="eastAsia"/>
          <w:sz w:val="22"/>
        </w:rPr>
        <w:t>省令第28号・省令第29号</w:t>
      </w:r>
      <w:r w:rsidR="0038552A">
        <w:rPr>
          <w:rFonts w:asciiTheme="majorEastAsia" w:eastAsiaTheme="majorEastAsia" w:hAnsiTheme="majorEastAsia" w:hint="eastAsia"/>
          <w:sz w:val="22"/>
        </w:rPr>
        <w:t xml:space="preserve">　</w:t>
      </w:r>
      <w:r w:rsidR="00AC172C" w:rsidRPr="00E55167">
        <w:rPr>
          <w:rFonts w:asciiTheme="majorEastAsia" w:eastAsiaTheme="majorEastAsia" w:hAnsiTheme="majorEastAsia" w:hint="eastAsia"/>
          <w:sz w:val="22"/>
        </w:rPr>
        <w:t>第14条）</w:t>
      </w:r>
    </w:p>
    <w:tbl>
      <w:tblPr>
        <w:tblW w:w="10244"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99"/>
        <w:gridCol w:w="1219"/>
      </w:tblGrid>
      <w:tr w:rsidR="00EC6EC8" w:rsidRPr="00E55167" w:rsidTr="00EC0BAF">
        <w:trPr>
          <w:trHeight w:val="490"/>
        </w:trPr>
        <w:tc>
          <w:tcPr>
            <w:tcW w:w="5283" w:type="dxa"/>
            <w:shd w:val="clear" w:color="000000" w:fill="FFFFFF" w:themeFill="background1"/>
            <w:noWrap/>
            <w:vAlign w:val="center"/>
            <w:hideMark/>
          </w:tcPr>
          <w:p w:rsidR="00EC6EC8" w:rsidRPr="00E55167" w:rsidRDefault="00EC6EC8" w:rsidP="00E90438">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E55167" w:rsidRDefault="00EC6EC8" w:rsidP="00E90438">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自主点検欄</w:t>
            </w:r>
          </w:p>
        </w:tc>
        <w:tc>
          <w:tcPr>
            <w:tcW w:w="1899" w:type="dxa"/>
            <w:tcBorders>
              <w:right w:val="double" w:sz="4" w:space="0" w:color="auto"/>
            </w:tcBorders>
            <w:shd w:val="clear" w:color="000000" w:fill="FFFFFF" w:themeFill="background1"/>
            <w:noWrap/>
            <w:vAlign w:val="center"/>
            <w:hideMark/>
          </w:tcPr>
          <w:p w:rsidR="00EC6EC8" w:rsidRPr="00E55167" w:rsidRDefault="00EC6EC8" w:rsidP="00E90438">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確認書類等</w:t>
            </w:r>
          </w:p>
        </w:tc>
        <w:tc>
          <w:tcPr>
            <w:tcW w:w="1219" w:type="dxa"/>
            <w:tcBorders>
              <w:top w:val="double" w:sz="4" w:space="0" w:color="auto"/>
              <w:left w:val="double" w:sz="4" w:space="0" w:color="auto"/>
              <w:right w:val="double" w:sz="4" w:space="0" w:color="auto"/>
            </w:tcBorders>
            <w:shd w:val="clear" w:color="000000" w:fill="FFFFFF" w:themeFill="background1"/>
            <w:vAlign w:val="center"/>
          </w:tcPr>
          <w:p w:rsidR="00EC6EC8" w:rsidRPr="00E55167"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E55167">
                <w:rPr>
                  <w:rStyle w:val="ab"/>
                  <w:rFonts w:asciiTheme="majorEastAsia" w:eastAsiaTheme="majorEastAsia" w:hAnsiTheme="majorEastAsia" w:cs="ＭＳ Ｐゴシック" w:hint="eastAsia"/>
                  <w:color w:val="auto"/>
                  <w:kern w:val="0"/>
                  <w:sz w:val="22"/>
                </w:rPr>
                <w:t>市記入欄</w:t>
              </w:r>
            </w:hyperlink>
          </w:p>
        </w:tc>
      </w:tr>
      <w:tr w:rsidR="0042453F" w:rsidRPr="00E55167" w:rsidTr="0042733C">
        <w:trPr>
          <w:trHeight w:val="1012"/>
        </w:trPr>
        <w:tc>
          <w:tcPr>
            <w:tcW w:w="5283" w:type="dxa"/>
            <w:shd w:val="clear" w:color="000000" w:fill="FFFFFF" w:themeFill="background1"/>
            <w:noWrap/>
          </w:tcPr>
          <w:p w:rsidR="0042453F" w:rsidRPr="00E55167" w:rsidRDefault="0042453F" w:rsidP="0042453F">
            <w:pPr>
              <w:rPr>
                <w:rFonts w:asciiTheme="majorEastAsia" w:eastAsiaTheme="majorEastAsia" w:hAnsiTheme="majorEastAsia"/>
                <w:sz w:val="22"/>
              </w:rPr>
            </w:pPr>
            <w:r w:rsidRPr="00E55167">
              <w:rPr>
                <w:rFonts w:asciiTheme="majorEastAsia" w:eastAsiaTheme="majorEastAsia" w:hAnsiTheme="majorEastAsia" w:hint="eastAsia"/>
                <w:sz w:val="22"/>
              </w:rPr>
              <w:t>①</w:t>
            </w: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は、法定代理受領により指定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に係る</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給付費の支給を受けた場合は、利用者等に計画相談支援給付費の額を通知</w:t>
            </w:r>
            <w:r w:rsidR="002453DB">
              <w:rPr>
                <w:rFonts w:asciiTheme="majorEastAsia" w:eastAsiaTheme="majorEastAsia" w:hAnsiTheme="majorEastAsia" w:hint="eastAsia"/>
                <w:sz w:val="22"/>
              </w:rPr>
              <w:t>しているか</w:t>
            </w:r>
            <w:r w:rsidRPr="00E55167">
              <w:rPr>
                <w:rFonts w:asciiTheme="majorEastAsia" w:eastAsiaTheme="majorEastAsia" w:hAnsiTheme="majorEastAsia" w:hint="eastAsia"/>
                <w:sz w:val="22"/>
              </w:rPr>
              <w:t>。</w:t>
            </w:r>
          </w:p>
        </w:tc>
        <w:tc>
          <w:tcPr>
            <w:tcW w:w="1843" w:type="dxa"/>
            <w:shd w:val="clear" w:color="000000" w:fill="FFFFFF" w:themeFill="background1"/>
            <w:noWrap/>
          </w:tcPr>
          <w:p w:rsidR="0042453F"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1764287581"/>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通知している</w:t>
            </w:r>
          </w:p>
          <w:p w:rsidR="0042453F"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2118665976"/>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通知していな</w:t>
            </w:r>
          </w:p>
          <w:p w:rsidR="0042453F" w:rsidRPr="00E55167" w:rsidRDefault="0042453F" w:rsidP="0042453F">
            <w:pPr>
              <w:rPr>
                <w:rFonts w:asciiTheme="majorEastAsia" w:eastAsiaTheme="majorEastAsia" w:hAnsiTheme="majorEastAsia"/>
                <w:sz w:val="22"/>
              </w:rPr>
            </w:pPr>
            <w:r w:rsidRPr="00E55167">
              <w:rPr>
                <w:rFonts w:asciiTheme="majorEastAsia" w:eastAsiaTheme="majorEastAsia" w:hAnsiTheme="majorEastAsia" w:hint="eastAsia"/>
                <w:sz w:val="22"/>
              </w:rPr>
              <w:t xml:space="preserve">　い</w:t>
            </w:r>
          </w:p>
          <w:p w:rsidR="0012700C"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989315738"/>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12700C" w:rsidRPr="00E55167">
              <w:rPr>
                <w:rFonts w:asciiTheme="majorEastAsia" w:eastAsiaTheme="majorEastAsia" w:hAnsiTheme="majorEastAsia" w:hint="eastAsia"/>
                <w:sz w:val="22"/>
              </w:rPr>
              <w:t>該当なし</w:t>
            </w:r>
          </w:p>
        </w:tc>
        <w:tc>
          <w:tcPr>
            <w:tcW w:w="1899" w:type="dxa"/>
            <w:tcBorders>
              <w:right w:val="double" w:sz="4" w:space="0" w:color="auto"/>
            </w:tcBorders>
            <w:shd w:val="clear" w:color="000000" w:fill="FFFFFF" w:themeFill="background1"/>
            <w:noWrap/>
          </w:tcPr>
          <w:p w:rsidR="0042453F" w:rsidRPr="00E55167" w:rsidRDefault="0042453F" w:rsidP="0042453F">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通知書（控え）</w:t>
            </w:r>
          </w:p>
        </w:tc>
        <w:tc>
          <w:tcPr>
            <w:tcW w:w="1219"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2453F"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42453F" w:rsidRPr="00E55167" w:rsidTr="0042733C">
        <w:trPr>
          <w:trHeight w:val="415"/>
        </w:trPr>
        <w:tc>
          <w:tcPr>
            <w:tcW w:w="5283" w:type="dxa"/>
            <w:shd w:val="clear" w:color="000000" w:fill="FFFFFF" w:themeFill="background1"/>
            <w:noWrap/>
          </w:tcPr>
          <w:p w:rsidR="0042453F" w:rsidRPr="00E55167" w:rsidRDefault="0042453F" w:rsidP="0042453F">
            <w:pPr>
              <w:rPr>
                <w:rFonts w:asciiTheme="majorEastAsia" w:eastAsiaTheme="majorEastAsia" w:hAnsiTheme="majorEastAsia"/>
                <w:sz w:val="22"/>
              </w:rPr>
            </w:pPr>
            <w:r w:rsidRPr="00E55167">
              <w:rPr>
                <w:rFonts w:asciiTheme="majorEastAsia" w:eastAsiaTheme="majorEastAsia" w:hAnsiTheme="majorEastAsia" w:hint="eastAsia"/>
                <w:sz w:val="22"/>
              </w:rPr>
              <w:t>②</w:t>
            </w:r>
            <w:r w:rsidRPr="00E55167">
              <w:rPr>
                <w:rFonts w:asciiTheme="majorEastAsia" w:eastAsiaTheme="majorEastAsia" w:hAnsiTheme="majorEastAsia" w:hint="eastAsia"/>
                <w:sz w:val="22"/>
                <w:u w:val="single"/>
              </w:rPr>
              <w:t>指定特定相談支援事業者</w:t>
            </w:r>
            <w:r w:rsidRPr="00E55167">
              <w:rPr>
                <w:rFonts w:asciiTheme="majorEastAsia" w:eastAsiaTheme="majorEastAsia" w:hAnsiTheme="majorEastAsia" w:hint="eastAsia"/>
                <w:sz w:val="22"/>
              </w:rPr>
              <w:t>は、法定代理受領を行わない指定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に係る費用の額の支払を受けた場合は、その提供した指定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の内容、費用の額その他必要と認められる事項を記載したサービス提供証明書を利用者等に交付</w:t>
            </w:r>
            <w:r w:rsidR="002453DB">
              <w:rPr>
                <w:rFonts w:asciiTheme="majorEastAsia" w:eastAsiaTheme="majorEastAsia" w:hAnsiTheme="majorEastAsia" w:hint="eastAsia"/>
                <w:sz w:val="22"/>
              </w:rPr>
              <w:t>しているか</w:t>
            </w:r>
            <w:r w:rsidRPr="00E55167">
              <w:rPr>
                <w:rFonts w:asciiTheme="majorEastAsia" w:eastAsiaTheme="majorEastAsia" w:hAnsiTheme="majorEastAsia" w:hint="eastAsia"/>
                <w:sz w:val="22"/>
              </w:rPr>
              <w:t>。</w:t>
            </w:r>
          </w:p>
        </w:tc>
        <w:tc>
          <w:tcPr>
            <w:tcW w:w="1843" w:type="dxa"/>
            <w:shd w:val="clear" w:color="000000" w:fill="FFFFFF" w:themeFill="background1"/>
            <w:noWrap/>
          </w:tcPr>
          <w:p w:rsidR="0042453F"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1312553555"/>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交付している</w:t>
            </w:r>
          </w:p>
          <w:p w:rsidR="0042453F"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400105085"/>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交付していな</w:t>
            </w:r>
          </w:p>
          <w:p w:rsidR="0042453F" w:rsidRPr="00E55167" w:rsidRDefault="0042453F" w:rsidP="0042453F">
            <w:pPr>
              <w:rPr>
                <w:rFonts w:asciiTheme="majorEastAsia" w:eastAsiaTheme="majorEastAsia" w:hAnsiTheme="majorEastAsia"/>
                <w:sz w:val="22"/>
              </w:rPr>
            </w:pPr>
            <w:r w:rsidRPr="00E55167">
              <w:rPr>
                <w:rFonts w:asciiTheme="majorEastAsia" w:eastAsiaTheme="majorEastAsia" w:hAnsiTheme="majorEastAsia" w:hint="eastAsia"/>
                <w:sz w:val="22"/>
              </w:rPr>
              <w:t xml:space="preserve">　い</w:t>
            </w:r>
          </w:p>
          <w:p w:rsidR="0012700C"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232776510"/>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該当なし</w:t>
            </w:r>
          </w:p>
        </w:tc>
        <w:tc>
          <w:tcPr>
            <w:tcW w:w="1899" w:type="dxa"/>
            <w:tcBorders>
              <w:right w:val="double" w:sz="4" w:space="0" w:color="auto"/>
            </w:tcBorders>
            <w:shd w:val="clear" w:color="000000" w:fill="FFFFFF" w:themeFill="background1"/>
            <w:noWrap/>
          </w:tcPr>
          <w:p w:rsidR="0042453F" w:rsidRPr="00E55167" w:rsidRDefault="0042453F" w:rsidP="0042453F">
            <w:pPr>
              <w:widowControl/>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サービス提供証明書（控え）</w:t>
            </w:r>
          </w:p>
        </w:tc>
        <w:tc>
          <w:tcPr>
            <w:tcW w:w="1219" w:type="dxa"/>
            <w:tcBorders>
              <w:left w:val="double" w:sz="4" w:space="0" w:color="auto"/>
              <w:bottom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2453F"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0B237F" w:rsidRDefault="000B237F" w:rsidP="00550815">
      <w:pPr>
        <w:widowControl/>
        <w:ind w:left="880" w:hangingChars="400" w:hanging="880"/>
        <w:jc w:val="left"/>
        <w:rPr>
          <w:rFonts w:asciiTheme="majorEastAsia" w:eastAsiaTheme="majorEastAsia" w:hAnsiTheme="majorEastAsia"/>
          <w:sz w:val="22"/>
        </w:rPr>
      </w:pPr>
      <w:bookmarkStart w:id="19" w:name="（１１）指定計画相談支援の具体的取扱方針"/>
    </w:p>
    <w:p w:rsidR="000B237F" w:rsidRDefault="000B237F">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767019" w:rsidRPr="00E55167" w:rsidRDefault="00767019" w:rsidP="00550815">
      <w:pPr>
        <w:widowControl/>
        <w:ind w:left="880" w:hangingChars="400" w:hanging="880"/>
        <w:jc w:val="left"/>
        <w:rPr>
          <w:rFonts w:asciiTheme="majorEastAsia" w:eastAsiaTheme="majorEastAsia" w:hAnsiTheme="majorEastAsia"/>
          <w:sz w:val="22"/>
        </w:rPr>
      </w:pPr>
      <w:r w:rsidRPr="00E55167">
        <w:rPr>
          <w:rFonts w:asciiTheme="majorEastAsia" w:eastAsiaTheme="majorEastAsia" w:hAnsiTheme="majorEastAsia" w:hint="eastAsia"/>
          <w:sz w:val="22"/>
        </w:rPr>
        <w:lastRenderedPageBreak/>
        <w:t>（</w:t>
      </w:r>
      <w:r w:rsidR="00E17EDD" w:rsidRPr="00E55167">
        <w:rPr>
          <w:rFonts w:asciiTheme="majorEastAsia" w:eastAsiaTheme="majorEastAsia" w:hAnsiTheme="majorEastAsia" w:hint="eastAsia"/>
          <w:sz w:val="22"/>
        </w:rPr>
        <w:t>１１</w:t>
      </w:r>
      <w:r w:rsidRPr="00E55167">
        <w:rPr>
          <w:rFonts w:asciiTheme="majorEastAsia" w:eastAsiaTheme="majorEastAsia" w:hAnsiTheme="majorEastAsia" w:hint="eastAsia"/>
          <w:sz w:val="22"/>
        </w:rPr>
        <w:t>）指定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の</w:t>
      </w:r>
      <w:r w:rsidR="00A51F13" w:rsidRPr="00E55167">
        <w:rPr>
          <w:rFonts w:asciiTheme="majorEastAsia" w:eastAsiaTheme="majorEastAsia" w:hAnsiTheme="majorEastAsia" w:cs="ＭＳ ゴシック" w:hint="eastAsia"/>
          <w:spacing w:val="20"/>
          <w:kern w:val="0"/>
          <w:sz w:val="22"/>
        </w:rPr>
        <w:t>具体的取扱</w:t>
      </w:r>
      <w:r w:rsidRPr="00E55167">
        <w:rPr>
          <w:rFonts w:asciiTheme="majorEastAsia" w:eastAsiaTheme="majorEastAsia" w:hAnsiTheme="majorEastAsia" w:hint="eastAsia"/>
          <w:sz w:val="22"/>
        </w:rPr>
        <w:t>方針</w:t>
      </w:r>
      <w:bookmarkEnd w:id="19"/>
      <w:r w:rsidR="00D105C0" w:rsidRPr="00E55167">
        <w:rPr>
          <w:rFonts w:asciiTheme="majorEastAsia" w:eastAsiaTheme="majorEastAsia" w:hAnsiTheme="majorEastAsia" w:hint="eastAsia"/>
          <w:sz w:val="22"/>
        </w:rPr>
        <w:t xml:space="preserve">　</w:t>
      </w:r>
      <w:r w:rsidR="00E90438" w:rsidRPr="00E55167">
        <w:rPr>
          <w:rFonts w:asciiTheme="majorEastAsia" w:eastAsiaTheme="majorEastAsia" w:hAnsiTheme="majorEastAsia" w:hint="eastAsia"/>
          <w:sz w:val="22"/>
        </w:rPr>
        <w:t>（</w:t>
      </w:r>
      <w:r w:rsidR="00550815" w:rsidRPr="00E55167">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E55167">
        <w:rPr>
          <w:rFonts w:asciiTheme="majorEastAsia" w:eastAsiaTheme="majorEastAsia" w:hAnsiTheme="majorEastAsia" w:hint="eastAsia"/>
          <w:sz w:val="22"/>
        </w:rPr>
        <w:t>、</w:t>
      </w:r>
      <w:r w:rsidR="00370D41">
        <w:rPr>
          <w:rFonts w:asciiTheme="majorEastAsia" w:eastAsiaTheme="majorEastAsia" w:hAnsiTheme="majorEastAsia" w:hint="eastAsia"/>
          <w:sz w:val="22"/>
        </w:rPr>
        <w:t>児福法第24条の31、</w:t>
      </w:r>
      <w:r w:rsidR="00A51F13" w:rsidRPr="00E55167">
        <w:rPr>
          <w:rFonts w:asciiTheme="majorEastAsia" w:eastAsiaTheme="majorEastAsia" w:hAnsiTheme="majorEastAsia" w:hint="eastAsia"/>
          <w:sz w:val="22"/>
        </w:rPr>
        <w:t>省令第28号・省令第29号</w:t>
      </w:r>
      <w:r w:rsidR="0038552A">
        <w:rPr>
          <w:rFonts w:asciiTheme="majorEastAsia" w:eastAsiaTheme="majorEastAsia" w:hAnsiTheme="majorEastAsia" w:hint="eastAsia"/>
          <w:sz w:val="22"/>
        </w:rPr>
        <w:t xml:space="preserve">　</w:t>
      </w:r>
      <w:r w:rsidR="00E90438" w:rsidRPr="00E55167">
        <w:rPr>
          <w:rFonts w:asciiTheme="majorEastAsia" w:eastAsiaTheme="majorEastAsia" w:hAnsiTheme="majorEastAsia" w:hint="eastAsia"/>
          <w:sz w:val="22"/>
        </w:rPr>
        <w:t>第15条）</w:t>
      </w:r>
    </w:p>
    <w:tbl>
      <w:tblPr>
        <w:tblW w:w="10244"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54"/>
        <w:gridCol w:w="45"/>
        <w:gridCol w:w="1219"/>
      </w:tblGrid>
      <w:tr w:rsidR="00E55167" w:rsidRPr="00E55167" w:rsidTr="000B237F">
        <w:trPr>
          <w:trHeight w:val="490"/>
        </w:trPr>
        <w:tc>
          <w:tcPr>
            <w:tcW w:w="5283" w:type="dxa"/>
            <w:shd w:val="clear" w:color="000000" w:fill="FFFFFF" w:themeFill="background1"/>
            <w:noWrap/>
            <w:vAlign w:val="center"/>
            <w:hideMark/>
          </w:tcPr>
          <w:p w:rsidR="00EC6EC8" w:rsidRPr="00E55167" w:rsidRDefault="00EC6EC8" w:rsidP="00116513">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E55167" w:rsidRDefault="00EC6EC8" w:rsidP="00116513">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自主点検欄</w:t>
            </w:r>
          </w:p>
        </w:tc>
        <w:tc>
          <w:tcPr>
            <w:tcW w:w="1899" w:type="dxa"/>
            <w:gridSpan w:val="2"/>
            <w:tcBorders>
              <w:right w:val="double" w:sz="4" w:space="0" w:color="auto"/>
            </w:tcBorders>
            <w:shd w:val="clear" w:color="000000" w:fill="FFFFFF" w:themeFill="background1"/>
            <w:noWrap/>
            <w:vAlign w:val="center"/>
            <w:hideMark/>
          </w:tcPr>
          <w:p w:rsidR="00EC6EC8" w:rsidRPr="00E55167" w:rsidRDefault="00EC6EC8" w:rsidP="00116513">
            <w:pPr>
              <w:widowControl/>
              <w:jc w:val="center"/>
              <w:rPr>
                <w:rFonts w:asciiTheme="majorEastAsia" w:eastAsiaTheme="majorEastAsia" w:hAnsiTheme="majorEastAsia" w:cs="ＭＳ Ｐゴシック"/>
                <w:kern w:val="0"/>
                <w:sz w:val="22"/>
              </w:rPr>
            </w:pPr>
            <w:r w:rsidRPr="00E55167">
              <w:rPr>
                <w:rFonts w:asciiTheme="majorEastAsia" w:eastAsiaTheme="majorEastAsia" w:hAnsiTheme="majorEastAsia" w:cs="ＭＳ Ｐゴシック" w:hint="eastAsia"/>
                <w:kern w:val="0"/>
                <w:sz w:val="22"/>
              </w:rPr>
              <w:t>確認書類等</w:t>
            </w:r>
          </w:p>
        </w:tc>
        <w:tc>
          <w:tcPr>
            <w:tcW w:w="1219" w:type="dxa"/>
            <w:tcBorders>
              <w:top w:val="double" w:sz="4" w:space="0" w:color="auto"/>
              <w:left w:val="double" w:sz="4" w:space="0" w:color="auto"/>
              <w:right w:val="double" w:sz="4" w:space="0" w:color="auto"/>
            </w:tcBorders>
            <w:shd w:val="clear" w:color="000000" w:fill="FFFFFF" w:themeFill="background1"/>
            <w:vAlign w:val="center"/>
          </w:tcPr>
          <w:p w:rsidR="00EC6EC8" w:rsidRPr="00E55167" w:rsidRDefault="001E445E" w:rsidP="00116513">
            <w:pPr>
              <w:widowControl/>
              <w:jc w:val="center"/>
              <w:rPr>
                <w:rFonts w:asciiTheme="majorEastAsia" w:eastAsiaTheme="majorEastAsia" w:hAnsiTheme="majorEastAsia" w:cs="ＭＳ Ｐゴシック"/>
                <w:kern w:val="0"/>
                <w:sz w:val="22"/>
              </w:rPr>
            </w:pPr>
            <w:hyperlink w:anchor="目次" w:history="1">
              <w:r w:rsidR="00FA3B42" w:rsidRPr="00E55167">
                <w:rPr>
                  <w:rStyle w:val="ab"/>
                  <w:rFonts w:asciiTheme="majorEastAsia" w:eastAsiaTheme="majorEastAsia" w:hAnsiTheme="majorEastAsia" w:cs="ＭＳ Ｐゴシック" w:hint="eastAsia"/>
                  <w:color w:val="auto"/>
                  <w:kern w:val="0"/>
                  <w:sz w:val="22"/>
                </w:rPr>
                <w:t>市記入欄</w:t>
              </w:r>
            </w:hyperlink>
          </w:p>
        </w:tc>
      </w:tr>
      <w:tr w:rsidR="00E55167" w:rsidRPr="00E55167" w:rsidTr="000B237F">
        <w:trPr>
          <w:trHeight w:val="346"/>
        </w:trPr>
        <w:tc>
          <w:tcPr>
            <w:tcW w:w="5283" w:type="dxa"/>
            <w:shd w:val="clear" w:color="000000" w:fill="FFFFFF" w:themeFill="background1"/>
            <w:noWrap/>
          </w:tcPr>
          <w:p w:rsidR="002F1428" w:rsidRPr="00E55167" w:rsidRDefault="00896AEE" w:rsidP="00116513">
            <w:pPr>
              <w:rPr>
                <w:rFonts w:asciiTheme="majorEastAsia" w:eastAsiaTheme="majorEastAsia" w:hAnsiTheme="majorEastAsia"/>
                <w:sz w:val="22"/>
              </w:rPr>
            </w:pPr>
            <w:r>
              <w:rPr>
                <w:rFonts w:asciiTheme="majorEastAsia" w:eastAsiaTheme="majorEastAsia" w:hAnsiTheme="majorEastAsia" w:hint="eastAsia"/>
                <w:sz w:val="22"/>
              </w:rPr>
              <w:t>（１）</w:t>
            </w:r>
            <w:r w:rsidR="002F1428" w:rsidRPr="00E55167">
              <w:rPr>
                <w:rFonts w:asciiTheme="majorEastAsia" w:eastAsiaTheme="majorEastAsia" w:hAnsiTheme="majorEastAsia" w:hint="eastAsia"/>
                <w:sz w:val="22"/>
              </w:rPr>
              <w:t>指定</w:t>
            </w:r>
            <w:r w:rsidR="002F1428" w:rsidRPr="00E55167">
              <w:rPr>
                <w:rFonts w:asciiTheme="majorEastAsia" w:eastAsiaTheme="majorEastAsia" w:hAnsiTheme="majorEastAsia" w:hint="eastAsia"/>
                <w:sz w:val="22"/>
                <w:u w:val="single"/>
              </w:rPr>
              <w:t>計画相談支援</w:t>
            </w:r>
            <w:r w:rsidR="002F1428" w:rsidRPr="00E55167">
              <w:rPr>
                <w:rFonts w:asciiTheme="majorEastAsia" w:eastAsiaTheme="majorEastAsia" w:hAnsiTheme="majorEastAsia" w:hint="eastAsia"/>
                <w:sz w:val="22"/>
              </w:rPr>
              <w:t>の方針は、第1に規定する基本方針に基づき、次に掲げるところによっているか。</w:t>
            </w:r>
          </w:p>
        </w:tc>
        <w:tc>
          <w:tcPr>
            <w:tcW w:w="1843" w:type="dxa"/>
            <w:shd w:val="clear" w:color="000000" w:fill="FFFFFF" w:themeFill="background1"/>
            <w:noWrap/>
          </w:tcPr>
          <w:p w:rsidR="002F1428" w:rsidRPr="00E55167" w:rsidRDefault="002F1428" w:rsidP="00116513">
            <w:pPr>
              <w:ind w:left="208" w:hangingChars="100" w:hanging="208"/>
              <w:rPr>
                <w:rFonts w:asciiTheme="majorEastAsia" w:eastAsiaTheme="majorEastAsia" w:hAnsiTheme="majorEastAsia"/>
                <w:spacing w:val="-6"/>
                <w:sz w:val="22"/>
              </w:rPr>
            </w:pPr>
          </w:p>
        </w:tc>
        <w:tc>
          <w:tcPr>
            <w:tcW w:w="1899" w:type="dxa"/>
            <w:gridSpan w:val="2"/>
            <w:tcBorders>
              <w:right w:val="double" w:sz="4" w:space="0" w:color="auto"/>
            </w:tcBorders>
            <w:shd w:val="clear" w:color="000000" w:fill="FFFFFF" w:themeFill="background1"/>
            <w:noWrap/>
          </w:tcPr>
          <w:p w:rsidR="002F1428" w:rsidRPr="00E55167" w:rsidRDefault="002F1428" w:rsidP="00116513">
            <w:pPr>
              <w:rPr>
                <w:rFonts w:asciiTheme="majorEastAsia" w:eastAsiaTheme="majorEastAsia" w:hAnsiTheme="majorEastAsia"/>
                <w:sz w:val="22"/>
                <w:u w:val="single"/>
              </w:rPr>
            </w:pPr>
          </w:p>
        </w:tc>
        <w:tc>
          <w:tcPr>
            <w:tcW w:w="1219" w:type="dxa"/>
            <w:tcBorders>
              <w:left w:val="double" w:sz="4" w:space="0" w:color="auto"/>
              <w:right w:val="double" w:sz="4" w:space="0" w:color="auto"/>
            </w:tcBorders>
            <w:shd w:val="clear" w:color="000000" w:fill="FFFFFF" w:themeFill="background1"/>
          </w:tcPr>
          <w:p w:rsidR="002F1428" w:rsidRPr="00E55167" w:rsidRDefault="002F1428" w:rsidP="0042733C">
            <w:pPr>
              <w:jc w:val="center"/>
              <w:rPr>
                <w:rFonts w:asciiTheme="majorEastAsia" w:eastAsiaTheme="majorEastAsia" w:hAnsiTheme="majorEastAsia"/>
                <w:sz w:val="22"/>
              </w:rPr>
            </w:pPr>
          </w:p>
        </w:tc>
      </w:tr>
      <w:tr w:rsidR="00E55167" w:rsidRPr="00E55167" w:rsidTr="000B237F">
        <w:trPr>
          <w:trHeight w:val="346"/>
        </w:trPr>
        <w:tc>
          <w:tcPr>
            <w:tcW w:w="5283" w:type="dxa"/>
            <w:shd w:val="clear" w:color="000000" w:fill="FFFFFF" w:themeFill="background1"/>
            <w:noWrap/>
          </w:tcPr>
          <w:p w:rsidR="00A74617" w:rsidRPr="00E55167" w:rsidRDefault="0042453F" w:rsidP="00251AD7">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t>①</w:t>
            </w:r>
            <w:r w:rsidRPr="00370D41">
              <w:rPr>
                <w:rFonts w:asciiTheme="majorEastAsia" w:eastAsiaTheme="majorEastAsia" w:hAnsiTheme="majorEastAsia" w:hint="eastAsia"/>
                <w:sz w:val="22"/>
                <w:u w:val="single"/>
              </w:rPr>
              <w:t>指定特定相談支援事業所</w:t>
            </w:r>
            <w:r w:rsidRPr="00E55167">
              <w:rPr>
                <w:rFonts w:asciiTheme="majorEastAsia" w:eastAsiaTheme="majorEastAsia" w:hAnsiTheme="majorEastAsia" w:hint="eastAsia"/>
                <w:sz w:val="22"/>
              </w:rPr>
              <w:t>の管理者は、相談支援専門員に基本相談支援に関する業務及びサービス等利用計画の作成に関する業務を担当させて</w:t>
            </w:r>
            <w:r w:rsidR="00A45AE9">
              <w:rPr>
                <w:rFonts w:asciiTheme="majorEastAsia" w:eastAsiaTheme="majorEastAsia" w:hAnsiTheme="majorEastAsia" w:hint="eastAsia"/>
                <w:sz w:val="22"/>
              </w:rPr>
              <w:t>いるか</w:t>
            </w:r>
            <w:r w:rsidRPr="00E55167">
              <w:rPr>
                <w:rFonts w:asciiTheme="majorEastAsia" w:eastAsiaTheme="majorEastAsia" w:hAnsiTheme="majorEastAsia" w:hint="eastAsia"/>
                <w:sz w:val="22"/>
              </w:rPr>
              <w:t>。</w:t>
            </w:r>
          </w:p>
          <w:p w:rsidR="00005FF6" w:rsidRPr="00E55167" w:rsidRDefault="00005FF6" w:rsidP="007613AC">
            <w:pPr>
              <w:rPr>
                <w:rFonts w:asciiTheme="majorEastAsia" w:eastAsiaTheme="majorEastAsia" w:hAnsiTheme="majorEastAsia"/>
                <w:sz w:val="22"/>
              </w:rPr>
            </w:pPr>
          </w:p>
        </w:tc>
        <w:tc>
          <w:tcPr>
            <w:tcW w:w="1843" w:type="dxa"/>
            <w:shd w:val="clear" w:color="000000" w:fill="FFFFFF" w:themeFill="background1"/>
            <w:noWrap/>
          </w:tcPr>
          <w:p w:rsidR="0042453F" w:rsidRPr="00E55167" w:rsidRDefault="001E445E" w:rsidP="00116513">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1956238960"/>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担当させている</w:t>
            </w:r>
          </w:p>
          <w:p w:rsidR="0042453F" w:rsidRPr="00E55167" w:rsidRDefault="001E445E" w:rsidP="00086D64">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703245735"/>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担当させていない</w:t>
            </w:r>
          </w:p>
        </w:tc>
        <w:tc>
          <w:tcPr>
            <w:tcW w:w="1899" w:type="dxa"/>
            <w:gridSpan w:val="2"/>
            <w:tcBorders>
              <w:right w:val="double" w:sz="4" w:space="0" w:color="auto"/>
            </w:tcBorders>
            <w:shd w:val="clear" w:color="000000" w:fill="FFFFFF" w:themeFill="background1"/>
            <w:noWrap/>
          </w:tcPr>
          <w:p w:rsidR="0042453F" w:rsidRPr="00E55167" w:rsidRDefault="0042453F" w:rsidP="00116513">
            <w:pPr>
              <w:rPr>
                <w:rFonts w:asciiTheme="majorEastAsia" w:eastAsiaTheme="majorEastAsia" w:hAnsiTheme="majorEastAsia"/>
                <w:sz w:val="22"/>
                <w:u w:val="single"/>
              </w:rPr>
            </w:pPr>
            <w:r w:rsidRPr="00E55167">
              <w:rPr>
                <w:rFonts w:asciiTheme="majorEastAsia" w:eastAsiaTheme="majorEastAsia" w:hAnsiTheme="majorEastAsia" w:hint="eastAsia"/>
                <w:sz w:val="22"/>
                <w:u w:val="single"/>
              </w:rPr>
              <w:t>サービス等利用計画案</w:t>
            </w:r>
          </w:p>
          <w:p w:rsidR="0042453F" w:rsidRPr="00E55167" w:rsidRDefault="0042453F" w:rsidP="00116513">
            <w:pPr>
              <w:rPr>
                <w:rFonts w:asciiTheme="majorEastAsia" w:eastAsiaTheme="majorEastAsia" w:hAnsiTheme="majorEastAsia"/>
                <w:sz w:val="22"/>
              </w:rPr>
            </w:pPr>
            <w:r w:rsidRPr="00E55167">
              <w:rPr>
                <w:rFonts w:asciiTheme="majorEastAsia" w:eastAsiaTheme="majorEastAsia" w:hAnsiTheme="majorEastAsia" w:hint="eastAsia"/>
                <w:sz w:val="22"/>
              </w:rPr>
              <w:t>申請者の現状（基本情報）</w:t>
            </w:r>
          </w:p>
          <w:p w:rsidR="0042453F" w:rsidRPr="00E55167" w:rsidRDefault="0042453F" w:rsidP="00116513">
            <w:pPr>
              <w:rPr>
                <w:rFonts w:asciiTheme="majorEastAsia" w:eastAsiaTheme="majorEastAsia" w:hAnsiTheme="majorEastAsia"/>
                <w:sz w:val="22"/>
                <w:u w:val="single"/>
              </w:rPr>
            </w:pPr>
            <w:r w:rsidRPr="00E55167">
              <w:rPr>
                <w:rFonts w:asciiTheme="majorEastAsia" w:eastAsiaTheme="majorEastAsia" w:hAnsiTheme="majorEastAsia" w:hint="eastAsia"/>
                <w:sz w:val="22"/>
                <w:u w:val="single"/>
              </w:rPr>
              <w:t>サービス等利用計画</w:t>
            </w:r>
          </w:p>
          <w:p w:rsidR="0042453F" w:rsidRPr="00E55167" w:rsidRDefault="0042453F" w:rsidP="00116513">
            <w:pPr>
              <w:rPr>
                <w:rFonts w:asciiTheme="majorEastAsia" w:eastAsiaTheme="majorEastAsia" w:hAnsiTheme="majorEastAsia"/>
                <w:sz w:val="22"/>
              </w:rPr>
            </w:pPr>
            <w:r w:rsidRPr="00E55167">
              <w:rPr>
                <w:rFonts w:asciiTheme="majorEastAsia" w:eastAsiaTheme="majorEastAsia" w:hAnsiTheme="majorEastAsia" w:hint="eastAsia"/>
                <w:sz w:val="22"/>
              </w:rPr>
              <w:t>モニタリング報告書</w:t>
            </w:r>
          </w:p>
        </w:tc>
        <w:tc>
          <w:tcPr>
            <w:tcW w:w="1219"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2453F"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55167" w:rsidRPr="00E55167" w:rsidTr="000B237F">
        <w:trPr>
          <w:trHeight w:val="1420"/>
        </w:trPr>
        <w:tc>
          <w:tcPr>
            <w:tcW w:w="5283" w:type="dxa"/>
            <w:shd w:val="clear" w:color="000000" w:fill="FFFFFF" w:themeFill="background1"/>
            <w:noWrap/>
          </w:tcPr>
          <w:p w:rsidR="0042453F" w:rsidRPr="00E55167" w:rsidRDefault="0042453F" w:rsidP="00251AD7">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t>②</w:t>
            </w:r>
            <w:r w:rsidR="00316948" w:rsidRPr="00E55167">
              <w:rPr>
                <w:rFonts w:asciiTheme="majorEastAsia" w:eastAsiaTheme="majorEastAsia" w:hAnsiTheme="majorEastAsia" w:hint="eastAsia"/>
                <w:sz w:val="22"/>
              </w:rPr>
              <w:t>指定</w:t>
            </w:r>
            <w:r w:rsidR="00316948" w:rsidRPr="00E55167">
              <w:rPr>
                <w:rFonts w:asciiTheme="majorEastAsia" w:eastAsiaTheme="majorEastAsia" w:hAnsiTheme="majorEastAsia" w:hint="eastAsia"/>
                <w:sz w:val="22"/>
                <w:u w:val="single"/>
              </w:rPr>
              <w:t>計画相談支援</w:t>
            </w:r>
            <w:r w:rsidR="00316948" w:rsidRPr="00E55167">
              <w:rPr>
                <w:rFonts w:asciiTheme="majorEastAsia" w:eastAsiaTheme="majorEastAsia" w:hAnsiTheme="majorEastAsia" w:hint="eastAsia"/>
                <w:sz w:val="22"/>
              </w:rPr>
              <w:t>の提供に当たっては、利用者が自立した日常生活又は社会生活を営むことができるよう、利用者の意思決定の支援に配慮しているか。</w:t>
            </w:r>
          </w:p>
        </w:tc>
        <w:tc>
          <w:tcPr>
            <w:tcW w:w="1843" w:type="dxa"/>
            <w:shd w:val="clear" w:color="000000" w:fill="FFFFFF" w:themeFill="background1"/>
            <w:noWrap/>
          </w:tcPr>
          <w:p w:rsidR="0042453F" w:rsidRPr="00E55167" w:rsidRDefault="001E445E" w:rsidP="00086D64">
            <w:pPr>
              <w:rPr>
                <w:rFonts w:asciiTheme="majorEastAsia" w:eastAsiaTheme="majorEastAsia" w:hAnsiTheme="majorEastAsia"/>
                <w:sz w:val="22"/>
              </w:rPr>
            </w:pPr>
            <w:sdt>
              <w:sdtPr>
                <w:rPr>
                  <w:rFonts w:asciiTheme="majorEastAsia" w:eastAsiaTheme="majorEastAsia" w:hAnsiTheme="majorEastAsia" w:hint="eastAsia"/>
                  <w:spacing w:val="-6"/>
                  <w:sz w:val="22"/>
                </w:rPr>
                <w:id w:val="1804647074"/>
                <w14:checkbox>
                  <w14:checked w14:val="0"/>
                  <w14:checkedState w14:val="00FE" w14:font="Wingdings"/>
                  <w14:uncheckedState w14:val="2610" w14:font="ＭＳ ゴシック"/>
                </w14:checkbox>
              </w:sdtPr>
              <w:sdtEndPr/>
              <w:sdtContent>
                <w:r w:rsidR="00653466" w:rsidRPr="00E55167">
                  <w:rPr>
                    <w:rFonts w:asciiTheme="majorEastAsia" w:eastAsiaTheme="majorEastAsia" w:hAnsiTheme="majorEastAsia" w:hint="eastAsia"/>
                    <w:spacing w:val="-6"/>
                    <w:sz w:val="22"/>
                  </w:rPr>
                  <w:t>☐</w:t>
                </w:r>
              </w:sdtContent>
            </w:sdt>
            <w:r w:rsidR="00653466" w:rsidRPr="00E55167">
              <w:rPr>
                <w:rFonts w:asciiTheme="majorEastAsia" w:eastAsiaTheme="majorEastAsia" w:hAnsiTheme="majorEastAsia" w:hint="eastAsia"/>
                <w:spacing w:val="-6"/>
                <w:sz w:val="22"/>
              </w:rPr>
              <w:t>配慮している</w:t>
            </w:r>
          </w:p>
          <w:p w:rsidR="0042453F" w:rsidRPr="00E55167" w:rsidRDefault="001E445E" w:rsidP="00086D64">
            <w:pPr>
              <w:rPr>
                <w:rFonts w:asciiTheme="majorEastAsia" w:eastAsiaTheme="majorEastAsia" w:hAnsiTheme="majorEastAsia"/>
                <w:sz w:val="22"/>
              </w:rPr>
            </w:pPr>
            <w:sdt>
              <w:sdtPr>
                <w:rPr>
                  <w:rFonts w:asciiTheme="majorEastAsia" w:eastAsiaTheme="majorEastAsia" w:hAnsiTheme="majorEastAsia" w:hint="eastAsia"/>
                  <w:spacing w:val="-6"/>
                  <w:sz w:val="22"/>
                </w:rPr>
                <w:id w:val="1243449516"/>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653466" w:rsidRPr="00E55167">
              <w:rPr>
                <w:rFonts w:asciiTheme="majorEastAsia" w:eastAsiaTheme="majorEastAsia" w:hAnsiTheme="majorEastAsia" w:hint="eastAsia"/>
                <w:spacing w:val="-6"/>
                <w:sz w:val="22"/>
              </w:rPr>
              <w:t>配慮していない</w:t>
            </w:r>
          </w:p>
          <w:p w:rsidR="00CB4ABD" w:rsidRPr="00E55167" w:rsidRDefault="001E445E" w:rsidP="00CB4ABD">
            <w:pPr>
              <w:rPr>
                <w:rFonts w:asciiTheme="majorEastAsia" w:eastAsiaTheme="majorEastAsia" w:hAnsiTheme="majorEastAsia"/>
                <w:sz w:val="22"/>
              </w:rPr>
            </w:pPr>
            <w:sdt>
              <w:sdtPr>
                <w:rPr>
                  <w:rFonts w:asciiTheme="majorEastAsia" w:eastAsiaTheme="majorEastAsia" w:hAnsiTheme="majorEastAsia" w:hint="eastAsia"/>
                  <w:spacing w:val="-6"/>
                  <w:sz w:val="22"/>
                </w:rPr>
                <w:id w:val="-1677338403"/>
                <w14:checkbox>
                  <w14:checked w14:val="0"/>
                  <w14:checkedState w14:val="00FE" w14:font="Wingdings"/>
                  <w14:uncheckedState w14:val="2610" w14:font="ＭＳ ゴシック"/>
                </w14:checkbox>
              </w:sdtPr>
              <w:sdtEndPr/>
              <w:sdtContent>
                <w:r w:rsidR="00BB76E0" w:rsidRPr="00E55167">
                  <w:rPr>
                    <w:rFonts w:asciiTheme="majorEastAsia" w:eastAsiaTheme="majorEastAsia" w:hAnsiTheme="majorEastAsia" w:hint="eastAsia"/>
                    <w:spacing w:val="-6"/>
                    <w:sz w:val="22"/>
                  </w:rPr>
                  <w:t>☐</w:t>
                </w:r>
              </w:sdtContent>
            </w:sdt>
            <w:r w:rsidR="00CB4ABD" w:rsidRPr="00E55167">
              <w:rPr>
                <w:rFonts w:asciiTheme="majorEastAsia" w:eastAsiaTheme="majorEastAsia" w:hAnsiTheme="majorEastAsia" w:hint="eastAsia"/>
                <w:sz w:val="22"/>
              </w:rPr>
              <w:t>該当なし</w:t>
            </w:r>
          </w:p>
        </w:tc>
        <w:tc>
          <w:tcPr>
            <w:tcW w:w="1899" w:type="dxa"/>
            <w:gridSpan w:val="2"/>
            <w:tcBorders>
              <w:right w:val="double" w:sz="4" w:space="0" w:color="auto"/>
            </w:tcBorders>
            <w:shd w:val="clear" w:color="000000" w:fill="FFFFFF" w:themeFill="background1"/>
            <w:noWrap/>
          </w:tcPr>
          <w:p w:rsidR="0042453F" w:rsidRPr="00E55167" w:rsidRDefault="00653466" w:rsidP="00116513">
            <w:pPr>
              <w:rPr>
                <w:rFonts w:asciiTheme="majorEastAsia" w:eastAsiaTheme="majorEastAsia" w:hAnsiTheme="majorEastAsia"/>
                <w:sz w:val="22"/>
              </w:rPr>
            </w:pPr>
            <w:r w:rsidRPr="00E55167">
              <w:rPr>
                <w:rFonts w:asciiTheme="majorEastAsia" w:eastAsiaTheme="majorEastAsia" w:hAnsiTheme="majorEastAsia" w:hint="eastAsia"/>
                <w:sz w:val="22"/>
              </w:rPr>
              <w:t>業務日誌</w:t>
            </w:r>
          </w:p>
          <w:p w:rsidR="0042453F" w:rsidRPr="00E55167" w:rsidRDefault="0042453F" w:rsidP="00116513">
            <w:pPr>
              <w:rPr>
                <w:rFonts w:asciiTheme="majorEastAsia" w:eastAsiaTheme="majorEastAsia" w:hAnsiTheme="majorEastAsia"/>
                <w:sz w:val="22"/>
              </w:rPr>
            </w:pPr>
          </w:p>
        </w:tc>
        <w:tc>
          <w:tcPr>
            <w:tcW w:w="1219"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2453F"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55167" w:rsidRPr="00E55167" w:rsidTr="000B237F">
        <w:trPr>
          <w:trHeight w:val="2614"/>
        </w:trPr>
        <w:tc>
          <w:tcPr>
            <w:tcW w:w="5283" w:type="dxa"/>
            <w:tcBorders>
              <w:bottom w:val="single" w:sz="4" w:space="0" w:color="auto"/>
            </w:tcBorders>
            <w:shd w:val="clear" w:color="000000" w:fill="FFFFFF" w:themeFill="background1"/>
            <w:noWrap/>
          </w:tcPr>
          <w:p w:rsidR="00316948" w:rsidRPr="00E55167" w:rsidRDefault="00316948" w:rsidP="00A45AE9">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t>③指定</w:t>
            </w:r>
            <w:r w:rsidRPr="00E55167">
              <w:rPr>
                <w:rFonts w:asciiTheme="majorEastAsia" w:eastAsiaTheme="majorEastAsia" w:hAnsiTheme="majorEastAsia" w:hint="eastAsia"/>
                <w:sz w:val="22"/>
                <w:u w:val="single"/>
              </w:rPr>
              <w:t>計画相談支援</w:t>
            </w:r>
            <w:r w:rsidRPr="00E55167">
              <w:rPr>
                <w:rFonts w:asciiTheme="majorEastAsia" w:eastAsiaTheme="majorEastAsia" w:hAnsiTheme="majorEastAsia" w:hint="eastAsia"/>
                <w:sz w:val="22"/>
              </w:rPr>
              <w:t>の提供に当たっては、利用者等の立場に立って懇切丁寧に行うことを旨とし、利用者又はその家族に対し、サービスの提供方法等について理解しやすいように説明を行うとともに、必要に応じ、同じ障がいを有する人又は同じ障がいを有する障がい児の家族による支援等適切な手法を通じて行ってい</w:t>
            </w:r>
            <w:r w:rsidR="00A45AE9">
              <w:rPr>
                <w:rFonts w:asciiTheme="majorEastAsia" w:eastAsiaTheme="majorEastAsia" w:hAnsiTheme="majorEastAsia" w:hint="eastAsia"/>
                <w:sz w:val="22"/>
              </w:rPr>
              <w:t>る</w:t>
            </w:r>
            <w:r w:rsidRPr="00E55167">
              <w:rPr>
                <w:rFonts w:asciiTheme="majorEastAsia" w:eastAsiaTheme="majorEastAsia" w:hAnsiTheme="majorEastAsia" w:hint="eastAsia"/>
                <w:sz w:val="22"/>
              </w:rPr>
              <w:t>か。</w:t>
            </w:r>
          </w:p>
        </w:tc>
        <w:tc>
          <w:tcPr>
            <w:tcW w:w="1843" w:type="dxa"/>
            <w:tcBorders>
              <w:bottom w:val="single" w:sz="4" w:space="0" w:color="auto"/>
            </w:tcBorders>
            <w:shd w:val="clear" w:color="000000" w:fill="FFFFFF" w:themeFill="background1"/>
            <w:noWrap/>
          </w:tcPr>
          <w:p w:rsidR="00316948" w:rsidRPr="00E55167" w:rsidRDefault="001E445E" w:rsidP="00316948">
            <w:pPr>
              <w:rPr>
                <w:rFonts w:asciiTheme="majorEastAsia" w:eastAsiaTheme="majorEastAsia" w:hAnsiTheme="majorEastAsia"/>
                <w:sz w:val="22"/>
              </w:rPr>
            </w:pPr>
            <w:sdt>
              <w:sdtPr>
                <w:rPr>
                  <w:rFonts w:asciiTheme="majorEastAsia" w:eastAsiaTheme="majorEastAsia" w:hAnsiTheme="majorEastAsia" w:hint="eastAsia"/>
                  <w:spacing w:val="-6"/>
                  <w:sz w:val="22"/>
                </w:rPr>
                <w:id w:val="916443882"/>
                <w14:checkbox>
                  <w14:checked w14:val="0"/>
                  <w14:checkedState w14:val="00FE" w14:font="Wingdings"/>
                  <w14:uncheckedState w14:val="2610" w14:font="ＭＳ ゴシック"/>
                </w14:checkbox>
              </w:sdtPr>
              <w:sdtEndPr/>
              <w:sdtContent>
                <w:r w:rsidR="00316948" w:rsidRPr="00E55167">
                  <w:rPr>
                    <w:rFonts w:asciiTheme="majorEastAsia" w:eastAsiaTheme="majorEastAsia" w:hAnsiTheme="majorEastAsia" w:hint="eastAsia"/>
                    <w:spacing w:val="-6"/>
                    <w:sz w:val="22"/>
                  </w:rPr>
                  <w:t>☐</w:t>
                </w:r>
              </w:sdtContent>
            </w:sdt>
            <w:r w:rsidR="00316948" w:rsidRPr="00E55167">
              <w:rPr>
                <w:rFonts w:asciiTheme="majorEastAsia" w:eastAsiaTheme="majorEastAsia" w:hAnsiTheme="majorEastAsia" w:hint="eastAsia"/>
                <w:sz w:val="22"/>
              </w:rPr>
              <w:t>行っている</w:t>
            </w:r>
          </w:p>
          <w:p w:rsidR="00316948" w:rsidRPr="00E55167" w:rsidRDefault="001E445E" w:rsidP="00316948">
            <w:pPr>
              <w:rPr>
                <w:rFonts w:asciiTheme="majorEastAsia" w:eastAsiaTheme="majorEastAsia" w:hAnsiTheme="majorEastAsia"/>
                <w:sz w:val="22"/>
              </w:rPr>
            </w:pPr>
            <w:sdt>
              <w:sdtPr>
                <w:rPr>
                  <w:rFonts w:asciiTheme="majorEastAsia" w:eastAsiaTheme="majorEastAsia" w:hAnsiTheme="majorEastAsia" w:hint="eastAsia"/>
                  <w:spacing w:val="-6"/>
                  <w:sz w:val="22"/>
                </w:rPr>
                <w:id w:val="-1133169645"/>
                <w14:checkbox>
                  <w14:checked w14:val="0"/>
                  <w14:checkedState w14:val="00FE" w14:font="Wingdings"/>
                  <w14:uncheckedState w14:val="2610" w14:font="ＭＳ ゴシック"/>
                </w14:checkbox>
              </w:sdtPr>
              <w:sdtEndPr/>
              <w:sdtContent>
                <w:r w:rsidR="00316948" w:rsidRPr="00E55167">
                  <w:rPr>
                    <w:rFonts w:asciiTheme="majorEastAsia" w:eastAsiaTheme="majorEastAsia" w:hAnsiTheme="majorEastAsia" w:hint="eastAsia"/>
                    <w:spacing w:val="-6"/>
                    <w:sz w:val="22"/>
                  </w:rPr>
                  <w:t>☐</w:t>
                </w:r>
              </w:sdtContent>
            </w:sdt>
            <w:r w:rsidR="00316948" w:rsidRPr="00E55167">
              <w:rPr>
                <w:rFonts w:asciiTheme="majorEastAsia" w:eastAsiaTheme="majorEastAsia" w:hAnsiTheme="majorEastAsia" w:hint="eastAsia"/>
                <w:sz w:val="22"/>
              </w:rPr>
              <w:t>行っていない</w:t>
            </w:r>
          </w:p>
          <w:p w:rsidR="00316948" w:rsidRPr="00E55167" w:rsidRDefault="001E445E" w:rsidP="00316948">
            <w:pPr>
              <w:rPr>
                <w:rFonts w:asciiTheme="majorEastAsia" w:eastAsiaTheme="majorEastAsia" w:hAnsiTheme="majorEastAsia"/>
                <w:sz w:val="22"/>
              </w:rPr>
            </w:pPr>
            <w:sdt>
              <w:sdtPr>
                <w:rPr>
                  <w:rFonts w:asciiTheme="majorEastAsia" w:eastAsiaTheme="majorEastAsia" w:hAnsiTheme="majorEastAsia" w:hint="eastAsia"/>
                  <w:spacing w:val="-6"/>
                  <w:sz w:val="22"/>
                </w:rPr>
                <w:id w:val="-63578295"/>
                <w14:checkbox>
                  <w14:checked w14:val="0"/>
                  <w14:checkedState w14:val="00FE" w14:font="Wingdings"/>
                  <w14:uncheckedState w14:val="2610" w14:font="ＭＳ ゴシック"/>
                </w14:checkbox>
              </w:sdtPr>
              <w:sdtEndPr/>
              <w:sdtContent>
                <w:r w:rsidR="00316948" w:rsidRPr="00E55167">
                  <w:rPr>
                    <w:rFonts w:asciiTheme="majorEastAsia" w:eastAsiaTheme="majorEastAsia" w:hAnsiTheme="majorEastAsia" w:hint="eastAsia"/>
                    <w:spacing w:val="-6"/>
                    <w:sz w:val="22"/>
                  </w:rPr>
                  <w:t>☐</w:t>
                </w:r>
              </w:sdtContent>
            </w:sdt>
            <w:r w:rsidR="00316948" w:rsidRPr="00E55167">
              <w:rPr>
                <w:rFonts w:asciiTheme="majorEastAsia" w:eastAsiaTheme="majorEastAsia" w:hAnsiTheme="majorEastAsia" w:hint="eastAsia"/>
                <w:sz w:val="22"/>
              </w:rPr>
              <w:t>該当なし</w:t>
            </w:r>
          </w:p>
        </w:tc>
        <w:tc>
          <w:tcPr>
            <w:tcW w:w="1899" w:type="dxa"/>
            <w:gridSpan w:val="2"/>
            <w:tcBorders>
              <w:bottom w:val="single" w:sz="4" w:space="0" w:color="auto"/>
              <w:right w:val="double" w:sz="4" w:space="0" w:color="auto"/>
            </w:tcBorders>
            <w:shd w:val="clear" w:color="000000" w:fill="FFFFFF" w:themeFill="background1"/>
            <w:noWrap/>
          </w:tcPr>
          <w:p w:rsidR="00CB0A29" w:rsidRPr="00E55167" w:rsidRDefault="00CB0A29" w:rsidP="00CB0A29">
            <w:pPr>
              <w:rPr>
                <w:rFonts w:asciiTheme="majorEastAsia" w:eastAsiaTheme="majorEastAsia" w:hAnsiTheme="majorEastAsia"/>
                <w:sz w:val="22"/>
              </w:rPr>
            </w:pPr>
            <w:r w:rsidRPr="00E55167">
              <w:rPr>
                <w:rFonts w:asciiTheme="majorEastAsia" w:eastAsiaTheme="majorEastAsia" w:hAnsiTheme="majorEastAsia" w:hint="eastAsia"/>
                <w:sz w:val="22"/>
              </w:rPr>
              <w:t>業務日誌</w:t>
            </w:r>
          </w:p>
          <w:p w:rsidR="00316948" w:rsidRPr="00E55167" w:rsidRDefault="00316948" w:rsidP="00316948">
            <w:pPr>
              <w:rPr>
                <w:rFonts w:asciiTheme="majorEastAsia" w:eastAsiaTheme="majorEastAsia" w:hAnsiTheme="majorEastAsia"/>
                <w:sz w:val="22"/>
              </w:rPr>
            </w:pPr>
          </w:p>
        </w:tc>
        <w:tc>
          <w:tcPr>
            <w:tcW w:w="1219" w:type="dxa"/>
            <w:tcBorders>
              <w:left w:val="double" w:sz="4" w:space="0" w:color="auto"/>
              <w:bottom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316948"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55167" w:rsidRPr="00E55167" w:rsidTr="000B237F">
        <w:trPr>
          <w:trHeight w:val="490"/>
        </w:trPr>
        <w:tc>
          <w:tcPr>
            <w:tcW w:w="5283" w:type="dxa"/>
            <w:shd w:val="clear" w:color="000000" w:fill="FFFFFF" w:themeFill="background1"/>
            <w:noWrap/>
            <w:vAlign w:val="center"/>
          </w:tcPr>
          <w:p w:rsidR="00FE3017" w:rsidRPr="00E55167" w:rsidRDefault="00896AEE" w:rsidP="00896AEE">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（２）</w:t>
            </w:r>
            <w:r w:rsidR="00FE3017" w:rsidRPr="00E55167">
              <w:rPr>
                <w:rFonts w:asciiTheme="majorEastAsia" w:eastAsiaTheme="majorEastAsia" w:hAnsiTheme="majorEastAsia" w:cs="ＭＳ Ｐゴシック" w:hint="eastAsia"/>
                <w:kern w:val="0"/>
                <w:sz w:val="22"/>
              </w:rPr>
              <w:t>指定計画相談支援における指定サービス利用支援の方針は、第1に規定する基本方針及び(</w:t>
            </w:r>
            <w:r>
              <w:rPr>
                <w:rFonts w:asciiTheme="majorEastAsia" w:eastAsiaTheme="majorEastAsia" w:hAnsiTheme="majorEastAsia" w:cs="ＭＳ Ｐゴシック" w:hint="eastAsia"/>
                <w:kern w:val="0"/>
                <w:sz w:val="22"/>
              </w:rPr>
              <w:t>１</w:t>
            </w:r>
            <w:r w:rsidR="00FE3017" w:rsidRPr="00E55167">
              <w:rPr>
                <w:rFonts w:asciiTheme="majorEastAsia" w:eastAsiaTheme="majorEastAsia" w:hAnsiTheme="majorEastAsia" w:cs="ＭＳ Ｐゴシック" w:hint="eastAsia"/>
                <w:kern w:val="0"/>
                <w:sz w:val="22"/>
              </w:rPr>
              <w:t>)に規定する方針に基づき、次に掲げるところによっているか。</w:t>
            </w:r>
          </w:p>
        </w:tc>
        <w:tc>
          <w:tcPr>
            <w:tcW w:w="1843" w:type="dxa"/>
            <w:shd w:val="clear" w:color="000000" w:fill="FFFFFF" w:themeFill="background1"/>
            <w:noWrap/>
            <w:vAlign w:val="center"/>
          </w:tcPr>
          <w:p w:rsidR="00FE3017" w:rsidRPr="00E55167" w:rsidRDefault="00FE3017" w:rsidP="00E90438">
            <w:pPr>
              <w:widowControl/>
              <w:jc w:val="center"/>
              <w:rPr>
                <w:rFonts w:asciiTheme="majorEastAsia" w:eastAsiaTheme="majorEastAsia" w:hAnsiTheme="majorEastAsia" w:cs="ＭＳ Ｐゴシック"/>
                <w:kern w:val="0"/>
                <w:sz w:val="22"/>
              </w:rPr>
            </w:pPr>
          </w:p>
        </w:tc>
        <w:tc>
          <w:tcPr>
            <w:tcW w:w="1854" w:type="dxa"/>
            <w:tcBorders>
              <w:right w:val="double" w:sz="4" w:space="0" w:color="auto"/>
            </w:tcBorders>
            <w:shd w:val="clear" w:color="000000" w:fill="FFFFFF" w:themeFill="background1"/>
            <w:noWrap/>
            <w:vAlign w:val="center"/>
          </w:tcPr>
          <w:p w:rsidR="00FE3017" w:rsidRPr="00E55167" w:rsidRDefault="00FE3017" w:rsidP="00E90438">
            <w:pPr>
              <w:widowControl/>
              <w:jc w:val="center"/>
              <w:rPr>
                <w:rFonts w:asciiTheme="majorEastAsia" w:eastAsiaTheme="majorEastAsia" w:hAnsiTheme="majorEastAsia" w:cs="ＭＳ Ｐゴシック"/>
                <w:kern w:val="0"/>
                <w:sz w:val="22"/>
              </w:rPr>
            </w:pPr>
          </w:p>
        </w:tc>
        <w:tc>
          <w:tcPr>
            <w:tcW w:w="1264" w:type="dxa"/>
            <w:gridSpan w:val="2"/>
            <w:tcBorders>
              <w:top w:val="double" w:sz="4" w:space="0" w:color="auto"/>
              <w:left w:val="double" w:sz="4" w:space="0" w:color="auto"/>
              <w:right w:val="double" w:sz="4" w:space="0" w:color="auto"/>
            </w:tcBorders>
            <w:shd w:val="clear" w:color="000000" w:fill="FFFFFF" w:themeFill="background1"/>
            <w:vAlign w:val="center"/>
          </w:tcPr>
          <w:p w:rsidR="00FE3017" w:rsidRPr="00E55167" w:rsidRDefault="00FE3017" w:rsidP="00E90438">
            <w:pPr>
              <w:widowControl/>
              <w:jc w:val="center"/>
              <w:rPr>
                <w:rFonts w:asciiTheme="majorEastAsia" w:eastAsiaTheme="majorEastAsia" w:hAnsiTheme="majorEastAsia"/>
                <w:sz w:val="22"/>
              </w:rPr>
            </w:pPr>
          </w:p>
        </w:tc>
      </w:tr>
      <w:tr w:rsidR="00E55167" w:rsidRPr="00E55167" w:rsidTr="000B237F">
        <w:trPr>
          <w:trHeight w:val="838"/>
        </w:trPr>
        <w:tc>
          <w:tcPr>
            <w:tcW w:w="5283" w:type="dxa"/>
            <w:shd w:val="clear" w:color="000000" w:fill="FFFFFF" w:themeFill="background1"/>
            <w:noWrap/>
          </w:tcPr>
          <w:p w:rsidR="0042453F" w:rsidRPr="00E55167" w:rsidRDefault="0042453F" w:rsidP="000D07DC">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t>①相談支援専門員は、</w:t>
            </w:r>
            <w:r w:rsidRPr="00E55167">
              <w:rPr>
                <w:rFonts w:asciiTheme="majorEastAsia" w:eastAsiaTheme="majorEastAsia" w:hAnsiTheme="majorEastAsia" w:cs="ＭＳ ゴシック" w:hint="eastAsia"/>
                <w:spacing w:val="20"/>
                <w:kern w:val="0"/>
                <w:sz w:val="22"/>
                <w:u w:val="single"/>
              </w:rPr>
              <w:t>サービス等利用計画</w:t>
            </w:r>
            <w:r w:rsidRPr="00E55167">
              <w:rPr>
                <w:rFonts w:asciiTheme="majorEastAsia" w:eastAsiaTheme="majorEastAsia" w:hAnsiTheme="majorEastAsia" w:cs="ＭＳ ゴシック" w:hint="eastAsia"/>
                <w:spacing w:val="20"/>
                <w:kern w:val="0"/>
                <w:sz w:val="22"/>
              </w:rPr>
              <w:t>の作成に当たっては、</w:t>
            </w:r>
            <w:r w:rsidR="00FE3017" w:rsidRPr="00E55167">
              <w:rPr>
                <w:rFonts w:asciiTheme="majorEastAsia" w:eastAsiaTheme="majorEastAsia" w:hAnsiTheme="majorEastAsia" w:hint="eastAsia"/>
                <w:sz w:val="22"/>
              </w:rPr>
              <w:t>利用者の自己決定の尊重及び意思決定の支援に配慮しつつ、利用者の希望等を踏まえて作成するよう</w:t>
            </w:r>
            <w:r w:rsidRPr="00E55167">
              <w:rPr>
                <w:rFonts w:asciiTheme="majorEastAsia" w:eastAsiaTheme="majorEastAsia" w:hAnsiTheme="majorEastAsia" w:hint="eastAsia"/>
                <w:sz w:val="22"/>
              </w:rPr>
              <w:t>努めてい</w:t>
            </w:r>
            <w:r w:rsidR="000D07DC">
              <w:rPr>
                <w:rFonts w:asciiTheme="majorEastAsia" w:eastAsiaTheme="majorEastAsia" w:hAnsiTheme="majorEastAsia" w:hint="eastAsia"/>
                <w:sz w:val="22"/>
              </w:rPr>
              <w:t>るか</w:t>
            </w:r>
            <w:r w:rsidRPr="00E55167">
              <w:rPr>
                <w:rFonts w:asciiTheme="majorEastAsia" w:eastAsiaTheme="majorEastAsia" w:hAnsiTheme="majorEastAsia" w:hint="eastAsia"/>
                <w:sz w:val="22"/>
              </w:rPr>
              <w:t>。</w:t>
            </w:r>
          </w:p>
        </w:tc>
        <w:tc>
          <w:tcPr>
            <w:tcW w:w="1843" w:type="dxa"/>
            <w:shd w:val="clear" w:color="000000" w:fill="FFFFFF" w:themeFill="background1"/>
            <w:noWrap/>
          </w:tcPr>
          <w:p w:rsidR="0042453F"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703094483"/>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努めている</w:t>
            </w:r>
          </w:p>
          <w:p w:rsidR="0042453F"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1462025640"/>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努めていない</w:t>
            </w:r>
          </w:p>
          <w:p w:rsidR="00CB4ABD"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1887140135"/>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CB4ABD" w:rsidRPr="00E55167">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42453F" w:rsidRPr="00E55167" w:rsidRDefault="0042453F" w:rsidP="0042453F">
            <w:pPr>
              <w:snapToGrid w:val="0"/>
              <w:rPr>
                <w:rFonts w:asciiTheme="majorEastAsia" w:eastAsiaTheme="majorEastAsia" w:hAnsiTheme="majorEastAsia"/>
                <w:sz w:val="22"/>
                <w:u w:val="single"/>
              </w:rPr>
            </w:pPr>
            <w:r w:rsidRPr="00E55167">
              <w:rPr>
                <w:rFonts w:asciiTheme="majorEastAsia" w:eastAsiaTheme="majorEastAsia" w:hAnsiTheme="majorEastAsia" w:hint="eastAsia"/>
                <w:sz w:val="22"/>
                <w:u w:val="single"/>
              </w:rPr>
              <w:t>サービス等利用計画</w:t>
            </w:r>
          </w:p>
          <w:p w:rsidR="0042453F" w:rsidRPr="00E55167" w:rsidRDefault="00ED483C" w:rsidP="0042453F">
            <w:pPr>
              <w:snapToGrid w:val="0"/>
              <w:rPr>
                <w:rFonts w:asciiTheme="majorEastAsia" w:eastAsiaTheme="majorEastAsia" w:hAnsiTheme="majorEastAsia"/>
                <w:sz w:val="22"/>
                <w:u w:val="single"/>
              </w:rPr>
            </w:pPr>
            <w:r w:rsidRPr="00E55167">
              <w:rPr>
                <w:rFonts w:asciiTheme="majorEastAsia" w:eastAsiaTheme="majorEastAsia" w:hAnsiTheme="majorEastAsia" w:hint="eastAsia"/>
                <w:sz w:val="22"/>
                <w:u w:val="single"/>
              </w:rPr>
              <w:t>アセスメントを実施した記録</w:t>
            </w: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2453F"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55167" w:rsidRPr="00E55167" w:rsidTr="000B237F">
        <w:trPr>
          <w:trHeight w:val="1402"/>
        </w:trPr>
        <w:tc>
          <w:tcPr>
            <w:tcW w:w="5283" w:type="dxa"/>
            <w:shd w:val="clear" w:color="000000" w:fill="FFFFFF" w:themeFill="background1"/>
            <w:noWrap/>
          </w:tcPr>
          <w:p w:rsidR="0042453F" w:rsidRPr="00E55167" w:rsidRDefault="0042453F" w:rsidP="00251AD7">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t>②相談支援専門員は、</w:t>
            </w:r>
            <w:r w:rsidRPr="00E55167">
              <w:rPr>
                <w:rFonts w:asciiTheme="majorEastAsia" w:eastAsiaTheme="majorEastAsia" w:hAnsiTheme="majorEastAsia" w:cs="ＭＳ ゴシック" w:hint="eastAsia"/>
                <w:spacing w:val="20"/>
                <w:kern w:val="0"/>
                <w:sz w:val="22"/>
                <w:u w:val="single"/>
              </w:rPr>
              <w:t>サービス等利用計画</w:t>
            </w:r>
            <w:r w:rsidRPr="00E55167">
              <w:rPr>
                <w:rFonts w:asciiTheme="majorEastAsia" w:eastAsiaTheme="majorEastAsia" w:hAnsiTheme="majorEastAsia" w:cs="ＭＳ ゴシック" w:hint="eastAsia"/>
                <w:spacing w:val="20"/>
                <w:kern w:val="0"/>
                <w:sz w:val="22"/>
              </w:rPr>
              <w:t>の作成に当たっては、</w:t>
            </w:r>
            <w:r w:rsidRPr="00E55167">
              <w:rPr>
                <w:rFonts w:asciiTheme="majorEastAsia" w:eastAsiaTheme="majorEastAsia" w:hAnsiTheme="majorEastAsia" w:hint="eastAsia"/>
                <w:sz w:val="22"/>
              </w:rPr>
              <w:t>利用者の自立した日常生活の支援を効果的に行うため、利用者の心身又は家族の状況等に応じ、継続的かつ計画的に適切な福祉サービス等の利用を行なえるように</w:t>
            </w:r>
            <w:r w:rsidR="002453DB">
              <w:rPr>
                <w:rFonts w:asciiTheme="majorEastAsia" w:eastAsiaTheme="majorEastAsia" w:hAnsiTheme="majorEastAsia" w:hint="eastAsia"/>
                <w:sz w:val="22"/>
              </w:rPr>
              <w:t>しているか</w:t>
            </w:r>
            <w:r w:rsidR="000C69B4" w:rsidRPr="00E55167">
              <w:rPr>
                <w:rFonts w:asciiTheme="majorEastAsia" w:eastAsiaTheme="majorEastAsia" w:hAnsiTheme="majorEastAsia" w:hint="eastAsia"/>
                <w:sz w:val="22"/>
              </w:rPr>
              <w:t>。</w:t>
            </w:r>
          </w:p>
        </w:tc>
        <w:tc>
          <w:tcPr>
            <w:tcW w:w="1843" w:type="dxa"/>
            <w:shd w:val="clear" w:color="000000" w:fill="FFFFFF" w:themeFill="background1"/>
            <w:noWrap/>
          </w:tcPr>
          <w:p w:rsidR="0042453F"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816304118"/>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A51B54" w:rsidRPr="00E55167">
              <w:rPr>
                <w:rFonts w:asciiTheme="majorEastAsia" w:eastAsiaTheme="majorEastAsia" w:hAnsiTheme="majorEastAsia" w:hint="eastAsia"/>
                <w:sz w:val="22"/>
              </w:rPr>
              <w:t>行っている</w:t>
            </w:r>
          </w:p>
          <w:p w:rsidR="0042453F"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1844357098"/>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A51B54" w:rsidRPr="00E55167">
              <w:rPr>
                <w:rFonts w:asciiTheme="majorEastAsia" w:eastAsiaTheme="majorEastAsia" w:hAnsiTheme="majorEastAsia" w:hint="eastAsia"/>
                <w:sz w:val="22"/>
              </w:rPr>
              <w:t>行っていない</w:t>
            </w:r>
          </w:p>
          <w:p w:rsidR="00CB4ABD"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819543508"/>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CB4ABD" w:rsidRPr="00E55167">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42453F" w:rsidRPr="00E55167" w:rsidRDefault="0042453F" w:rsidP="0042453F">
            <w:pPr>
              <w:snapToGrid w:val="0"/>
              <w:rPr>
                <w:rFonts w:asciiTheme="majorEastAsia" w:eastAsiaTheme="majorEastAsia" w:hAnsiTheme="majorEastAsia"/>
                <w:sz w:val="22"/>
                <w:u w:val="single"/>
              </w:rPr>
            </w:pPr>
            <w:r w:rsidRPr="00E55167">
              <w:rPr>
                <w:rFonts w:asciiTheme="majorEastAsia" w:eastAsiaTheme="majorEastAsia" w:hAnsiTheme="majorEastAsia" w:hint="eastAsia"/>
                <w:sz w:val="22"/>
                <w:u w:val="single"/>
              </w:rPr>
              <w:t>サービス等利用計画</w:t>
            </w:r>
          </w:p>
          <w:p w:rsidR="00ED483C" w:rsidRPr="00E55167" w:rsidRDefault="00ED483C" w:rsidP="0042453F">
            <w:pPr>
              <w:snapToGrid w:val="0"/>
              <w:rPr>
                <w:rFonts w:asciiTheme="majorEastAsia" w:eastAsiaTheme="majorEastAsia" w:hAnsiTheme="majorEastAsia"/>
                <w:sz w:val="22"/>
              </w:rPr>
            </w:pPr>
            <w:r w:rsidRPr="00E55167">
              <w:rPr>
                <w:rFonts w:asciiTheme="majorEastAsia" w:eastAsiaTheme="majorEastAsia" w:hAnsiTheme="majorEastAsia" w:hint="eastAsia"/>
                <w:sz w:val="22"/>
              </w:rPr>
              <w:t>アセスメントを実施した記録</w:t>
            </w:r>
          </w:p>
          <w:p w:rsidR="00ED483C" w:rsidRPr="00E55167" w:rsidRDefault="00ED483C" w:rsidP="0042453F">
            <w:pPr>
              <w:snapToGrid w:val="0"/>
              <w:rPr>
                <w:rFonts w:asciiTheme="majorEastAsia" w:eastAsiaTheme="majorEastAsia" w:hAnsiTheme="majorEastAsia"/>
                <w:sz w:val="22"/>
              </w:rPr>
            </w:pPr>
            <w:r w:rsidRPr="00E55167">
              <w:rPr>
                <w:rFonts w:asciiTheme="majorEastAsia" w:eastAsiaTheme="majorEastAsia" w:hAnsiTheme="majorEastAsia" w:hint="eastAsia"/>
                <w:sz w:val="22"/>
              </w:rPr>
              <w:t>モニタリングを実施した記録</w:t>
            </w: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2453F"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55167" w:rsidRPr="00E55167" w:rsidTr="000B237F">
        <w:trPr>
          <w:trHeight w:val="272"/>
        </w:trPr>
        <w:tc>
          <w:tcPr>
            <w:tcW w:w="5283" w:type="dxa"/>
            <w:shd w:val="clear" w:color="auto" w:fill="auto"/>
            <w:noWrap/>
          </w:tcPr>
          <w:p w:rsidR="0042453F" w:rsidRPr="00E55167" w:rsidRDefault="0042453F" w:rsidP="00D37D0D">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lastRenderedPageBreak/>
              <w:t>③相談支援専門員は、</w:t>
            </w:r>
            <w:r w:rsidRPr="00E55167">
              <w:rPr>
                <w:rFonts w:asciiTheme="majorEastAsia" w:eastAsiaTheme="majorEastAsia" w:hAnsiTheme="majorEastAsia" w:cs="ＭＳ ゴシック" w:hint="eastAsia"/>
                <w:spacing w:val="20"/>
                <w:kern w:val="0"/>
                <w:sz w:val="22"/>
                <w:u w:val="single"/>
              </w:rPr>
              <w:t>サービス等利用計画</w:t>
            </w:r>
            <w:r w:rsidRPr="00E55167">
              <w:rPr>
                <w:rFonts w:asciiTheme="majorEastAsia" w:eastAsiaTheme="majorEastAsia" w:hAnsiTheme="majorEastAsia" w:cs="ＭＳ ゴシック" w:hint="eastAsia"/>
                <w:spacing w:val="20"/>
                <w:kern w:val="0"/>
                <w:sz w:val="22"/>
              </w:rPr>
              <w:t>の作成に当たっては、</w:t>
            </w:r>
            <w:r w:rsidRPr="00E55167">
              <w:rPr>
                <w:rFonts w:asciiTheme="majorEastAsia" w:eastAsiaTheme="majorEastAsia" w:hAnsiTheme="majorEastAsia" w:hint="eastAsia"/>
                <w:sz w:val="22"/>
              </w:rPr>
              <w:t>利用者の日常生活全般を支援する観点から、</w:t>
            </w:r>
            <w:r w:rsidR="00067C12" w:rsidRPr="00E55167">
              <w:rPr>
                <w:rFonts w:asciiTheme="majorEastAsia" w:eastAsiaTheme="majorEastAsia" w:hAnsiTheme="majorEastAsia" w:hint="eastAsia"/>
                <w:sz w:val="22"/>
              </w:rPr>
              <w:t>指定障害福祉サービス等又は指定地域相談支援に加えて、指定障害福祉サービス等又は指定地域相談支援以外の</w:t>
            </w:r>
            <w:r w:rsidRPr="00E55167">
              <w:rPr>
                <w:rFonts w:asciiTheme="majorEastAsia" w:eastAsiaTheme="majorEastAsia" w:hAnsiTheme="majorEastAsia" w:hint="eastAsia"/>
                <w:sz w:val="22"/>
              </w:rPr>
              <w:t>福祉サービス等、当該地域の住民による自発的な活動によるサービス等の利用も含めて、</w:t>
            </w:r>
            <w:r w:rsidRPr="00E55167">
              <w:rPr>
                <w:rFonts w:asciiTheme="majorEastAsia" w:eastAsiaTheme="majorEastAsia" w:hAnsiTheme="majorEastAsia" w:cs="ＭＳ ゴシック" w:hint="eastAsia"/>
                <w:spacing w:val="20"/>
                <w:kern w:val="0"/>
                <w:sz w:val="22"/>
                <w:u w:val="single"/>
              </w:rPr>
              <w:t>サービス等利用計画</w:t>
            </w:r>
            <w:r w:rsidRPr="00E55167">
              <w:rPr>
                <w:rFonts w:asciiTheme="majorEastAsia" w:eastAsiaTheme="majorEastAsia" w:hAnsiTheme="majorEastAsia" w:cs="ＭＳ ゴシック" w:hint="eastAsia"/>
                <w:spacing w:val="20"/>
                <w:kern w:val="0"/>
                <w:sz w:val="22"/>
              </w:rPr>
              <w:t>上に</w:t>
            </w:r>
            <w:r w:rsidRPr="00E55167">
              <w:rPr>
                <w:rFonts w:asciiTheme="majorEastAsia" w:eastAsiaTheme="majorEastAsia" w:hAnsiTheme="majorEastAsia" w:hint="eastAsia"/>
                <w:sz w:val="22"/>
              </w:rPr>
              <w:t>位置付けるよう努めて</w:t>
            </w:r>
            <w:r w:rsidR="00D37D0D">
              <w:rPr>
                <w:rFonts w:asciiTheme="majorEastAsia" w:eastAsiaTheme="majorEastAsia" w:hAnsiTheme="majorEastAsia" w:hint="eastAsia"/>
                <w:sz w:val="22"/>
              </w:rPr>
              <w:t>いるか。</w:t>
            </w:r>
            <w:r w:rsidRPr="00E55167">
              <w:rPr>
                <w:rFonts w:asciiTheme="majorEastAsia" w:eastAsiaTheme="majorEastAsia" w:hAnsiTheme="majorEastAsia" w:hint="eastAsia"/>
                <w:sz w:val="22"/>
              </w:rPr>
              <w:t xml:space="preserve"> </w:t>
            </w:r>
          </w:p>
        </w:tc>
        <w:tc>
          <w:tcPr>
            <w:tcW w:w="1843" w:type="dxa"/>
            <w:shd w:val="clear" w:color="auto" w:fill="auto"/>
            <w:noWrap/>
          </w:tcPr>
          <w:p w:rsidR="0042453F"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1355610086"/>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努めている</w:t>
            </w:r>
          </w:p>
          <w:p w:rsidR="0042453F"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1660302345"/>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努めていない</w:t>
            </w:r>
          </w:p>
          <w:p w:rsidR="00CB4ABD"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545105027"/>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CB4ABD" w:rsidRPr="00E55167">
              <w:rPr>
                <w:rFonts w:asciiTheme="majorEastAsia" w:eastAsiaTheme="majorEastAsia" w:hAnsiTheme="majorEastAsia" w:hint="eastAsia"/>
                <w:sz w:val="22"/>
              </w:rPr>
              <w:t>該当なし</w:t>
            </w:r>
          </w:p>
        </w:tc>
        <w:tc>
          <w:tcPr>
            <w:tcW w:w="1854" w:type="dxa"/>
            <w:tcBorders>
              <w:right w:val="double" w:sz="4" w:space="0" w:color="auto"/>
            </w:tcBorders>
            <w:shd w:val="clear" w:color="auto" w:fill="auto"/>
            <w:noWrap/>
          </w:tcPr>
          <w:p w:rsidR="0042453F" w:rsidRPr="00E55167" w:rsidRDefault="0042453F" w:rsidP="0042453F">
            <w:pPr>
              <w:rPr>
                <w:rFonts w:asciiTheme="majorEastAsia" w:eastAsiaTheme="majorEastAsia" w:hAnsiTheme="majorEastAsia"/>
                <w:sz w:val="22"/>
                <w:u w:val="single"/>
              </w:rPr>
            </w:pPr>
            <w:r w:rsidRPr="00E55167">
              <w:rPr>
                <w:rFonts w:asciiTheme="majorEastAsia" w:eastAsiaTheme="majorEastAsia" w:hAnsiTheme="majorEastAsia" w:hint="eastAsia"/>
                <w:sz w:val="22"/>
                <w:u w:val="single"/>
              </w:rPr>
              <w:t>サービス等利用計画</w:t>
            </w:r>
          </w:p>
          <w:p w:rsidR="00E27BA7" w:rsidRPr="00E55167" w:rsidRDefault="00E27BA7" w:rsidP="00E27BA7">
            <w:pPr>
              <w:snapToGrid w:val="0"/>
              <w:rPr>
                <w:rFonts w:asciiTheme="majorEastAsia" w:eastAsiaTheme="majorEastAsia" w:hAnsiTheme="majorEastAsia"/>
                <w:sz w:val="22"/>
              </w:rPr>
            </w:pPr>
            <w:r w:rsidRPr="00E55167">
              <w:rPr>
                <w:rFonts w:asciiTheme="majorEastAsia" w:eastAsiaTheme="majorEastAsia" w:hAnsiTheme="majorEastAsia" w:hint="eastAsia"/>
                <w:sz w:val="22"/>
              </w:rPr>
              <w:t>アセスメントを実施した記録</w:t>
            </w:r>
          </w:p>
          <w:p w:rsidR="00E27BA7" w:rsidRPr="00E55167" w:rsidRDefault="00E27BA7" w:rsidP="00E27BA7">
            <w:pPr>
              <w:rPr>
                <w:rFonts w:asciiTheme="majorEastAsia" w:eastAsiaTheme="majorEastAsia" w:hAnsiTheme="majorEastAsia"/>
                <w:sz w:val="22"/>
              </w:rPr>
            </w:pPr>
            <w:r w:rsidRPr="00E55167">
              <w:rPr>
                <w:rFonts w:asciiTheme="majorEastAsia" w:eastAsiaTheme="majorEastAsia" w:hAnsiTheme="majorEastAsia" w:hint="eastAsia"/>
                <w:sz w:val="22"/>
              </w:rPr>
              <w:t>モニタリングを実施した記録</w:t>
            </w:r>
          </w:p>
          <w:p w:rsidR="00E27BA7" w:rsidRPr="00E55167" w:rsidRDefault="00E27BA7" w:rsidP="00E27BA7">
            <w:pPr>
              <w:rPr>
                <w:rFonts w:asciiTheme="majorEastAsia" w:eastAsiaTheme="majorEastAsia" w:hAnsiTheme="majorEastAsia"/>
                <w:sz w:val="22"/>
                <w:u w:val="single"/>
              </w:rPr>
            </w:pPr>
            <w:r w:rsidRPr="00E55167">
              <w:rPr>
                <w:rFonts w:asciiTheme="majorEastAsia" w:eastAsiaTheme="majorEastAsia" w:hAnsiTheme="majorEastAsia" w:hint="eastAsia"/>
                <w:sz w:val="22"/>
              </w:rPr>
              <w:t>地域住民の自発的な活動によるサービス等を利用していることが分かる書類等</w:t>
            </w:r>
          </w:p>
        </w:tc>
        <w:tc>
          <w:tcPr>
            <w:tcW w:w="1264" w:type="dxa"/>
            <w:gridSpan w:val="2"/>
            <w:tcBorders>
              <w:left w:val="double" w:sz="4" w:space="0" w:color="auto"/>
              <w:right w:val="double" w:sz="4" w:space="0" w:color="auto"/>
            </w:tcBorders>
            <w:shd w:val="clear" w:color="auto" w:fill="auto"/>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2453F"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55167" w:rsidRPr="00E55167" w:rsidTr="000B237F">
        <w:trPr>
          <w:trHeight w:val="415"/>
        </w:trPr>
        <w:tc>
          <w:tcPr>
            <w:tcW w:w="5283" w:type="dxa"/>
            <w:shd w:val="clear" w:color="000000" w:fill="FFFFFF" w:themeFill="background1"/>
            <w:noWrap/>
          </w:tcPr>
          <w:p w:rsidR="0042453F" w:rsidRPr="00E55167" w:rsidRDefault="0042453F" w:rsidP="00251AD7">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t>④相談支援専門員は、</w:t>
            </w:r>
            <w:r w:rsidRPr="00E55167">
              <w:rPr>
                <w:rFonts w:asciiTheme="majorEastAsia" w:eastAsiaTheme="majorEastAsia" w:hAnsiTheme="majorEastAsia" w:cs="ＭＳ ゴシック" w:hint="eastAsia"/>
                <w:spacing w:val="20"/>
                <w:kern w:val="0"/>
                <w:sz w:val="22"/>
                <w:u w:val="single"/>
              </w:rPr>
              <w:t>サービス等利用計画</w:t>
            </w:r>
            <w:r w:rsidRPr="00E55167">
              <w:rPr>
                <w:rFonts w:asciiTheme="majorEastAsia" w:eastAsiaTheme="majorEastAsia" w:hAnsiTheme="majorEastAsia" w:cs="ＭＳ ゴシック" w:hint="eastAsia"/>
                <w:spacing w:val="20"/>
                <w:kern w:val="0"/>
                <w:sz w:val="22"/>
              </w:rPr>
              <w:t>の開始に当たっては、</w:t>
            </w:r>
            <w:r w:rsidRPr="00E55167">
              <w:rPr>
                <w:rFonts w:asciiTheme="majorEastAsia" w:eastAsiaTheme="majorEastAsia" w:hAnsiTheme="majorEastAsia" w:hint="eastAsia"/>
                <w:sz w:val="22"/>
              </w:rPr>
              <w:t>利用者等によるサービスの選択に資するよう、当該地域における</w:t>
            </w:r>
            <w:r w:rsidR="00DE5644" w:rsidRPr="00E55167">
              <w:rPr>
                <w:rFonts w:asciiTheme="majorEastAsia" w:eastAsiaTheme="majorEastAsia" w:hAnsiTheme="majorEastAsia" w:hint="eastAsia"/>
                <w:sz w:val="22"/>
              </w:rPr>
              <w:t>指定</w:t>
            </w:r>
            <w:r w:rsidR="00DE5644" w:rsidRPr="00E55167">
              <w:rPr>
                <w:rFonts w:asciiTheme="majorEastAsia" w:eastAsiaTheme="majorEastAsia" w:hAnsiTheme="majorEastAsia" w:hint="eastAsia"/>
                <w:sz w:val="22"/>
                <w:u w:val="single"/>
              </w:rPr>
              <w:t>障害福祉サービス</w:t>
            </w:r>
            <w:r w:rsidR="00DE5644" w:rsidRPr="00E55167">
              <w:rPr>
                <w:rFonts w:asciiTheme="majorEastAsia" w:eastAsiaTheme="majorEastAsia" w:hAnsiTheme="majorEastAsia" w:hint="eastAsia"/>
                <w:sz w:val="22"/>
              </w:rPr>
              <w:t>事業者等又は指定一般相談支援事業者</w:t>
            </w:r>
            <w:r w:rsidRPr="00E55167">
              <w:rPr>
                <w:rFonts w:asciiTheme="majorEastAsia" w:eastAsiaTheme="majorEastAsia" w:hAnsiTheme="majorEastAsia" w:hint="eastAsia"/>
                <w:sz w:val="22"/>
              </w:rPr>
              <w:t>に関するサービスの内容、利用料等の情報を適正に利用者又はその家族に対して提供</w:t>
            </w:r>
            <w:r w:rsidR="002453DB">
              <w:rPr>
                <w:rFonts w:asciiTheme="majorEastAsia" w:eastAsiaTheme="majorEastAsia" w:hAnsiTheme="majorEastAsia" w:hint="eastAsia"/>
                <w:sz w:val="22"/>
              </w:rPr>
              <w:t>しているか</w:t>
            </w:r>
            <w:r w:rsidRPr="00E55167">
              <w:rPr>
                <w:rFonts w:asciiTheme="majorEastAsia" w:eastAsiaTheme="majorEastAsia" w:hAnsiTheme="majorEastAsia" w:hint="eastAsia"/>
                <w:sz w:val="22"/>
              </w:rPr>
              <w:t>。</w:t>
            </w:r>
          </w:p>
        </w:tc>
        <w:tc>
          <w:tcPr>
            <w:tcW w:w="1843" w:type="dxa"/>
            <w:shd w:val="clear" w:color="000000" w:fill="FFFFFF" w:themeFill="background1"/>
            <w:noWrap/>
          </w:tcPr>
          <w:p w:rsidR="0042453F"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1641032271"/>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提供している</w:t>
            </w:r>
          </w:p>
          <w:p w:rsidR="0042453F"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1566373477"/>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 xml:space="preserve">提供していな　</w:t>
            </w:r>
          </w:p>
          <w:p w:rsidR="0042453F" w:rsidRPr="00E55167" w:rsidRDefault="0042453F" w:rsidP="0042453F">
            <w:pPr>
              <w:rPr>
                <w:rFonts w:asciiTheme="majorEastAsia" w:eastAsiaTheme="majorEastAsia" w:hAnsiTheme="majorEastAsia"/>
                <w:sz w:val="22"/>
              </w:rPr>
            </w:pPr>
            <w:r w:rsidRPr="00E55167">
              <w:rPr>
                <w:rFonts w:asciiTheme="majorEastAsia" w:eastAsiaTheme="majorEastAsia" w:hAnsiTheme="majorEastAsia" w:hint="eastAsia"/>
                <w:sz w:val="22"/>
              </w:rPr>
              <w:t xml:space="preserve">　い</w:t>
            </w:r>
          </w:p>
          <w:p w:rsidR="00CB4ABD"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139571493"/>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CB4ABD" w:rsidRPr="00E55167">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42453F" w:rsidRPr="00E55167" w:rsidRDefault="001C220E" w:rsidP="0042453F">
            <w:pPr>
              <w:rPr>
                <w:rFonts w:asciiTheme="majorEastAsia" w:eastAsiaTheme="majorEastAsia" w:hAnsiTheme="majorEastAsia"/>
                <w:sz w:val="22"/>
                <w:u w:val="single"/>
              </w:rPr>
            </w:pPr>
            <w:r w:rsidRPr="00E55167">
              <w:rPr>
                <w:rFonts w:asciiTheme="majorEastAsia" w:eastAsiaTheme="majorEastAsia" w:hAnsiTheme="majorEastAsia" w:hint="eastAsia"/>
                <w:sz w:val="22"/>
                <w:u w:val="single"/>
              </w:rPr>
              <w:t>業務日誌</w:t>
            </w:r>
          </w:p>
          <w:p w:rsidR="0042453F" w:rsidRPr="00E55167" w:rsidRDefault="0042453F" w:rsidP="0042453F">
            <w:pPr>
              <w:rPr>
                <w:rFonts w:asciiTheme="majorEastAsia" w:eastAsiaTheme="majorEastAsia" w:hAnsiTheme="majorEastAsia"/>
                <w:sz w:val="22"/>
              </w:rPr>
            </w:pP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2453F"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55167" w:rsidRPr="00E55167" w:rsidTr="000B237F">
        <w:trPr>
          <w:trHeight w:val="273"/>
        </w:trPr>
        <w:tc>
          <w:tcPr>
            <w:tcW w:w="5283" w:type="dxa"/>
            <w:shd w:val="clear" w:color="000000" w:fill="FFFFFF" w:themeFill="background1"/>
            <w:noWrap/>
          </w:tcPr>
          <w:p w:rsidR="0042453F" w:rsidRPr="00E55167" w:rsidRDefault="0042453F" w:rsidP="00251AD7">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t>⑤相談支援専門員は、</w:t>
            </w:r>
            <w:r w:rsidRPr="00E55167">
              <w:rPr>
                <w:rFonts w:asciiTheme="majorEastAsia" w:eastAsiaTheme="majorEastAsia" w:hAnsiTheme="majorEastAsia" w:cs="ＭＳ ゴシック" w:hint="eastAsia"/>
                <w:spacing w:val="20"/>
                <w:kern w:val="0"/>
                <w:sz w:val="22"/>
                <w:u w:val="single"/>
              </w:rPr>
              <w:t>サービス等利用計画</w:t>
            </w:r>
            <w:r w:rsidRPr="00E55167">
              <w:rPr>
                <w:rFonts w:asciiTheme="majorEastAsia" w:eastAsiaTheme="majorEastAsia" w:hAnsiTheme="majorEastAsia" w:cs="ＭＳ ゴシック" w:hint="eastAsia"/>
                <w:spacing w:val="20"/>
                <w:kern w:val="0"/>
                <w:sz w:val="22"/>
              </w:rPr>
              <w:t>の作成に当たっては、適切な方法により、利用者について、その</w:t>
            </w:r>
            <w:r w:rsidRPr="00E55167">
              <w:rPr>
                <w:rFonts w:asciiTheme="majorEastAsia" w:eastAsiaTheme="majorEastAsia" w:hAnsiTheme="majorEastAsia" w:hint="eastAsia"/>
                <w:sz w:val="22"/>
              </w:rPr>
              <w:t>心身の状況、その置かれている環境及び日常生活全般の状況等の評価を通じて利用者の希望する生活や利用者が自立した日常生活を営むことができるよう支援する上で解決すべき課題等の把握（以後、「アセスメント」という。）を行なっ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42453F" w:rsidRPr="00E55167" w:rsidRDefault="001E445E" w:rsidP="0042453F">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1967083062"/>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行っている</w:t>
            </w:r>
          </w:p>
          <w:p w:rsidR="0042453F" w:rsidRPr="00E55167" w:rsidRDefault="001E445E" w:rsidP="0042453F">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939221738"/>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行っていない</w:t>
            </w:r>
          </w:p>
          <w:p w:rsidR="00547B70" w:rsidRPr="00E55167" w:rsidRDefault="001E445E" w:rsidP="0042453F">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1260756621"/>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547B70" w:rsidRPr="00E55167">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42453F" w:rsidRPr="00E55167" w:rsidRDefault="0042453F" w:rsidP="0042453F">
            <w:pPr>
              <w:rPr>
                <w:rFonts w:asciiTheme="majorEastAsia" w:eastAsiaTheme="majorEastAsia" w:hAnsiTheme="majorEastAsia"/>
                <w:sz w:val="22"/>
                <w:u w:val="single"/>
              </w:rPr>
            </w:pPr>
            <w:r w:rsidRPr="00E55167">
              <w:rPr>
                <w:rFonts w:asciiTheme="majorEastAsia" w:eastAsiaTheme="majorEastAsia" w:hAnsiTheme="majorEastAsia" w:hint="eastAsia"/>
                <w:sz w:val="22"/>
                <w:u w:val="single"/>
              </w:rPr>
              <w:t>サービス等利用計画</w:t>
            </w:r>
          </w:p>
          <w:p w:rsidR="00ED483C" w:rsidRPr="00E55167" w:rsidRDefault="00ED483C" w:rsidP="0042453F">
            <w:pPr>
              <w:rPr>
                <w:rFonts w:asciiTheme="majorEastAsia" w:eastAsiaTheme="majorEastAsia" w:hAnsiTheme="majorEastAsia"/>
                <w:sz w:val="22"/>
              </w:rPr>
            </w:pPr>
            <w:r w:rsidRPr="00E55167">
              <w:rPr>
                <w:rFonts w:asciiTheme="majorEastAsia" w:eastAsiaTheme="majorEastAsia" w:hAnsiTheme="majorEastAsia" w:hint="eastAsia"/>
                <w:sz w:val="22"/>
              </w:rPr>
              <w:t>アセスメントを実施した記録</w:t>
            </w: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2453F"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55167" w:rsidRPr="00E55167" w:rsidTr="000B237F">
        <w:trPr>
          <w:trHeight w:val="1723"/>
        </w:trPr>
        <w:tc>
          <w:tcPr>
            <w:tcW w:w="5283" w:type="dxa"/>
            <w:shd w:val="clear" w:color="000000" w:fill="FFFFFF" w:themeFill="background1"/>
            <w:noWrap/>
          </w:tcPr>
          <w:p w:rsidR="003C11C5" w:rsidRPr="00E55167" w:rsidRDefault="003C11C5" w:rsidP="00251AD7">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t>⑥相談支援専門員は、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1843" w:type="dxa"/>
            <w:shd w:val="clear" w:color="000000" w:fill="FFFFFF" w:themeFill="background1"/>
            <w:noWrap/>
          </w:tcPr>
          <w:p w:rsidR="00F15876" w:rsidRPr="00E55167" w:rsidRDefault="001E445E" w:rsidP="00F15876">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1552811843"/>
                <w14:checkbox>
                  <w14:checked w14:val="0"/>
                  <w14:checkedState w14:val="00FE" w14:font="Wingdings"/>
                  <w14:uncheckedState w14:val="2610" w14:font="ＭＳ ゴシック"/>
                </w14:checkbox>
              </w:sdtPr>
              <w:sdtEndPr/>
              <w:sdtContent>
                <w:r w:rsidR="00F15876" w:rsidRPr="00E55167">
                  <w:rPr>
                    <w:rFonts w:asciiTheme="majorEastAsia" w:eastAsiaTheme="majorEastAsia" w:hAnsiTheme="majorEastAsia" w:hint="eastAsia"/>
                    <w:spacing w:val="-6"/>
                    <w:sz w:val="22"/>
                  </w:rPr>
                  <w:t>☐</w:t>
                </w:r>
              </w:sdtContent>
            </w:sdt>
            <w:r w:rsidR="00F15876" w:rsidRPr="00E55167">
              <w:rPr>
                <w:rFonts w:asciiTheme="majorEastAsia" w:eastAsiaTheme="majorEastAsia" w:hAnsiTheme="majorEastAsia" w:hint="eastAsia"/>
                <w:sz w:val="22"/>
              </w:rPr>
              <w:t>把握している</w:t>
            </w:r>
          </w:p>
          <w:p w:rsidR="00F15876" w:rsidRPr="00E55167" w:rsidRDefault="001E445E" w:rsidP="00F15876">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494497302"/>
                <w14:checkbox>
                  <w14:checked w14:val="0"/>
                  <w14:checkedState w14:val="00FE" w14:font="Wingdings"/>
                  <w14:uncheckedState w14:val="2610" w14:font="ＭＳ ゴシック"/>
                </w14:checkbox>
              </w:sdtPr>
              <w:sdtEndPr/>
              <w:sdtContent>
                <w:r w:rsidR="00F15876" w:rsidRPr="00E55167">
                  <w:rPr>
                    <w:rFonts w:asciiTheme="majorEastAsia" w:eastAsiaTheme="majorEastAsia" w:hAnsiTheme="majorEastAsia" w:hint="eastAsia"/>
                    <w:spacing w:val="-6"/>
                    <w:sz w:val="22"/>
                  </w:rPr>
                  <w:t>☐</w:t>
                </w:r>
              </w:sdtContent>
            </w:sdt>
            <w:r w:rsidR="00F15876" w:rsidRPr="00E55167">
              <w:rPr>
                <w:rFonts w:asciiTheme="majorEastAsia" w:eastAsiaTheme="majorEastAsia" w:hAnsiTheme="majorEastAsia" w:hint="eastAsia"/>
                <w:sz w:val="22"/>
              </w:rPr>
              <w:t>把握していない</w:t>
            </w:r>
          </w:p>
          <w:p w:rsidR="003C11C5" w:rsidRPr="00E55167" w:rsidRDefault="001E445E" w:rsidP="00F15876">
            <w:pPr>
              <w:ind w:left="220" w:hangingChars="100" w:hanging="220"/>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469092092"/>
                <w14:checkbox>
                  <w14:checked w14:val="0"/>
                  <w14:checkedState w14:val="00FE" w14:font="Wingdings"/>
                  <w14:uncheckedState w14:val="2610" w14:font="ＭＳ ゴシック"/>
                </w14:checkbox>
              </w:sdtPr>
              <w:sdtEndPr/>
              <w:sdtContent>
                <w:r w:rsidR="00F15876" w:rsidRPr="00E55167">
                  <w:rPr>
                    <w:rFonts w:asciiTheme="majorEastAsia" w:eastAsiaTheme="majorEastAsia" w:hAnsiTheme="majorEastAsia" w:hint="eastAsia"/>
                    <w:spacing w:val="-6"/>
                    <w:sz w:val="22"/>
                  </w:rPr>
                  <w:t>☐</w:t>
                </w:r>
              </w:sdtContent>
            </w:sdt>
            <w:r w:rsidR="00F15876" w:rsidRPr="00E55167">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3C11C5" w:rsidRPr="00E55167" w:rsidRDefault="003C11C5" w:rsidP="003C11C5">
            <w:pPr>
              <w:rPr>
                <w:rFonts w:asciiTheme="majorEastAsia" w:eastAsiaTheme="majorEastAsia" w:hAnsiTheme="majorEastAsia"/>
                <w:sz w:val="22"/>
              </w:rPr>
            </w:pPr>
            <w:r w:rsidRPr="00E55167">
              <w:rPr>
                <w:rFonts w:asciiTheme="majorEastAsia" w:eastAsiaTheme="majorEastAsia" w:hAnsiTheme="majorEastAsia" w:hint="eastAsia"/>
                <w:sz w:val="22"/>
              </w:rPr>
              <w:t>アセスメントを実施した記録</w:t>
            </w:r>
          </w:p>
          <w:p w:rsidR="003C11C5" w:rsidRPr="00E55167" w:rsidRDefault="003C11C5" w:rsidP="003C11C5">
            <w:pPr>
              <w:rPr>
                <w:rFonts w:asciiTheme="majorEastAsia" w:eastAsiaTheme="majorEastAsia" w:hAnsiTheme="majorEastAsia"/>
                <w:sz w:val="22"/>
                <w:u w:val="single"/>
              </w:rPr>
            </w:pPr>
            <w:r w:rsidRPr="00E55167">
              <w:rPr>
                <w:rFonts w:asciiTheme="majorEastAsia" w:eastAsiaTheme="majorEastAsia" w:hAnsiTheme="majorEastAsia" w:hint="eastAsia"/>
                <w:sz w:val="22"/>
              </w:rPr>
              <w:t>面接記録</w:t>
            </w: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3C11C5"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55167" w:rsidRPr="00E55167" w:rsidTr="000B237F">
        <w:trPr>
          <w:trHeight w:val="1723"/>
        </w:trPr>
        <w:tc>
          <w:tcPr>
            <w:tcW w:w="5283" w:type="dxa"/>
            <w:shd w:val="clear" w:color="000000" w:fill="FFFFFF" w:themeFill="background1"/>
            <w:noWrap/>
          </w:tcPr>
          <w:p w:rsidR="0042453F" w:rsidRPr="00E55167" w:rsidRDefault="002E326C" w:rsidP="002F3848">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t>⑦</w:t>
            </w:r>
            <w:r w:rsidR="0042453F" w:rsidRPr="00E55167">
              <w:rPr>
                <w:rFonts w:asciiTheme="majorEastAsia" w:eastAsiaTheme="majorEastAsia" w:hAnsiTheme="majorEastAsia" w:hint="eastAsia"/>
                <w:sz w:val="22"/>
              </w:rPr>
              <w:t>相談支援専門員は、アセスメントに当たっては、利用者の居宅等を訪問し、利用者及びその家族に面接</w:t>
            </w:r>
            <w:r w:rsidR="002453DB">
              <w:rPr>
                <w:rFonts w:asciiTheme="majorEastAsia" w:eastAsiaTheme="majorEastAsia" w:hAnsiTheme="majorEastAsia" w:hint="eastAsia"/>
                <w:sz w:val="22"/>
              </w:rPr>
              <w:t>しているか</w:t>
            </w:r>
            <w:r w:rsidR="0042453F" w:rsidRPr="00E55167">
              <w:rPr>
                <w:rFonts w:asciiTheme="majorEastAsia" w:eastAsiaTheme="majorEastAsia" w:hAnsiTheme="majorEastAsia" w:hint="eastAsia"/>
                <w:sz w:val="22"/>
              </w:rPr>
              <w:t>。相談支援専門員は、面接の趣旨を利用者及びその家族に対して十分に説明し、理解を得て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A51B54" w:rsidRPr="00E55167" w:rsidRDefault="001E445E" w:rsidP="00A51B54">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672953704"/>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A51B54" w:rsidRPr="00E55167">
              <w:rPr>
                <w:rFonts w:asciiTheme="majorEastAsia" w:eastAsiaTheme="majorEastAsia" w:hAnsiTheme="majorEastAsia" w:hint="eastAsia"/>
                <w:sz w:val="22"/>
              </w:rPr>
              <w:t>適切に行っている</w:t>
            </w:r>
          </w:p>
          <w:p w:rsidR="00A51B54" w:rsidRPr="00E55167" w:rsidRDefault="001E445E" w:rsidP="00A51B54">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1066768607"/>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A51B54" w:rsidRPr="00E55167">
              <w:rPr>
                <w:rFonts w:asciiTheme="majorEastAsia" w:eastAsiaTheme="majorEastAsia" w:hAnsiTheme="majorEastAsia" w:hint="eastAsia"/>
                <w:sz w:val="22"/>
              </w:rPr>
              <w:t>適切に行っていない</w:t>
            </w:r>
          </w:p>
          <w:p w:rsidR="00547B70" w:rsidRPr="00E55167" w:rsidRDefault="001E445E" w:rsidP="00A51B54">
            <w:pPr>
              <w:rPr>
                <w:rFonts w:asciiTheme="majorEastAsia" w:eastAsiaTheme="majorEastAsia" w:hAnsiTheme="majorEastAsia"/>
                <w:sz w:val="22"/>
              </w:rPr>
            </w:pPr>
            <w:sdt>
              <w:sdtPr>
                <w:rPr>
                  <w:rFonts w:asciiTheme="majorEastAsia" w:eastAsiaTheme="majorEastAsia" w:hAnsiTheme="majorEastAsia" w:hint="eastAsia"/>
                  <w:spacing w:val="-6"/>
                  <w:sz w:val="22"/>
                </w:rPr>
                <w:id w:val="162976570"/>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A51B54" w:rsidRPr="00E55167">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42453F" w:rsidRPr="00E55167" w:rsidRDefault="0042453F" w:rsidP="0042453F">
            <w:pPr>
              <w:rPr>
                <w:rFonts w:asciiTheme="majorEastAsia" w:eastAsiaTheme="majorEastAsia" w:hAnsiTheme="majorEastAsia"/>
                <w:sz w:val="22"/>
              </w:rPr>
            </w:pPr>
            <w:r w:rsidRPr="00E55167">
              <w:rPr>
                <w:rFonts w:asciiTheme="majorEastAsia" w:eastAsiaTheme="majorEastAsia" w:hAnsiTheme="majorEastAsia" w:hint="eastAsia"/>
                <w:sz w:val="22"/>
                <w:u w:val="single"/>
              </w:rPr>
              <w:t>サービス等利用計画</w:t>
            </w:r>
          </w:p>
          <w:p w:rsidR="0042453F" w:rsidRPr="00E55167" w:rsidRDefault="0042453F" w:rsidP="0042453F">
            <w:pPr>
              <w:rPr>
                <w:rFonts w:asciiTheme="majorEastAsia" w:eastAsiaTheme="majorEastAsia" w:hAnsiTheme="majorEastAsia"/>
                <w:sz w:val="22"/>
              </w:rPr>
            </w:pPr>
            <w:r w:rsidRPr="00E55167">
              <w:rPr>
                <w:rFonts w:asciiTheme="majorEastAsia" w:eastAsiaTheme="majorEastAsia" w:hAnsiTheme="majorEastAsia" w:hint="eastAsia"/>
                <w:sz w:val="22"/>
              </w:rPr>
              <w:t>業務日誌</w:t>
            </w: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2453F"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55167" w:rsidRPr="00E55167" w:rsidTr="000B237F">
        <w:trPr>
          <w:trHeight w:val="131"/>
        </w:trPr>
        <w:tc>
          <w:tcPr>
            <w:tcW w:w="5283" w:type="dxa"/>
            <w:shd w:val="clear" w:color="000000" w:fill="FFFFFF" w:themeFill="background1"/>
            <w:noWrap/>
          </w:tcPr>
          <w:p w:rsidR="0042453F" w:rsidRPr="00E55167" w:rsidRDefault="00BB0ACD" w:rsidP="00251AD7">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t>⑧</w:t>
            </w:r>
            <w:r w:rsidR="0042453F" w:rsidRPr="00E55167">
              <w:rPr>
                <w:rFonts w:asciiTheme="majorEastAsia" w:eastAsiaTheme="majorEastAsia" w:hAnsiTheme="majorEastAsia" w:hint="eastAsia"/>
                <w:sz w:val="22"/>
              </w:rPr>
              <w:t>相談支援専門員は、</w:t>
            </w:r>
            <w:r w:rsidR="000C69B4" w:rsidRPr="00E55167">
              <w:rPr>
                <w:rFonts w:asciiTheme="majorEastAsia" w:eastAsiaTheme="majorEastAsia" w:hAnsiTheme="majorEastAsia" w:hint="eastAsia"/>
                <w:sz w:val="22"/>
              </w:rPr>
              <w:t>利用者についての</w:t>
            </w:r>
            <w:r w:rsidR="0042453F" w:rsidRPr="00E55167">
              <w:rPr>
                <w:rFonts w:asciiTheme="majorEastAsia" w:eastAsiaTheme="majorEastAsia" w:hAnsiTheme="majorEastAsia" w:hint="eastAsia"/>
                <w:sz w:val="22"/>
              </w:rPr>
              <w:t>アセスメントに基づき、当該地域における</w:t>
            </w:r>
            <w:r w:rsidR="000C69B4" w:rsidRPr="00E55167">
              <w:rPr>
                <w:rFonts w:asciiTheme="majorEastAsia" w:eastAsiaTheme="majorEastAsia" w:hAnsiTheme="majorEastAsia" w:hint="eastAsia"/>
                <w:sz w:val="22"/>
              </w:rPr>
              <w:t>指定</w:t>
            </w:r>
            <w:r w:rsidR="0042453F" w:rsidRPr="00E55167">
              <w:rPr>
                <w:rFonts w:asciiTheme="majorEastAsia" w:eastAsiaTheme="majorEastAsia" w:hAnsiTheme="majorEastAsia" w:hint="eastAsia"/>
                <w:sz w:val="22"/>
                <w:u w:val="single"/>
              </w:rPr>
              <w:t>障害福祉サービス</w:t>
            </w:r>
            <w:r w:rsidR="0042453F" w:rsidRPr="00E55167">
              <w:rPr>
                <w:rFonts w:asciiTheme="majorEastAsia" w:eastAsiaTheme="majorEastAsia" w:hAnsiTheme="majorEastAsia" w:hint="eastAsia"/>
                <w:sz w:val="22"/>
              </w:rPr>
              <w:t>等が提供される体制を勘案して、当該アセスメントにより把握された解決すべき課題等に対応するための最も適切な福祉サービス等の組合せ</w:t>
            </w:r>
            <w:r w:rsidR="0042453F" w:rsidRPr="00E55167">
              <w:rPr>
                <w:rFonts w:asciiTheme="majorEastAsia" w:eastAsiaTheme="majorEastAsia" w:hAnsiTheme="majorEastAsia" w:hint="eastAsia"/>
                <w:sz w:val="22"/>
              </w:rPr>
              <w:lastRenderedPageBreak/>
              <w:t>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モニタリング期間ごとに係る提案等を記載した</w:t>
            </w:r>
            <w:r w:rsidR="0042453F" w:rsidRPr="00E55167">
              <w:rPr>
                <w:rFonts w:asciiTheme="majorEastAsia" w:eastAsiaTheme="majorEastAsia" w:hAnsiTheme="majorEastAsia" w:hint="eastAsia"/>
                <w:sz w:val="22"/>
                <w:u w:val="single"/>
              </w:rPr>
              <w:t>サービス等利用計画案</w:t>
            </w:r>
            <w:r w:rsidR="0042453F" w:rsidRPr="00E55167">
              <w:rPr>
                <w:rFonts w:asciiTheme="majorEastAsia" w:eastAsiaTheme="majorEastAsia" w:hAnsiTheme="majorEastAsia" w:hint="eastAsia"/>
                <w:sz w:val="22"/>
              </w:rPr>
              <w:t>を作成</w:t>
            </w:r>
            <w:r w:rsidR="002453DB">
              <w:rPr>
                <w:rFonts w:asciiTheme="majorEastAsia" w:eastAsiaTheme="majorEastAsia" w:hAnsiTheme="majorEastAsia" w:hint="eastAsia"/>
                <w:sz w:val="22"/>
              </w:rPr>
              <w:t>しているか</w:t>
            </w:r>
            <w:r w:rsidR="0042453F" w:rsidRPr="00E55167">
              <w:rPr>
                <w:rFonts w:asciiTheme="majorEastAsia" w:eastAsiaTheme="majorEastAsia" w:hAnsiTheme="majorEastAsia" w:hint="eastAsia"/>
                <w:sz w:val="22"/>
              </w:rPr>
              <w:t>。</w:t>
            </w:r>
          </w:p>
        </w:tc>
        <w:tc>
          <w:tcPr>
            <w:tcW w:w="1843" w:type="dxa"/>
            <w:shd w:val="clear" w:color="000000" w:fill="FFFFFF" w:themeFill="background1"/>
            <w:noWrap/>
          </w:tcPr>
          <w:p w:rsidR="0042453F"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746347079"/>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作成している</w:t>
            </w:r>
          </w:p>
          <w:p w:rsidR="0042453F"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322169229"/>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42453F" w:rsidRPr="00E55167">
              <w:rPr>
                <w:rFonts w:asciiTheme="majorEastAsia" w:eastAsiaTheme="majorEastAsia" w:hAnsiTheme="majorEastAsia" w:hint="eastAsia"/>
                <w:sz w:val="22"/>
              </w:rPr>
              <w:t>作成していな</w:t>
            </w:r>
          </w:p>
          <w:p w:rsidR="0042453F" w:rsidRPr="00E55167" w:rsidRDefault="0042453F" w:rsidP="0042453F">
            <w:pPr>
              <w:rPr>
                <w:rFonts w:asciiTheme="majorEastAsia" w:eastAsiaTheme="majorEastAsia" w:hAnsiTheme="majorEastAsia"/>
                <w:sz w:val="22"/>
              </w:rPr>
            </w:pPr>
            <w:r w:rsidRPr="00E55167">
              <w:rPr>
                <w:rFonts w:asciiTheme="majorEastAsia" w:eastAsiaTheme="majorEastAsia" w:hAnsiTheme="majorEastAsia" w:hint="eastAsia"/>
                <w:sz w:val="22"/>
              </w:rPr>
              <w:t xml:space="preserve">　い</w:t>
            </w:r>
          </w:p>
          <w:p w:rsidR="00547B70" w:rsidRPr="00E55167"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2"/>
                </w:rPr>
                <w:id w:val="1008325080"/>
                <w14:checkbox>
                  <w14:checked w14:val="0"/>
                  <w14:checkedState w14:val="00FE" w14:font="Wingdings"/>
                  <w14:uncheckedState w14:val="2610" w14:font="ＭＳ ゴシック"/>
                </w14:checkbox>
              </w:sdtPr>
              <w:sdtEndPr/>
              <w:sdtContent>
                <w:r w:rsidR="005349B8" w:rsidRPr="00E55167">
                  <w:rPr>
                    <w:rFonts w:asciiTheme="majorEastAsia" w:eastAsiaTheme="majorEastAsia" w:hAnsiTheme="majorEastAsia" w:hint="eastAsia"/>
                    <w:spacing w:val="-6"/>
                    <w:sz w:val="22"/>
                  </w:rPr>
                  <w:t>☐</w:t>
                </w:r>
              </w:sdtContent>
            </w:sdt>
            <w:r w:rsidR="00547B70" w:rsidRPr="00E55167">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42453F" w:rsidRPr="00E55167" w:rsidRDefault="0042453F" w:rsidP="0042453F">
            <w:pPr>
              <w:rPr>
                <w:rFonts w:asciiTheme="majorEastAsia" w:eastAsiaTheme="majorEastAsia" w:hAnsiTheme="majorEastAsia"/>
                <w:sz w:val="22"/>
                <w:u w:val="single"/>
              </w:rPr>
            </w:pPr>
            <w:r w:rsidRPr="00E55167">
              <w:rPr>
                <w:rFonts w:asciiTheme="majorEastAsia" w:eastAsiaTheme="majorEastAsia" w:hAnsiTheme="majorEastAsia" w:hint="eastAsia"/>
                <w:sz w:val="22"/>
                <w:u w:val="single"/>
              </w:rPr>
              <w:t>サービス等利用計画</w:t>
            </w:r>
          </w:p>
          <w:p w:rsidR="00D57F55" w:rsidRPr="00E55167" w:rsidRDefault="00D57F55" w:rsidP="00D57F55">
            <w:pPr>
              <w:rPr>
                <w:rFonts w:asciiTheme="majorEastAsia" w:eastAsiaTheme="majorEastAsia" w:hAnsiTheme="majorEastAsia"/>
                <w:sz w:val="22"/>
              </w:rPr>
            </w:pPr>
            <w:r w:rsidRPr="00E55167">
              <w:rPr>
                <w:rFonts w:asciiTheme="majorEastAsia" w:eastAsiaTheme="majorEastAsia" w:hAnsiTheme="majorEastAsia" w:hint="eastAsia"/>
                <w:sz w:val="22"/>
              </w:rPr>
              <w:t>モニタリングを実施した記録</w:t>
            </w:r>
          </w:p>
          <w:p w:rsidR="0042453F" w:rsidRPr="00E55167" w:rsidRDefault="0042453F" w:rsidP="0042453F">
            <w:pPr>
              <w:rPr>
                <w:rFonts w:asciiTheme="majorEastAsia" w:eastAsiaTheme="majorEastAsia" w:hAnsiTheme="majorEastAsia"/>
                <w:sz w:val="22"/>
              </w:rPr>
            </w:pP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2453F"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55167" w:rsidRPr="00E55167" w:rsidTr="000B237F">
        <w:trPr>
          <w:trHeight w:val="1546"/>
        </w:trPr>
        <w:tc>
          <w:tcPr>
            <w:tcW w:w="5283" w:type="dxa"/>
            <w:shd w:val="clear" w:color="000000" w:fill="FFFFFF" w:themeFill="background1"/>
            <w:noWrap/>
          </w:tcPr>
          <w:p w:rsidR="007921B7" w:rsidRPr="00E55167" w:rsidRDefault="007921B7" w:rsidP="002F3848">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t>⑨</w:t>
            </w:r>
            <w:r w:rsidR="00251AD7">
              <w:rPr>
                <w:rFonts w:asciiTheme="majorEastAsia" w:eastAsiaTheme="majorEastAsia" w:hAnsiTheme="majorEastAsia" w:hint="eastAsia"/>
                <w:sz w:val="22"/>
              </w:rPr>
              <w:t xml:space="preserve">　</w:t>
            </w:r>
            <w:r w:rsidRPr="00E55167">
              <w:rPr>
                <w:rFonts w:asciiTheme="majorEastAsia" w:eastAsiaTheme="majorEastAsia" w:hAnsiTheme="majorEastAsia" w:hint="eastAsia"/>
                <w:sz w:val="22"/>
              </w:rPr>
              <w:t>相談支援専門員は、サービス等利用計画案に総合支援法第5条第8項に定める短期入所を位置付ける場合にあっては、利用者の居宅における自立した日常生活又は社会生活の維持に十分に留意するものとし、利用者の心身の状況等を勘案して特に必要と認められる場合を除き、短期入所を利用する日数が年間180日を超えないようにしているか。</w:t>
            </w:r>
          </w:p>
        </w:tc>
        <w:tc>
          <w:tcPr>
            <w:tcW w:w="1843" w:type="dxa"/>
            <w:shd w:val="clear" w:color="000000" w:fill="FFFFFF" w:themeFill="background1"/>
            <w:noWrap/>
          </w:tcPr>
          <w:p w:rsidR="007921B7" w:rsidRPr="00E55167" w:rsidRDefault="001E445E" w:rsidP="007921B7">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860099980"/>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超えないようにしている</w:t>
            </w:r>
          </w:p>
          <w:p w:rsidR="007921B7" w:rsidRPr="00E55167" w:rsidRDefault="001E445E" w:rsidP="007921B7">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528032661"/>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pacing w:val="-6"/>
                <w:sz w:val="22"/>
              </w:rPr>
              <w:t>超えないように</w:t>
            </w:r>
            <w:r w:rsidR="007921B7" w:rsidRPr="00E55167">
              <w:rPr>
                <w:rFonts w:asciiTheme="majorEastAsia" w:eastAsiaTheme="majorEastAsia" w:hAnsiTheme="majorEastAsia" w:hint="eastAsia"/>
                <w:sz w:val="22"/>
              </w:rPr>
              <w:t>していない</w:t>
            </w:r>
          </w:p>
          <w:p w:rsidR="007921B7" w:rsidRPr="00E55167" w:rsidRDefault="001E445E" w:rsidP="007921B7">
            <w:pPr>
              <w:rPr>
                <w:rFonts w:asciiTheme="majorEastAsia" w:eastAsiaTheme="majorEastAsia" w:hAnsiTheme="majorEastAsia"/>
                <w:spacing w:val="-6"/>
                <w:sz w:val="22"/>
              </w:rPr>
            </w:pPr>
            <w:sdt>
              <w:sdtPr>
                <w:rPr>
                  <w:rFonts w:asciiTheme="majorEastAsia" w:eastAsiaTheme="majorEastAsia" w:hAnsiTheme="majorEastAsia" w:hint="eastAsia"/>
                  <w:spacing w:val="-6"/>
                  <w:sz w:val="22"/>
                </w:rPr>
                <w:id w:val="1835563170"/>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7921B7" w:rsidRPr="00E55167" w:rsidRDefault="007921B7" w:rsidP="007921B7">
            <w:pPr>
              <w:rPr>
                <w:rFonts w:asciiTheme="majorEastAsia" w:eastAsiaTheme="majorEastAsia" w:hAnsiTheme="majorEastAsia"/>
                <w:sz w:val="22"/>
                <w:u w:val="single"/>
              </w:rPr>
            </w:pPr>
            <w:r w:rsidRPr="00E55167">
              <w:rPr>
                <w:rFonts w:asciiTheme="majorEastAsia" w:eastAsiaTheme="majorEastAsia" w:hAnsiTheme="majorEastAsia" w:hint="eastAsia"/>
                <w:sz w:val="22"/>
                <w:u w:val="single"/>
              </w:rPr>
              <w:t>サービス等利用計画</w:t>
            </w: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7921B7"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55167" w:rsidRPr="00E55167" w:rsidTr="000B237F">
        <w:trPr>
          <w:trHeight w:val="1546"/>
        </w:trPr>
        <w:tc>
          <w:tcPr>
            <w:tcW w:w="5283" w:type="dxa"/>
            <w:shd w:val="clear" w:color="000000" w:fill="FFFFFF" w:themeFill="background1"/>
            <w:noWrap/>
          </w:tcPr>
          <w:p w:rsidR="007921B7" w:rsidRPr="00E55167" w:rsidRDefault="007921B7" w:rsidP="00251AD7">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t>⑩相談支援専門員は、</w:t>
            </w:r>
            <w:r w:rsidRPr="00E55167">
              <w:rPr>
                <w:rFonts w:asciiTheme="majorEastAsia" w:eastAsiaTheme="majorEastAsia" w:hAnsiTheme="majorEastAsia" w:hint="eastAsia"/>
                <w:sz w:val="22"/>
                <w:u w:val="single"/>
              </w:rPr>
              <w:t>サービス等利用計画案</w:t>
            </w:r>
            <w:r w:rsidRPr="00E55167">
              <w:rPr>
                <w:rFonts w:asciiTheme="majorEastAsia" w:eastAsiaTheme="majorEastAsia" w:hAnsiTheme="majorEastAsia" w:hint="eastAsia"/>
                <w:sz w:val="22"/>
              </w:rPr>
              <w:t>に位置付けた福祉サービス等について、総合支援法第19条第1項に規定する介護給付費等又は児福法第21条の5の5第1項に規定する障害児通所給付費等の対象となるかどうかを区分した上で、当該</w:t>
            </w:r>
            <w:r w:rsidRPr="00E55167">
              <w:rPr>
                <w:rFonts w:asciiTheme="majorEastAsia" w:eastAsiaTheme="majorEastAsia" w:hAnsiTheme="majorEastAsia" w:hint="eastAsia"/>
                <w:sz w:val="22"/>
                <w:u w:val="single"/>
              </w:rPr>
              <w:t>サービス等利用計画案</w:t>
            </w:r>
            <w:r w:rsidRPr="00E55167">
              <w:rPr>
                <w:rFonts w:asciiTheme="majorEastAsia" w:eastAsiaTheme="majorEastAsia" w:hAnsiTheme="majorEastAsia" w:hint="eastAsia"/>
                <w:sz w:val="22"/>
              </w:rPr>
              <w:t>の内容を利用者等又はその家族に対して説明し、文書により同意を得て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7921B7" w:rsidRPr="00E55167" w:rsidRDefault="001E445E" w:rsidP="007921B7">
            <w:pPr>
              <w:rPr>
                <w:rFonts w:asciiTheme="majorEastAsia" w:eastAsiaTheme="majorEastAsia" w:hAnsiTheme="majorEastAsia"/>
                <w:sz w:val="22"/>
              </w:rPr>
            </w:pPr>
            <w:sdt>
              <w:sdtPr>
                <w:rPr>
                  <w:rFonts w:asciiTheme="majorEastAsia" w:eastAsiaTheme="majorEastAsia" w:hAnsiTheme="majorEastAsia" w:hint="eastAsia"/>
                  <w:spacing w:val="-6"/>
                  <w:sz w:val="22"/>
                </w:rPr>
                <w:id w:val="-1556619634"/>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得ている</w:t>
            </w:r>
          </w:p>
          <w:p w:rsidR="007921B7" w:rsidRPr="00E55167" w:rsidRDefault="001E445E" w:rsidP="007921B7">
            <w:pPr>
              <w:rPr>
                <w:rFonts w:asciiTheme="majorEastAsia" w:eastAsiaTheme="majorEastAsia" w:hAnsiTheme="majorEastAsia"/>
                <w:sz w:val="22"/>
              </w:rPr>
            </w:pPr>
            <w:sdt>
              <w:sdtPr>
                <w:rPr>
                  <w:rFonts w:asciiTheme="majorEastAsia" w:eastAsiaTheme="majorEastAsia" w:hAnsiTheme="majorEastAsia" w:hint="eastAsia"/>
                  <w:spacing w:val="-6"/>
                  <w:sz w:val="22"/>
                </w:rPr>
                <w:id w:val="1299800360"/>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得ていない</w:t>
            </w:r>
          </w:p>
          <w:p w:rsidR="007921B7" w:rsidRPr="00E55167" w:rsidRDefault="001E445E" w:rsidP="007921B7">
            <w:pPr>
              <w:rPr>
                <w:rFonts w:asciiTheme="majorEastAsia" w:eastAsiaTheme="majorEastAsia" w:hAnsiTheme="majorEastAsia"/>
                <w:sz w:val="22"/>
              </w:rPr>
            </w:pPr>
            <w:sdt>
              <w:sdtPr>
                <w:rPr>
                  <w:rFonts w:asciiTheme="majorEastAsia" w:eastAsiaTheme="majorEastAsia" w:hAnsiTheme="majorEastAsia" w:hint="eastAsia"/>
                  <w:spacing w:val="-6"/>
                  <w:sz w:val="22"/>
                </w:rPr>
                <w:id w:val="1346676709"/>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7921B7" w:rsidRPr="00E55167" w:rsidRDefault="007921B7" w:rsidP="007921B7">
            <w:pPr>
              <w:rPr>
                <w:rFonts w:asciiTheme="majorEastAsia" w:eastAsiaTheme="majorEastAsia" w:hAnsiTheme="majorEastAsia"/>
                <w:sz w:val="22"/>
                <w:u w:val="single"/>
              </w:rPr>
            </w:pPr>
            <w:r w:rsidRPr="00E55167">
              <w:rPr>
                <w:rFonts w:asciiTheme="majorEastAsia" w:eastAsiaTheme="majorEastAsia" w:hAnsiTheme="majorEastAsia" w:hint="eastAsia"/>
                <w:sz w:val="22"/>
                <w:u w:val="single"/>
              </w:rPr>
              <w:t>サービス等利用計画案</w:t>
            </w:r>
          </w:p>
          <w:p w:rsidR="00686D91" w:rsidRPr="00E55167" w:rsidRDefault="00686D91" w:rsidP="007921B7">
            <w:pPr>
              <w:rPr>
                <w:rFonts w:asciiTheme="majorEastAsia" w:eastAsiaTheme="majorEastAsia" w:hAnsiTheme="majorEastAsia"/>
                <w:sz w:val="22"/>
              </w:rPr>
            </w:pPr>
            <w:r w:rsidRPr="00E55167">
              <w:rPr>
                <w:rFonts w:asciiTheme="majorEastAsia" w:eastAsiaTheme="majorEastAsia" w:hAnsiTheme="majorEastAsia" w:hint="eastAsia"/>
                <w:sz w:val="22"/>
              </w:rPr>
              <w:t>業務日誌</w:t>
            </w: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7921B7"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55167" w:rsidRPr="00E55167" w:rsidTr="000B237F">
        <w:trPr>
          <w:trHeight w:val="461"/>
        </w:trPr>
        <w:tc>
          <w:tcPr>
            <w:tcW w:w="5283" w:type="dxa"/>
            <w:shd w:val="clear" w:color="000000" w:fill="FFFFFF" w:themeFill="background1"/>
            <w:noWrap/>
          </w:tcPr>
          <w:p w:rsidR="007921B7" w:rsidRPr="00E55167" w:rsidRDefault="000F2EA9" w:rsidP="00251AD7">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t>⑪</w:t>
            </w:r>
            <w:r w:rsidR="007921B7" w:rsidRPr="00E55167">
              <w:rPr>
                <w:rFonts w:asciiTheme="majorEastAsia" w:eastAsiaTheme="majorEastAsia" w:hAnsiTheme="majorEastAsia" w:hint="eastAsia"/>
                <w:sz w:val="22"/>
              </w:rPr>
              <w:t>相談支援専門員は、</w:t>
            </w:r>
            <w:r w:rsidR="007921B7" w:rsidRPr="00E55167">
              <w:rPr>
                <w:rFonts w:asciiTheme="majorEastAsia" w:eastAsiaTheme="majorEastAsia" w:hAnsiTheme="majorEastAsia" w:hint="eastAsia"/>
                <w:sz w:val="22"/>
                <w:u w:val="single"/>
              </w:rPr>
              <w:t>サービス等利用計画案</w:t>
            </w:r>
            <w:r w:rsidR="007921B7" w:rsidRPr="00E55167">
              <w:rPr>
                <w:rFonts w:asciiTheme="majorEastAsia" w:eastAsiaTheme="majorEastAsia" w:hAnsiTheme="majorEastAsia" w:hint="eastAsia"/>
                <w:sz w:val="22"/>
              </w:rPr>
              <w:t>を作成した際に、</w:t>
            </w:r>
            <w:r w:rsidR="007921B7" w:rsidRPr="00E55167">
              <w:rPr>
                <w:rFonts w:asciiTheme="majorEastAsia" w:eastAsiaTheme="majorEastAsia" w:hAnsiTheme="majorEastAsia" w:hint="eastAsia"/>
                <w:sz w:val="22"/>
                <w:u w:val="single"/>
              </w:rPr>
              <w:t>サービス等利用計画案</w:t>
            </w:r>
            <w:r w:rsidR="007921B7" w:rsidRPr="00E55167">
              <w:rPr>
                <w:rFonts w:asciiTheme="majorEastAsia" w:eastAsiaTheme="majorEastAsia" w:hAnsiTheme="majorEastAsia" w:hint="eastAsia"/>
                <w:sz w:val="22"/>
              </w:rPr>
              <w:t>を利用者等に交付</w:t>
            </w:r>
            <w:r w:rsidR="002453DB">
              <w:rPr>
                <w:rFonts w:asciiTheme="majorEastAsia" w:eastAsiaTheme="majorEastAsia" w:hAnsiTheme="majorEastAsia" w:hint="eastAsia"/>
                <w:sz w:val="22"/>
              </w:rPr>
              <w:t>しているか</w:t>
            </w:r>
            <w:r w:rsidR="007921B7" w:rsidRPr="00E55167">
              <w:rPr>
                <w:rFonts w:asciiTheme="majorEastAsia" w:eastAsiaTheme="majorEastAsia" w:hAnsiTheme="majorEastAsia" w:hint="eastAsia"/>
                <w:sz w:val="22"/>
              </w:rPr>
              <w:t>。</w:t>
            </w:r>
          </w:p>
        </w:tc>
        <w:tc>
          <w:tcPr>
            <w:tcW w:w="1843" w:type="dxa"/>
            <w:shd w:val="clear" w:color="000000" w:fill="FFFFFF" w:themeFill="background1"/>
            <w:noWrap/>
          </w:tcPr>
          <w:p w:rsidR="007921B7" w:rsidRPr="00E55167" w:rsidRDefault="001E445E" w:rsidP="007921B7">
            <w:pPr>
              <w:rPr>
                <w:rFonts w:asciiTheme="majorEastAsia" w:eastAsiaTheme="majorEastAsia" w:hAnsiTheme="majorEastAsia"/>
                <w:sz w:val="22"/>
              </w:rPr>
            </w:pPr>
            <w:sdt>
              <w:sdtPr>
                <w:rPr>
                  <w:rFonts w:asciiTheme="majorEastAsia" w:eastAsiaTheme="majorEastAsia" w:hAnsiTheme="majorEastAsia" w:hint="eastAsia"/>
                  <w:spacing w:val="-6"/>
                  <w:sz w:val="22"/>
                </w:rPr>
                <w:id w:val="-1567336295"/>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交付している</w:t>
            </w:r>
          </w:p>
          <w:p w:rsidR="007921B7" w:rsidRPr="00E55167" w:rsidRDefault="001E445E" w:rsidP="007921B7">
            <w:pPr>
              <w:rPr>
                <w:rFonts w:asciiTheme="majorEastAsia" w:eastAsiaTheme="majorEastAsia" w:hAnsiTheme="majorEastAsia"/>
                <w:sz w:val="22"/>
              </w:rPr>
            </w:pPr>
            <w:sdt>
              <w:sdtPr>
                <w:rPr>
                  <w:rFonts w:asciiTheme="majorEastAsia" w:eastAsiaTheme="majorEastAsia" w:hAnsiTheme="majorEastAsia" w:hint="eastAsia"/>
                  <w:spacing w:val="-6"/>
                  <w:sz w:val="22"/>
                </w:rPr>
                <w:id w:val="1141311215"/>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 xml:space="preserve">交付していな　</w:t>
            </w:r>
          </w:p>
          <w:p w:rsidR="007921B7" w:rsidRPr="00E55167" w:rsidRDefault="007921B7" w:rsidP="007921B7">
            <w:pPr>
              <w:rPr>
                <w:rFonts w:asciiTheme="majorEastAsia" w:eastAsiaTheme="majorEastAsia" w:hAnsiTheme="majorEastAsia"/>
                <w:sz w:val="22"/>
              </w:rPr>
            </w:pPr>
            <w:r w:rsidRPr="00E55167">
              <w:rPr>
                <w:rFonts w:asciiTheme="majorEastAsia" w:eastAsiaTheme="majorEastAsia" w:hAnsiTheme="majorEastAsia" w:hint="eastAsia"/>
                <w:sz w:val="22"/>
              </w:rPr>
              <w:t xml:space="preserve">　い</w:t>
            </w:r>
          </w:p>
          <w:p w:rsidR="007921B7" w:rsidRPr="00E55167" w:rsidRDefault="001E445E" w:rsidP="007921B7">
            <w:pPr>
              <w:rPr>
                <w:rFonts w:asciiTheme="majorEastAsia" w:eastAsiaTheme="majorEastAsia" w:hAnsiTheme="majorEastAsia"/>
                <w:sz w:val="22"/>
              </w:rPr>
            </w:pPr>
            <w:sdt>
              <w:sdtPr>
                <w:rPr>
                  <w:rFonts w:asciiTheme="majorEastAsia" w:eastAsiaTheme="majorEastAsia" w:hAnsiTheme="majorEastAsia" w:hint="eastAsia"/>
                  <w:spacing w:val="-6"/>
                  <w:sz w:val="22"/>
                </w:rPr>
                <w:id w:val="1314761005"/>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0F2EA9" w:rsidRPr="00E55167" w:rsidRDefault="000F2EA9" w:rsidP="000F2EA9">
            <w:pPr>
              <w:rPr>
                <w:rFonts w:asciiTheme="majorEastAsia" w:eastAsiaTheme="majorEastAsia" w:hAnsiTheme="majorEastAsia"/>
                <w:sz w:val="22"/>
                <w:u w:val="single"/>
              </w:rPr>
            </w:pPr>
            <w:r w:rsidRPr="00E55167">
              <w:rPr>
                <w:rFonts w:asciiTheme="majorEastAsia" w:eastAsiaTheme="majorEastAsia" w:hAnsiTheme="majorEastAsia" w:hint="eastAsia"/>
                <w:sz w:val="22"/>
                <w:u w:val="single"/>
              </w:rPr>
              <w:t>サービス等利用計画案</w:t>
            </w:r>
          </w:p>
          <w:p w:rsidR="000F2EA9" w:rsidRPr="00E55167" w:rsidRDefault="000F2EA9" w:rsidP="000F2EA9">
            <w:pPr>
              <w:rPr>
                <w:rFonts w:asciiTheme="majorEastAsia" w:eastAsiaTheme="majorEastAsia" w:hAnsiTheme="majorEastAsia"/>
                <w:sz w:val="22"/>
              </w:rPr>
            </w:pPr>
            <w:r w:rsidRPr="00E55167">
              <w:rPr>
                <w:rFonts w:asciiTheme="majorEastAsia" w:eastAsiaTheme="majorEastAsia" w:hAnsiTheme="majorEastAsia" w:hint="eastAsia"/>
                <w:sz w:val="22"/>
              </w:rPr>
              <w:t>サービス担当者会議記録</w:t>
            </w:r>
          </w:p>
          <w:p w:rsidR="000F2EA9" w:rsidRPr="00E55167" w:rsidRDefault="000F2EA9" w:rsidP="000F2EA9">
            <w:pPr>
              <w:rPr>
                <w:rFonts w:asciiTheme="majorEastAsia" w:eastAsiaTheme="majorEastAsia" w:hAnsiTheme="majorEastAsia"/>
                <w:sz w:val="22"/>
              </w:rPr>
            </w:pPr>
            <w:r w:rsidRPr="00E55167">
              <w:rPr>
                <w:rFonts w:asciiTheme="majorEastAsia" w:eastAsiaTheme="majorEastAsia" w:hAnsiTheme="majorEastAsia" w:hint="eastAsia"/>
                <w:sz w:val="22"/>
              </w:rPr>
              <w:t>アセスメントに関する記録</w:t>
            </w:r>
          </w:p>
          <w:p w:rsidR="007921B7" w:rsidRPr="00E55167" w:rsidRDefault="000F2EA9" w:rsidP="000F2EA9">
            <w:pPr>
              <w:rPr>
                <w:rFonts w:asciiTheme="majorEastAsia" w:eastAsiaTheme="majorEastAsia" w:hAnsiTheme="majorEastAsia"/>
                <w:sz w:val="22"/>
              </w:rPr>
            </w:pPr>
            <w:r w:rsidRPr="00E55167">
              <w:rPr>
                <w:rFonts w:asciiTheme="majorEastAsia" w:eastAsiaTheme="majorEastAsia" w:hAnsiTheme="majorEastAsia" w:hint="eastAsia"/>
                <w:sz w:val="22"/>
              </w:rPr>
              <w:t>モニタリングに関する記録</w:t>
            </w: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7921B7"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55167" w:rsidRPr="00E55167" w:rsidTr="000B237F">
        <w:trPr>
          <w:trHeight w:val="415"/>
        </w:trPr>
        <w:tc>
          <w:tcPr>
            <w:tcW w:w="5283" w:type="dxa"/>
            <w:shd w:val="clear" w:color="000000" w:fill="FFFFFF" w:themeFill="background1"/>
            <w:noWrap/>
          </w:tcPr>
          <w:p w:rsidR="007921B7" w:rsidRPr="00E55167" w:rsidRDefault="0087440F" w:rsidP="00251AD7">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t>⑫</w:t>
            </w:r>
            <w:r w:rsidR="00545E69" w:rsidRPr="00E55167">
              <w:rPr>
                <w:rFonts w:asciiTheme="majorEastAsia" w:eastAsiaTheme="majorEastAsia" w:hAnsiTheme="majorEastAsia" w:hint="eastAsia"/>
                <w:sz w:val="22"/>
              </w:rPr>
              <w:t>相談支援専門員は、支給決定又は地域相談支援給付決定を踏まえて</w:t>
            </w:r>
            <w:r w:rsidR="00545E69" w:rsidRPr="00E55167">
              <w:rPr>
                <w:rFonts w:asciiTheme="majorEastAsia" w:eastAsiaTheme="majorEastAsia" w:hAnsiTheme="majorEastAsia" w:hint="eastAsia"/>
                <w:sz w:val="22"/>
                <w:u w:val="single"/>
              </w:rPr>
              <w:t>サービス等利用計画</w:t>
            </w:r>
            <w:r w:rsidR="00545E69" w:rsidRPr="00E55167">
              <w:rPr>
                <w:rFonts w:asciiTheme="majorEastAsia" w:eastAsiaTheme="majorEastAsia" w:hAnsiTheme="majorEastAsia" w:hint="eastAsia"/>
                <w:sz w:val="22"/>
              </w:rPr>
              <w:t>案の変更を行い、指定</w:t>
            </w:r>
            <w:r w:rsidR="00545E69" w:rsidRPr="00E55167">
              <w:rPr>
                <w:rFonts w:asciiTheme="majorEastAsia" w:eastAsiaTheme="majorEastAsia" w:hAnsiTheme="majorEastAsia" w:hint="eastAsia"/>
                <w:sz w:val="22"/>
                <w:u w:val="single"/>
              </w:rPr>
              <w:t>障害福祉サービス</w:t>
            </w:r>
            <w:r w:rsidR="00545E69" w:rsidRPr="00E55167">
              <w:rPr>
                <w:rFonts w:asciiTheme="majorEastAsia" w:eastAsiaTheme="majorEastAsia" w:hAnsiTheme="majorEastAsia" w:hint="eastAsia"/>
                <w:sz w:val="22"/>
              </w:rPr>
              <w:t>事業者等、指定一般相談支援事業者その他の者との連絡調整等を行うとともに、サービス担当者会議（テレビ電話装置等の活用可能。）の開催等により、当該</w:t>
            </w:r>
            <w:r w:rsidR="00545E69" w:rsidRPr="00E55167">
              <w:rPr>
                <w:rFonts w:asciiTheme="majorEastAsia" w:eastAsiaTheme="majorEastAsia" w:hAnsiTheme="majorEastAsia" w:hint="eastAsia"/>
                <w:sz w:val="22"/>
                <w:u w:val="single"/>
              </w:rPr>
              <w:t>サービス等利用計画案</w:t>
            </w:r>
            <w:r w:rsidR="00545E69" w:rsidRPr="00E55167">
              <w:rPr>
                <w:rFonts w:asciiTheme="majorEastAsia" w:eastAsiaTheme="majorEastAsia" w:hAnsiTheme="majorEastAsia" w:hint="eastAsia"/>
                <w:sz w:val="22"/>
              </w:rPr>
              <w:t>の内容について説明を行うとともに、当該利用者の生活に対する意向等を改めて確認した上で、担当者から、専門的な見地からの意見を求めているか。</w:t>
            </w:r>
          </w:p>
        </w:tc>
        <w:tc>
          <w:tcPr>
            <w:tcW w:w="1843" w:type="dxa"/>
            <w:shd w:val="clear" w:color="000000" w:fill="FFFFFF" w:themeFill="background1"/>
            <w:noWrap/>
          </w:tcPr>
          <w:p w:rsidR="007921B7" w:rsidRPr="00E55167" w:rsidRDefault="001E445E" w:rsidP="007921B7">
            <w:pPr>
              <w:rPr>
                <w:rFonts w:asciiTheme="majorEastAsia" w:eastAsiaTheme="majorEastAsia" w:hAnsiTheme="majorEastAsia"/>
                <w:sz w:val="22"/>
              </w:rPr>
            </w:pPr>
            <w:sdt>
              <w:sdtPr>
                <w:rPr>
                  <w:rFonts w:asciiTheme="majorEastAsia" w:eastAsiaTheme="majorEastAsia" w:hAnsiTheme="majorEastAsia" w:hint="eastAsia"/>
                  <w:spacing w:val="-6"/>
                  <w:sz w:val="22"/>
                </w:rPr>
                <w:id w:val="-1985545043"/>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求めている</w:t>
            </w:r>
          </w:p>
          <w:p w:rsidR="007921B7" w:rsidRPr="00E55167" w:rsidRDefault="001E445E" w:rsidP="007921B7">
            <w:pPr>
              <w:rPr>
                <w:rFonts w:asciiTheme="majorEastAsia" w:eastAsiaTheme="majorEastAsia" w:hAnsiTheme="majorEastAsia"/>
                <w:sz w:val="22"/>
              </w:rPr>
            </w:pPr>
            <w:sdt>
              <w:sdtPr>
                <w:rPr>
                  <w:rFonts w:asciiTheme="majorEastAsia" w:eastAsiaTheme="majorEastAsia" w:hAnsiTheme="majorEastAsia" w:hint="eastAsia"/>
                  <w:spacing w:val="-6"/>
                  <w:sz w:val="22"/>
                </w:rPr>
                <w:id w:val="-122542803"/>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求めていない</w:t>
            </w:r>
          </w:p>
          <w:p w:rsidR="007921B7" w:rsidRPr="00E55167" w:rsidRDefault="001E445E" w:rsidP="007921B7">
            <w:pPr>
              <w:rPr>
                <w:rFonts w:asciiTheme="majorEastAsia" w:eastAsiaTheme="majorEastAsia" w:hAnsiTheme="majorEastAsia"/>
                <w:sz w:val="22"/>
              </w:rPr>
            </w:pPr>
            <w:sdt>
              <w:sdtPr>
                <w:rPr>
                  <w:rFonts w:asciiTheme="majorEastAsia" w:eastAsiaTheme="majorEastAsia" w:hAnsiTheme="majorEastAsia" w:hint="eastAsia"/>
                  <w:spacing w:val="-6"/>
                  <w:sz w:val="22"/>
                </w:rPr>
                <w:id w:val="-1948072039"/>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7921B7" w:rsidRPr="00E55167" w:rsidRDefault="007921B7" w:rsidP="007921B7">
            <w:pPr>
              <w:rPr>
                <w:rFonts w:asciiTheme="majorEastAsia" w:eastAsiaTheme="majorEastAsia" w:hAnsiTheme="majorEastAsia"/>
                <w:sz w:val="22"/>
                <w:u w:val="single"/>
              </w:rPr>
            </w:pPr>
            <w:r w:rsidRPr="00E55167">
              <w:rPr>
                <w:rFonts w:asciiTheme="majorEastAsia" w:eastAsiaTheme="majorEastAsia" w:hAnsiTheme="majorEastAsia" w:hint="eastAsia"/>
                <w:sz w:val="22"/>
                <w:u w:val="single"/>
              </w:rPr>
              <w:t>サービス等利用計画</w:t>
            </w:r>
          </w:p>
          <w:p w:rsidR="00686D91" w:rsidRPr="00E55167" w:rsidRDefault="00686D91" w:rsidP="00686D91">
            <w:pPr>
              <w:rPr>
                <w:rFonts w:asciiTheme="majorEastAsia" w:eastAsiaTheme="majorEastAsia" w:hAnsiTheme="majorEastAsia"/>
                <w:sz w:val="22"/>
              </w:rPr>
            </w:pPr>
            <w:r w:rsidRPr="00E55167">
              <w:rPr>
                <w:rFonts w:asciiTheme="majorEastAsia" w:eastAsiaTheme="majorEastAsia" w:hAnsiTheme="majorEastAsia" w:hint="eastAsia"/>
                <w:sz w:val="22"/>
              </w:rPr>
              <w:t>サービス担当者会議記録</w:t>
            </w:r>
          </w:p>
          <w:p w:rsidR="007921B7" w:rsidRPr="00E55167" w:rsidRDefault="00545E69" w:rsidP="00686D91">
            <w:pPr>
              <w:rPr>
                <w:rFonts w:asciiTheme="majorEastAsia" w:eastAsiaTheme="majorEastAsia" w:hAnsiTheme="majorEastAsia"/>
                <w:sz w:val="22"/>
              </w:rPr>
            </w:pPr>
            <w:r w:rsidRPr="00E55167">
              <w:rPr>
                <w:rFonts w:asciiTheme="majorEastAsia" w:eastAsiaTheme="majorEastAsia" w:hAnsiTheme="majorEastAsia" w:hint="eastAsia"/>
                <w:sz w:val="22"/>
              </w:rPr>
              <w:t>業務日誌</w:t>
            </w: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7921B7"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55167" w:rsidRPr="00E55167" w:rsidTr="000B237F">
        <w:trPr>
          <w:trHeight w:val="1429"/>
        </w:trPr>
        <w:tc>
          <w:tcPr>
            <w:tcW w:w="5283" w:type="dxa"/>
            <w:shd w:val="clear" w:color="000000" w:fill="FFFFFF" w:themeFill="background1"/>
            <w:noWrap/>
          </w:tcPr>
          <w:p w:rsidR="007921B7" w:rsidRPr="00E55167" w:rsidRDefault="00F929EA" w:rsidP="00251AD7">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lastRenderedPageBreak/>
              <w:t>⑬</w:t>
            </w:r>
            <w:r w:rsidR="007921B7" w:rsidRPr="00E55167">
              <w:rPr>
                <w:rFonts w:asciiTheme="majorEastAsia" w:eastAsiaTheme="majorEastAsia" w:hAnsiTheme="majorEastAsia" w:hint="eastAsia"/>
                <w:sz w:val="22"/>
              </w:rPr>
              <w:t>相談支援専門員は、サービス担当者会議を踏まえた</w:t>
            </w:r>
            <w:r w:rsidR="007921B7" w:rsidRPr="00E55167">
              <w:rPr>
                <w:rFonts w:asciiTheme="majorEastAsia" w:eastAsiaTheme="majorEastAsia" w:hAnsiTheme="majorEastAsia" w:hint="eastAsia"/>
                <w:sz w:val="22"/>
                <w:u w:val="single"/>
              </w:rPr>
              <w:t>サービス等利用計画案</w:t>
            </w:r>
            <w:r w:rsidR="007921B7" w:rsidRPr="00E55167">
              <w:rPr>
                <w:rFonts w:asciiTheme="majorEastAsia" w:eastAsiaTheme="majorEastAsia" w:hAnsiTheme="majorEastAsia" w:hint="eastAsia"/>
                <w:sz w:val="22"/>
              </w:rPr>
              <w:t>の内容について、利用者又はその家族に対して説明し、文書により利用者等の同意を得て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7921B7" w:rsidRPr="00E55167" w:rsidRDefault="001E445E" w:rsidP="007921B7">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1922861142"/>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適切に行っている</w:t>
            </w:r>
          </w:p>
          <w:p w:rsidR="007921B7" w:rsidRPr="00E55167" w:rsidRDefault="001E445E" w:rsidP="007921B7">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370038127"/>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適切に行っていない</w:t>
            </w:r>
          </w:p>
          <w:p w:rsidR="007921B7" w:rsidRPr="00E55167" w:rsidRDefault="001E445E" w:rsidP="007921B7">
            <w:pPr>
              <w:ind w:left="220" w:hangingChars="100" w:hanging="220"/>
              <w:rPr>
                <w:rFonts w:asciiTheme="majorEastAsia" w:eastAsiaTheme="majorEastAsia" w:hAnsiTheme="majorEastAsia"/>
                <w:sz w:val="22"/>
              </w:rPr>
            </w:pPr>
            <w:sdt>
              <w:sdtPr>
                <w:rPr>
                  <w:rFonts w:asciiTheme="majorEastAsia" w:eastAsiaTheme="majorEastAsia" w:hAnsiTheme="majorEastAsia" w:hint="eastAsia"/>
                  <w:spacing w:val="-6"/>
                  <w:sz w:val="22"/>
                </w:rPr>
                <w:id w:val="-670180559"/>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7921B7" w:rsidRPr="00E55167" w:rsidRDefault="007921B7" w:rsidP="007921B7">
            <w:pPr>
              <w:rPr>
                <w:rFonts w:asciiTheme="majorEastAsia" w:eastAsiaTheme="majorEastAsia" w:hAnsiTheme="majorEastAsia"/>
                <w:sz w:val="22"/>
                <w:u w:val="single"/>
              </w:rPr>
            </w:pPr>
            <w:r w:rsidRPr="00E55167">
              <w:rPr>
                <w:rFonts w:asciiTheme="majorEastAsia" w:eastAsiaTheme="majorEastAsia" w:hAnsiTheme="majorEastAsia" w:hint="eastAsia"/>
                <w:sz w:val="22"/>
                <w:u w:val="single"/>
              </w:rPr>
              <w:t>サービス等利用計画案</w:t>
            </w:r>
          </w:p>
          <w:p w:rsidR="003A2C45" w:rsidRPr="00E55167" w:rsidRDefault="003A2C45" w:rsidP="007921B7">
            <w:pPr>
              <w:rPr>
                <w:rFonts w:asciiTheme="majorEastAsia" w:eastAsiaTheme="majorEastAsia" w:hAnsiTheme="majorEastAsia"/>
                <w:sz w:val="22"/>
              </w:rPr>
            </w:pPr>
            <w:r w:rsidRPr="00E55167">
              <w:rPr>
                <w:rFonts w:asciiTheme="majorEastAsia" w:eastAsiaTheme="majorEastAsia" w:hAnsiTheme="majorEastAsia" w:hint="eastAsia"/>
                <w:sz w:val="22"/>
              </w:rPr>
              <w:t>業務日誌</w:t>
            </w: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7921B7"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55167" w:rsidRPr="00E55167" w:rsidTr="000B237F">
        <w:trPr>
          <w:trHeight w:val="840"/>
        </w:trPr>
        <w:tc>
          <w:tcPr>
            <w:tcW w:w="5283" w:type="dxa"/>
            <w:shd w:val="clear" w:color="000000" w:fill="FFFFFF" w:themeFill="background1"/>
            <w:noWrap/>
          </w:tcPr>
          <w:p w:rsidR="007921B7" w:rsidRPr="00E55167" w:rsidRDefault="00F929EA" w:rsidP="00251AD7">
            <w:pPr>
              <w:ind w:leftChars="100" w:left="210"/>
              <w:rPr>
                <w:rFonts w:asciiTheme="majorEastAsia" w:eastAsiaTheme="majorEastAsia" w:hAnsiTheme="majorEastAsia"/>
                <w:sz w:val="22"/>
              </w:rPr>
            </w:pPr>
            <w:r w:rsidRPr="00E55167">
              <w:rPr>
                <w:rFonts w:asciiTheme="majorEastAsia" w:eastAsiaTheme="majorEastAsia" w:hAnsiTheme="majorEastAsia" w:hint="eastAsia"/>
                <w:sz w:val="22"/>
              </w:rPr>
              <w:t>⑭</w:t>
            </w:r>
            <w:r w:rsidR="007921B7" w:rsidRPr="00E55167">
              <w:rPr>
                <w:rFonts w:asciiTheme="majorEastAsia" w:eastAsiaTheme="majorEastAsia" w:hAnsiTheme="majorEastAsia" w:hint="eastAsia"/>
                <w:sz w:val="22"/>
              </w:rPr>
              <w:t>相談支援専門員は、</w:t>
            </w:r>
            <w:r w:rsidR="007921B7" w:rsidRPr="00E55167">
              <w:rPr>
                <w:rFonts w:asciiTheme="majorEastAsia" w:eastAsiaTheme="majorEastAsia" w:hAnsiTheme="majorEastAsia" w:hint="eastAsia"/>
                <w:sz w:val="22"/>
                <w:u w:val="single"/>
              </w:rPr>
              <w:t>サービス等利用計画</w:t>
            </w:r>
            <w:r w:rsidR="007921B7" w:rsidRPr="00E55167">
              <w:rPr>
                <w:rFonts w:asciiTheme="majorEastAsia" w:eastAsiaTheme="majorEastAsia" w:hAnsiTheme="majorEastAsia" w:hint="eastAsia"/>
                <w:sz w:val="22"/>
              </w:rPr>
              <w:t>を作成した際には、当該</w:t>
            </w:r>
            <w:r w:rsidR="007921B7" w:rsidRPr="00E55167">
              <w:rPr>
                <w:rFonts w:asciiTheme="majorEastAsia" w:eastAsiaTheme="majorEastAsia" w:hAnsiTheme="majorEastAsia" w:hint="eastAsia"/>
                <w:sz w:val="22"/>
                <w:u w:val="single"/>
              </w:rPr>
              <w:t>サービス等利用計画</w:t>
            </w:r>
            <w:r w:rsidR="007921B7" w:rsidRPr="00E55167">
              <w:rPr>
                <w:rFonts w:asciiTheme="majorEastAsia" w:eastAsiaTheme="majorEastAsia" w:hAnsiTheme="majorEastAsia" w:hint="eastAsia"/>
                <w:sz w:val="22"/>
              </w:rPr>
              <w:t>を利用者等及び担当者に交付</w:t>
            </w:r>
            <w:r w:rsidR="002453DB">
              <w:rPr>
                <w:rFonts w:asciiTheme="majorEastAsia" w:eastAsiaTheme="majorEastAsia" w:hAnsiTheme="majorEastAsia" w:hint="eastAsia"/>
                <w:sz w:val="22"/>
              </w:rPr>
              <w:t>しているか</w:t>
            </w:r>
            <w:r w:rsidR="007921B7" w:rsidRPr="00E55167">
              <w:rPr>
                <w:rFonts w:asciiTheme="majorEastAsia" w:eastAsiaTheme="majorEastAsia" w:hAnsiTheme="majorEastAsia" w:hint="eastAsia"/>
                <w:sz w:val="22"/>
              </w:rPr>
              <w:t>。</w:t>
            </w:r>
          </w:p>
        </w:tc>
        <w:tc>
          <w:tcPr>
            <w:tcW w:w="1843" w:type="dxa"/>
            <w:shd w:val="clear" w:color="000000" w:fill="FFFFFF" w:themeFill="background1"/>
            <w:noWrap/>
          </w:tcPr>
          <w:p w:rsidR="007921B7" w:rsidRPr="00E55167" w:rsidRDefault="001E445E" w:rsidP="007921B7">
            <w:pPr>
              <w:rPr>
                <w:rFonts w:asciiTheme="majorEastAsia" w:eastAsiaTheme="majorEastAsia" w:hAnsiTheme="majorEastAsia"/>
                <w:sz w:val="22"/>
              </w:rPr>
            </w:pPr>
            <w:sdt>
              <w:sdtPr>
                <w:rPr>
                  <w:rFonts w:asciiTheme="majorEastAsia" w:eastAsiaTheme="majorEastAsia" w:hAnsiTheme="majorEastAsia" w:hint="eastAsia"/>
                  <w:spacing w:val="-6"/>
                  <w:sz w:val="22"/>
                </w:rPr>
                <w:id w:val="1319227325"/>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交付している</w:t>
            </w:r>
          </w:p>
          <w:p w:rsidR="007921B7" w:rsidRPr="00E55167" w:rsidRDefault="001E445E" w:rsidP="007921B7">
            <w:pPr>
              <w:rPr>
                <w:rFonts w:asciiTheme="majorEastAsia" w:eastAsiaTheme="majorEastAsia" w:hAnsiTheme="majorEastAsia"/>
                <w:sz w:val="22"/>
              </w:rPr>
            </w:pPr>
            <w:sdt>
              <w:sdtPr>
                <w:rPr>
                  <w:rFonts w:asciiTheme="majorEastAsia" w:eastAsiaTheme="majorEastAsia" w:hAnsiTheme="majorEastAsia" w:hint="eastAsia"/>
                  <w:spacing w:val="-6"/>
                  <w:sz w:val="22"/>
                </w:rPr>
                <w:id w:val="-35117497"/>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交付していな</w:t>
            </w:r>
          </w:p>
          <w:p w:rsidR="007921B7" w:rsidRPr="00E55167" w:rsidRDefault="007921B7" w:rsidP="007921B7">
            <w:pPr>
              <w:rPr>
                <w:rFonts w:asciiTheme="majorEastAsia" w:eastAsiaTheme="majorEastAsia" w:hAnsiTheme="majorEastAsia"/>
                <w:sz w:val="22"/>
              </w:rPr>
            </w:pPr>
            <w:r w:rsidRPr="00E55167">
              <w:rPr>
                <w:rFonts w:asciiTheme="majorEastAsia" w:eastAsiaTheme="majorEastAsia" w:hAnsiTheme="majorEastAsia" w:hint="eastAsia"/>
                <w:sz w:val="22"/>
              </w:rPr>
              <w:t xml:space="preserve">　い</w:t>
            </w:r>
          </w:p>
          <w:p w:rsidR="007921B7" w:rsidRPr="00E55167" w:rsidRDefault="001E445E" w:rsidP="007921B7">
            <w:pPr>
              <w:rPr>
                <w:rFonts w:asciiTheme="majorEastAsia" w:eastAsiaTheme="majorEastAsia" w:hAnsiTheme="majorEastAsia"/>
                <w:sz w:val="22"/>
              </w:rPr>
            </w:pPr>
            <w:sdt>
              <w:sdtPr>
                <w:rPr>
                  <w:rFonts w:asciiTheme="majorEastAsia" w:eastAsiaTheme="majorEastAsia" w:hAnsiTheme="majorEastAsia" w:hint="eastAsia"/>
                  <w:spacing w:val="-6"/>
                  <w:sz w:val="22"/>
                </w:rPr>
                <w:id w:val="-1357575462"/>
                <w14:checkbox>
                  <w14:checked w14:val="0"/>
                  <w14:checkedState w14:val="00FE" w14:font="Wingdings"/>
                  <w14:uncheckedState w14:val="2610" w14:font="ＭＳ ゴシック"/>
                </w14:checkbox>
              </w:sdtPr>
              <w:sdtEndPr/>
              <w:sdtContent>
                <w:r w:rsidR="007921B7" w:rsidRPr="00E55167">
                  <w:rPr>
                    <w:rFonts w:asciiTheme="majorEastAsia" w:eastAsiaTheme="majorEastAsia" w:hAnsiTheme="majorEastAsia" w:hint="eastAsia"/>
                    <w:spacing w:val="-6"/>
                    <w:sz w:val="22"/>
                  </w:rPr>
                  <w:t>☐</w:t>
                </w:r>
              </w:sdtContent>
            </w:sdt>
            <w:r w:rsidR="007921B7" w:rsidRPr="00E55167">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0A237B" w:rsidRPr="00E55167" w:rsidRDefault="000A237B" w:rsidP="007921B7">
            <w:pPr>
              <w:rPr>
                <w:rFonts w:asciiTheme="majorEastAsia" w:eastAsiaTheme="majorEastAsia" w:hAnsiTheme="majorEastAsia"/>
                <w:sz w:val="22"/>
                <w:u w:val="single"/>
              </w:rPr>
            </w:pPr>
            <w:r w:rsidRPr="00E55167">
              <w:rPr>
                <w:rFonts w:asciiTheme="majorEastAsia" w:eastAsiaTheme="majorEastAsia" w:hAnsiTheme="majorEastAsia" w:hint="eastAsia"/>
                <w:sz w:val="22"/>
                <w:u w:val="single"/>
              </w:rPr>
              <w:t>サービス等利用計画</w:t>
            </w:r>
          </w:p>
          <w:p w:rsidR="007921B7" w:rsidRPr="00E55167" w:rsidRDefault="007921B7" w:rsidP="007921B7">
            <w:pPr>
              <w:rPr>
                <w:rFonts w:asciiTheme="majorEastAsia" w:eastAsiaTheme="majorEastAsia" w:hAnsiTheme="majorEastAsia"/>
                <w:sz w:val="22"/>
              </w:rPr>
            </w:pPr>
            <w:r w:rsidRPr="00E55167">
              <w:rPr>
                <w:rFonts w:asciiTheme="majorEastAsia" w:eastAsiaTheme="majorEastAsia" w:hAnsiTheme="majorEastAsia" w:hint="eastAsia"/>
                <w:sz w:val="22"/>
              </w:rPr>
              <w:t>業務日誌</w:t>
            </w:r>
          </w:p>
        </w:tc>
        <w:tc>
          <w:tcPr>
            <w:tcW w:w="1264" w:type="dxa"/>
            <w:gridSpan w:val="2"/>
            <w:tcBorders>
              <w:left w:val="double" w:sz="4" w:space="0" w:color="auto"/>
              <w:bottom w:val="sing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7921B7" w:rsidRPr="00E55167"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CF4A3B" w:rsidRPr="00A80D13" w:rsidTr="000B237F">
        <w:trPr>
          <w:trHeight w:val="490"/>
        </w:trPr>
        <w:tc>
          <w:tcPr>
            <w:tcW w:w="5283" w:type="dxa"/>
            <w:shd w:val="clear" w:color="000000" w:fill="FFFFFF" w:themeFill="background1"/>
            <w:noWrap/>
            <w:vAlign w:val="center"/>
          </w:tcPr>
          <w:p w:rsidR="00CF4A3B" w:rsidRPr="00A80D13" w:rsidRDefault="00F430E4" w:rsidP="00CF4A3B">
            <w:pPr>
              <w:widowControl/>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（３）</w:t>
            </w:r>
            <w:r w:rsidR="00CF4A3B" w:rsidRPr="00CF4A3B">
              <w:rPr>
                <w:rFonts w:asciiTheme="majorEastAsia" w:eastAsiaTheme="majorEastAsia" w:hAnsiTheme="majorEastAsia" w:cs="ＭＳ Ｐゴシック" w:hint="eastAsia"/>
                <w:kern w:val="0"/>
                <w:sz w:val="22"/>
              </w:rPr>
              <w:t>指定</w:t>
            </w:r>
            <w:r w:rsidR="00CF4A3B" w:rsidRPr="00CF4A3B">
              <w:rPr>
                <w:rFonts w:asciiTheme="majorEastAsia" w:eastAsiaTheme="majorEastAsia" w:hAnsiTheme="majorEastAsia" w:cs="ＭＳ Ｐゴシック" w:hint="eastAsia"/>
                <w:kern w:val="0"/>
                <w:sz w:val="22"/>
                <w:u w:val="single"/>
              </w:rPr>
              <w:t>計画相談支援</w:t>
            </w:r>
            <w:r w:rsidR="00CF4A3B" w:rsidRPr="00CF4A3B">
              <w:rPr>
                <w:rFonts w:asciiTheme="majorEastAsia" w:eastAsiaTheme="majorEastAsia" w:hAnsiTheme="majorEastAsia" w:cs="ＭＳ Ｐゴシック" w:hint="eastAsia"/>
                <w:kern w:val="0"/>
                <w:sz w:val="22"/>
              </w:rPr>
              <w:t>における指定継続サービス利用支援の方針は、第1に規定する基本方針、(</w:t>
            </w:r>
            <w:r w:rsidR="00CF4A3B">
              <w:rPr>
                <w:rFonts w:asciiTheme="majorEastAsia" w:eastAsiaTheme="majorEastAsia" w:hAnsiTheme="majorEastAsia" w:cs="ＭＳ Ｐゴシック" w:hint="eastAsia"/>
                <w:kern w:val="0"/>
                <w:sz w:val="22"/>
              </w:rPr>
              <w:t>1</w:t>
            </w:r>
            <w:r w:rsidR="00CF4A3B" w:rsidRPr="00CF4A3B">
              <w:rPr>
                <w:rFonts w:asciiTheme="majorEastAsia" w:eastAsiaTheme="majorEastAsia" w:hAnsiTheme="majorEastAsia" w:cs="ＭＳ Ｐゴシック" w:hint="eastAsia"/>
                <w:kern w:val="0"/>
                <w:sz w:val="22"/>
              </w:rPr>
              <w:t>1)及び(</w:t>
            </w:r>
            <w:r w:rsidR="00CF4A3B">
              <w:rPr>
                <w:rFonts w:asciiTheme="majorEastAsia" w:eastAsiaTheme="majorEastAsia" w:hAnsiTheme="majorEastAsia" w:cs="ＭＳ Ｐゴシック" w:hint="eastAsia"/>
                <w:kern w:val="0"/>
                <w:sz w:val="22"/>
              </w:rPr>
              <w:t>1</w:t>
            </w:r>
            <w:r w:rsidR="00CF4A3B" w:rsidRPr="00CF4A3B">
              <w:rPr>
                <w:rFonts w:asciiTheme="majorEastAsia" w:eastAsiaTheme="majorEastAsia" w:hAnsiTheme="majorEastAsia" w:cs="ＭＳ Ｐゴシック" w:hint="eastAsia"/>
                <w:kern w:val="0"/>
                <w:sz w:val="22"/>
              </w:rPr>
              <w:t>2)に規定する方針に基づき、次に掲げるところによっているか。</w:t>
            </w:r>
          </w:p>
        </w:tc>
        <w:tc>
          <w:tcPr>
            <w:tcW w:w="1843" w:type="dxa"/>
            <w:shd w:val="clear" w:color="000000" w:fill="FFFFFF" w:themeFill="background1"/>
            <w:noWrap/>
            <w:vAlign w:val="center"/>
          </w:tcPr>
          <w:p w:rsidR="00CF4A3B" w:rsidRPr="00A80D13" w:rsidRDefault="00CF4A3B" w:rsidP="00E90438">
            <w:pPr>
              <w:widowControl/>
              <w:jc w:val="center"/>
              <w:rPr>
                <w:rFonts w:asciiTheme="majorEastAsia" w:eastAsiaTheme="majorEastAsia" w:hAnsiTheme="majorEastAsia" w:cs="ＭＳ Ｐゴシック"/>
                <w:kern w:val="0"/>
                <w:sz w:val="22"/>
              </w:rPr>
            </w:pPr>
          </w:p>
        </w:tc>
        <w:tc>
          <w:tcPr>
            <w:tcW w:w="1854" w:type="dxa"/>
            <w:tcBorders>
              <w:right w:val="double" w:sz="4" w:space="0" w:color="auto"/>
            </w:tcBorders>
            <w:shd w:val="clear" w:color="000000" w:fill="FFFFFF" w:themeFill="background1"/>
            <w:noWrap/>
            <w:vAlign w:val="center"/>
          </w:tcPr>
          <w:p w:rsidR="00CF4A3B" w:rsidRPr="00A80D13" w:rsidRDefault="00CF4A3B" w:rsidP="00E90438">
            <w:pPr>
              <w:widowControl/>
              <w:jc w:val="center"/>
              <w:rPr>
                <w:rFonts w:asciiTheme="majorEastAsia" w:eastAsiaTheme="majorEastAsia" w:hAnsiTheme="majorEastAsia" w:cs="ＭＳ Ｐゴシック"/>
                <w:kern w:val="0"/>
                <w:sz w:val="22"/>
              </w:rPr>
            </w:pPr>
          </w:p>
        </w:tc>
        <w:tc>
          <w:tcPr>
            <w:tcW w:w="1264" w:type="dxa"/>
            <w:gridSpan w:val="2"/>
            <w:tcBorders>
              <w:top w:val="single" w:sz="4" w:space="0" w:color="auto"/>
              <w:left w:val="double" w:sz="4" w:space="0" w:color="auto"/>
              <w:right w:val="double" w:sz="4" w:space="0" w:color="auto"/>
            </w:tcBorders>
            <w:shd w:val="clear" w:color="000000" w:fill="FFFFFF" w:themeFill="background1"/>
            <w:vAlign w:val="center"/>
          </w:tcPr>
          <w:p w:rsidR="00CF4A3B" w:rsidRDefault="00CF4A3B" w:rsidP="00E90438">
            <w:pPr>
              <w:widowControl/>
              <w:jc w:val="center"/>
            </w:pPr>
          </w:p>
        </w:tc>
      </w:tr>
      <w:tr w:rsidR="0042453F" w:rsidRPr="00A80D13" w:rsidTr="000B237F">
        <w:trPr>
          <w:trHeight w:val="1546"/>
        </w:trPr>
        <w:tc>
          <w:tcPr>
            <w:tcW w:w="5283" w:type="dxa"/>
            <w:shd w:val="clear" w:color="000000" w:fill="FFFFFF" w:themeFill="background1"/>
            <w:noWrap/>
          </w:tcPr>
          <w:p w:rsidR="0042453F" w:rsidRPr="00A80D13" w:rsidRDefault="0042453F" w:rsidP="00251AD7">
            <w:pPr>
              <w:ind w:leftChars="100" w:left="210"/>
              <w:rPr>
                <w:rFonts w:asciiTheme="majorEastAsia" w:eastAsiaTheme="majorEastAsia" w:hAnsiTheme="majorEastAsia"/>
                <w:sz w:val="22"/>
              </w:rPr>
            </w:pPr>
            <w:r w:rsidRPr="00A80D13">
              <w:rPr>
                <w:rFonts w:asciiTheme="majorEastAsia" w:eastAsiaTheme="majorEastAsia" w:hAnsiTheme="majorEastAsia" w:hint="eastAsia"/>
                <w:sz w:val="22"/>
              </w:rPr>
              <w:t>①相談支援専門員は、</w:t>
            </w:r>
            <w:r w:rsidRPr="00195DC0">
              <w:rPr>
                <w:rFonts w:asciiTheme="majorEastAsia" w:eastAsiaTheme="majorEastAsia" w:hAnsiTheme="majorEastAsia" w:hint="eastAsia"/>
                <w:sz w:val="22"/>
                <w:u w:val="single"/>
              </w:rPr>
              <w:t>サービス等利用計画</w:t>
            </w:r>
            <w:r w:rsidRPr="00A80D13">
              <w:rPr>
                <w:rFonts w:asciiTheme="majorEastAsia" w:eastAsiaTheme="majorEastAsia" w:hAnsiTheme="majorEastAsia" w:hint="eastAsia"/>
                <w:sz w:val="22"/>
              </w:rPr>
              <w:t>の作成後、その計画の実施状況の把握（</w:t>
            </w:r>
            <w:r>
              <w:rPr>
                <w:rFonts w:asciiTheme="majorEastAsia" w:eastAsiaTheme="majorEastAsia" w:hAnsiTheme="majorEastAsia" w:hint="eastAsia"/>
                <w:sz w:val="22"/>
              </w:rPr>
              <w:t>以後、</w:t>
            </w:r>
            <w:r w:rsidRPr="00A80D13">
              <w:rPr>
                <w:rFonts w:asciiTheme="majorEastAsia" w:eastAsiaTheme="majorEastAsia" w:hAnsiTheme="majorEastAsia" w:hint="eastAsia"/>
                <w:sz w:val="22"/>
              </w:rPr>
              <w:t>「モニタリン</w:t>
            </w:r>
            <w:r w:rsidR="00251AD7">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グ」という。）を行い、必要に応じて</w:t>
            </w:r>
            <w:r w:rsidRPr="00195DC0">
              <w:rPr>
                <w:rFonts w:asciiTheme="majorEastAsia" w:eastAsiaTheme="majorEastAsia" w:hAnsiTheme="majorEastAsia" w:cs="ＭＳ ゴシック" w:hint="eastAsia"/>
                <w:spacing w:val="20"/>
                <w:kern w:val="0"/>
                <w:sz w:val="22"/>
                <w:szCs w:val="24"/>
                <w:u w:val="single"/>
              </w:rPr>
              <w:t>サービス等利用計画</w:t>
            </w:r>
            <w:r w:rsidRPr="00A80D13">
              <w:rPr>
                <w:rFonts w:asciiTheme="majorEastAsia" w:eastAsiaTheme="majorEastAsia" w:hAnsiTheme="majorEastAsia" w:hint="eastAsia"/>
                <w:sz w:val="22"/>
              </w:rPr>
              <w:t>の変更、福祉サービス等の事業を行う者等との連絡調整その他の便宜の提供を行うとともに、新たな支給決定、地域相談支援給付決定又は通所給付決定が必要であると認められる場合には、利用者等に対し、申請の勧奨を行なっ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42453F" w:rsidRPr="00A80D13"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4"/>
                </w:rPr>
                <w:id w:val="-1687350704"/>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2453F" w:rsidRPr="00A80D13">
              <w:rPr>
                <w:rFonts w:asciiTheme="majorEastAsia" w:eastAsiaTheme="majorEastAsia" w:hAnsiTheme="majorEastAsia" w:hint="eastAsia"/>
                <w:sz w:val="22"/>
              </w:rPr>
              <w:t>行っている</w:t>
            </w:r>
          </w:p>
          <w:p w:rsidR="0042453F"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4"/>
                </w:rPr>
                <w:id w:val="-960038854"/>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2453F" w:rsidRPr="00A80D13">
              <w:rPr>
                <w:rFonts w:asciiTheme="majorEastAsia" w:eastAsiaTheme="majorEastAsia" w:hAnsiTheme="majorEastAsia" w:hint="eastAsia"/>
                <w:sz w:val="22"/>
              </w:rPr>
              <w:t>行っていない</w:t>
            </w:r>
          </w:p>
          <w:p w:rsidR="00547B70" w:rsidRPr="00A80D13"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4"/>
                </w:rPr>
                <w:id w:val="1253089717"/>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47B70" w:rsidRPr="00A80D13">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8B6D3C" w:rsidRDefault="008B6D3C" w:rsidP="008B6D3C">
            <w:pPr>
              <w:rPr>
                <w:rFonts w:asciiTheme="majorEastAsia" w:eastAsiaTheme="majorEastAsia" w:hAnsiTheme="majorEastAsia"/>
                <w:sz w:val="22"/>
              </w:rPr>
            </w:pPr>
            <w:r>
              <w:rPr>
                <w:rFonts w:asciiTheme="majorEastAsia" w:eastAsiaTheme="majorEastAsia" w:hAnsiTheme="majorEastAsia" w:hint="eastAsia"/>
                <w:sz w:val="22"/>
              </w:rPr>
              <w:t>アセスメント</w:t>
            </w:r>
            <w:r w:rsidR="00B53F1D">
              <w:rPr>
                <w:rFonts w:asciiTheme="majorEastAsia" w:eastAsiaTheme="majorEastAsia" w:hAnsiTheme="majorEastAsia" w:hint="eastAsia"/>
                <w:sz w:val="22"/>
              </w:rPr>
              <w:t>に関する記録</w:t>
            </w:r>
          </w:p>
          <w:p w:rsidR="008B6D3C" w:rsidRPr="008B6D3C" w:rsidRDefault="0042453F" w:rsidP="008B6D3C">
            <w:pPr>
              <w:rPr>
                <w:rFonts w:asciiTheme="majorEastAsia" w:eastAsiaTheme="majorEastAsia" w:hAnsiTheme="majorEastAsia"/>
                <w:sz w:val="22"/>
              </w:rPr>
            </w:pPr>
            <w:r>
              <w:rPr>
                <w:rFonts w:asciiTheme="majorEastAsia" w:eastAsiaTheme="majorEastAsia" w:hAnsiTheme="majorEastAsia" w:hint="eastAsia"/>
                <w:sz w:val="22"/>
              </w:rPr>
              <w:t>モニタリング報告書</w:t>
            </w:r>
          </w:p>
          <w:p w:rsidR="008B6D3C" w:rsidRPr="008B6D3C" w:rsidRDefault="008B6D3C" w:rsidP="008B6D3C">
            <w:pPr>
              <w:rPr>
                <w:rFonts w:asciiTheme="majorEastAsia" w:eastAsiaTheme="majorEastAsia" w:hAnsiTheme="majorEastAsia"/>
                <w:sz w:val="22"/>
              </w:rPr>
            </w:pPr>
            <w:r w:rsidRPr="008B6D3C">
              <w:rPr>
                <w:rFonts w:asciiTheme="majorEastAsia" w:eastAsiaTheme="majorEastAsia" w:hAnsiTheme="majorEastAsia" w:hint="eastAsia"/>
                <w:sz w:val="22"/>
              </w:rPr>
              <w:t>事業者等と連絡調整した記録</w:t>
            </w:r>
          </w:p>
          <w:p w:rsidR="0042453F" w:rsidRPr="00A80D13" w:rsidRDefault="001D1D19" w:rsidP="008B6D3C">
            <w:pPr>
              <w:rPr>
                <w:rFonts w:asciiTheme="majorEastAsia" w:eastAsiaTheme="majorEastAsia" w:hAnsiTheme="majorEastAsia"/>
                <w:sz w:val="22"/>
              </w:rPr>
            </w:pPr>
            <w:r>
              <w:rPr>
                <w:rFonts w:asciiTheme="majorEastAsia" w:eastAsiaTheme="majorEastAsia" w:hAnsiTheme="majorEastAsia" w:hint="eastAsia"/>
                <w:sz w:val="22"/>
              </w:rPr>
              <w:t>申請</w:t>
            </w:r>
            <w:r w:rsidR="008B6D3C" w:rsidRPr="008B6D3C">
              <w:rPr>
                <w:rFonts w:asciiTheme="majorEastAsia" w:eastAsiaTheme="majorEastAsia" w:hAnsiTheme="majorEastAsia" w:hint="eastAsia"/>
                <w:sz w:val="22"/>
              </w:rPr>
              <w:t>の勧奨をした記録</w:t>
            </w: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2453F"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42453F" w:rsidRPr="00A80D13" w:rsidTr="000B237F">
        <w:trPr>
          <w:trHeight w:val="1546"/>
        </w:trPr>
        <w:tc>
          <w:tcPr>
            <w:tcW w:w="5283" w:type="dxa"/>
            <w:shd w:val="clear" w:color="000000" w:fill="FFFFFF" w:themeFill="background1"/>
            <w:noWrap/>
          </w:tcPr>
          <w:p w:rsidR="0042453F" w:rsidRPr="00A80D13" w:rsidRDefault="0042453F" w:rsidP="00251AD7">
            <w:pPr>
              <w:ind w:leftChars="100" w:left="210"/>
              <w:rPr>
                <w:rFonts w:asciiTheme="majorEastAsia" w:eastAsiaTheme="majorEastAsia" w:hAnsiTheme="majorEastAsia"/>
                <w:sz w:val="22"/>
              </w:rPr>
            </w:pPr>
            <w:r w:rsidRPr="00A80D13">
              <w:rPr>
                <w:rFonts w:asciiTheme="majorEastAsia" w:eastAsiaTheme="majorEastAsia" w:hAnsiTheme="majorEastAsia" w:hint="eastAsia"/>
                <w:sz w:val="22"/>
              </w:rPr>
              <w:t>②相談支援専門員は、モニタリングに当たっては、利用者及びその家族、福祉サービス等の事業を行う</w:t>
            </w:r>
            <w:r w:rsidR="00251AD7">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者等との連絡を継続的に行うこととし、</w:t>
            </w:r>
            <w:r w:rsidRPr="00DB6E32">
              <w:rPr>
                <w:rFonts w:asciiTheme="majorEastAsia" w:eastAsiaTheme="majorEastAsia" w:hAnsiTheme="majorEastAsia" w:hint="eastAsia"/>
                <w:sz w:val="22"/>
              </w:rPr>
              <w:t>モニタリング期間ごと</w:t>
            </w:r>
            <w:r w:rsidRPr="00A80D13">
              <w:rPr>
                <w:rFonts w:asciiTheme="majorEastAsia" w:eastAsiaTheme="majorEastAsia" w:hAnsiTheme="majorEastAsia" w:hint="eastAsia"/>
                <w:sz w:val="22"/>
              </w:rPr>
              <w:t>に利用者の居宅等を訪問し、利用者等に面接するほか、その結果を記録</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p>
        </w:tc>
        <w:tc>
          <w:tcPr>
            <w:tcW w:w="1843" w:type="dxa"/>
            <w:shd w:val="clear" w:color="000000" w:fill="FFFFFF" w:themeFill="background1"/>
            <w:noWrap/>
          </w:tcPr>
          <w:p w:rsidR="00A51B54" w:rsidRPr="00A80D13" w:rsidRDefault="001E445E" w:rsidP="00A51B54">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50108425"/>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A51B54" w:rsidRPr="00A80D13">
              <w:rPr>
                <w:rFonts w:asciiTheme="majorEastAsia" w:eastAsiaTheme="majorEastAsia" w:hAnsiTheme="majorEastAsia" w:hint="eastAsia"/>
                <w:sz w:val="22"/>
              </w:rPr>
              <w:t>適切に行っている</w:t>
            </w:r>
          </w:p>
          <w:p w:rsidR="00A51B54" w:rsidRDefault="001E445E" w:rsidP="00A51B54">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699070335"/>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A51B54" w:rsidRPr="00A80D13">
              <w:rPr>
                <w:rFonts w:asciiTheme="majorEastAsia" w:eastAsiaTheme="majorEastAsia" w:hAnsiTheme="majorEastAsia" w:hint="eastAsia"/>
                <w:sz w:val="22"/>
              </w:rPr>
              <w:t>適切に行っていない</w:t>
            </w:r>
          </w:p>
          <w:p w:rsidR="00547B70" w:rsidRPr="00A80D13" w:rsidRDefault="001E445E" w:rsidP="00A51B54">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694966006"/>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A51B54" w:rsidRPr="00A80D13">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B53F1D" w:rsidRDefault="00B53F1D" w:rsidP="0042453F">
            <w:pPr>
              <w:rPr>
                <w:rFonts w:asciiTheme="majorEastAsia" w:eastAsiaTheme="majorEastAsia" w:hAnsiTheme="majorEastAsia"/>
                <w:sz w:val="22"/>
              </w:rPr>
            </w:pPr>
            <w:r>
              <w:rPr>
                <w:rFonts w:asciiTheme="majorEastAsia" w:eastAsiaTheme="majorEastAsia" w:hAnsiTheme="majorEastAsia" w:hint="eastAsia"/>
                <w:sz w:val="22"/>
              </w:rPr>
              <w:t>アセスメントに関する記録</w:t>
            </w:r>
          </w:p>
          <w:p w:rsidR="0042453F" w:rsidRDefault="0042453F" w:rsidP="0042453F">
            <w:pPr>
              <w:rPr>
                <w:rFonts w:asciiTheme="majorEastAsia" w:eastAsiaTheme="majorEastAsia" w:hAnsiTheme="majorEastAsia"/>
                <w:sz w:val="22"/>
              </w:rPr>
            </w:pPr>
            <w:r w:rsidRPr="00A80D13">
              <w:rPr>
                <w:rFonts w:asciiTheme="majorEastAsia" w:eastAsiaTheme="majorEastAsia" w:hAnsiTheme="majorEastAsia" w:hint="eastAsia"/>
                <w:sz w:val="22"/>
              </w:rPr>
              <w:t>モニタリング</w:t>
            </w:r>
            <w:r>
              <w:rPr>
                <w:rFonts w:asciiTheme="majorEastAsia" w:eastAsiaTheme="majorEastAsia" w:hAnsiTheme="majorEastAsia" w:hint="eastAsia"/>
                <w:sz w:val="22"/>
              </w:rPr>
              <w:t>報告書</w:t>
            </w:r>
          </w:p>
          <w:p w:rsidR="00B53F1D" w:rsidRPr="00B53F1D" w:rsidRDefault="00B53F1D" w:rsidP="00B53F1D">
            <w:pPr>
              <w:rPr>
                <w:rFonts w:asciiTheme="majorEastAsia" w:eastAsiaTheme="majorEastAsia" w:hAnsiTheme="majorEastAsia"/>
                <w:sz w:val="22"/>
              </w:rPr>
            </w:pPr>
            <w:r w:rsidRPr="00B53F1D">
              <w:rPr>
                <w:rFonts w:asciiTheme="majorEastAsia" w:eastAsiaTheme="majorEastAsia" w:hAnsiTheme="majorEastAsia" w:hint="eastAsia"/>
                <w:sz w:val="22"/>
              </w:rPr>
              <w:t>面接記録</w:t>
            </w:r>
          </w:p>
          <w:p w:rsidR="00B53F1D" w:rsidRPr="00A80D13" w:rsidRDefault="00B53F1D" w:rsidP="00B53F1D">
            <w:pPr>
              <w:rPr>
                <w:rFonts w:asciiTheme="majorEastAsia" w:eastAsiaTheme="majorEastAsia" w:hAnsiTheme="majorEastAsia"/>
                <w:sz w:val="22"/>
              </w:rPr>
            </w:pPr>
            <w:r w:rsidRPr="00B53F1D">
              <w:rPr>
                <w:rFonts w:asciiTheme="majorEastAsia" w:eastAsiaTheme="majorEastAsia" w:hAnsiTheme="majorEastAsia" w:hint="eastAsia"/>
                <w:sz w:val="22"/>
              </w:rPr>
              <w:t>経過記録</w:t>
            </w: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2453F"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42453F" w:rsidRPr="00A80D13" w:rsidTr="000B237F">
        <w:trPr>
          <w:trHeight w:val="1108"/>
        </w:trPr>
        <w:tc>
          <w:tcPr>
            <w:tcW w:w="5283" w:type="dxa"/>
            <w:shd w:val="clear" w:color="000000" w:fill="FFFFFF" w:themeFill="background1"/>
            <w:noWrap/>
          </w:tcPr>
          <w:p w:rsidR="0042453F" w:rsidRPr="00A80D13" w:rsidRDefault="0042453F" w:rsidP="00341361">
            <w:pPr>
              <w:ind w:leftChars="100" w:left="210"/>
              <w:rPr>
                <w:rFonts w:asciiTheme="majorEastAsia" w:eastAsiaTheme="majorEastAsia" w:hAnsiTheme="majorEastAsia"/>
                <w:sz w:val="22"/>
              </w:rPr>
            </w:pPr>
            <w:r w:rsidRPr="00A80D13">
              <w:rPr>
                <w:rFonts w:asciiTheme="majorEastAsia" w:eastAsiaTheme="majorEastAsia" w:hAnsiTheme="majorEastAsia" w:hint="eastAsia"/>
                <w:sz w:val="22"/>
              </w:rPr>
              <w:t>③相談支援専門員は、「（</w:t>
            </w:r>
            <w:r w:rsidR="00DB3475">
              <w:rPr>
                <w:rFonts w:asciiTheme="majorEastAsia" w:eastAsiaTheme="majorEastAsia" w:hAnsiTheme="majorEastAsia" w:hint="eastAsia"/>
                <w:sz w:val="22"/>
              </w:rPr>
              <w:t>1</w:t>
            </w:r>
            <w:r w:rsidR="00A67AC3">
              <w:rPr>
                <w:rFonts w:asciiTheme="majorEastAsia" w:eastAsiaTheme="majorEastAsia" w:hAnsiTheme="majorEastAsia" w:hint="eastAsia"/>
                <w:sz w:val="22"/>
              </w:rPr>
              <w:t>1</w:t>
            </w:r>
            <w:r w:rsidRPr="00A80D13">
              <w:rPr>
                <w:rFonts w:asciiTheme="majorEastAsia" w:eastAsiaTheme="majorEastAsia" w:hAnsiTheme="majorEastAsia" w:hint="eastAsia"/>
                <w:sz w:val="22"/>
              </w:rPr>
              <w:t>）</w:t>
            </w:r>
            <w:r w:rsidR="0016585B" w:rsidRPr="00A80D13">
              <w:rPr>
                <w:rFonts w:asciiTheme="majorEastAsia" w:eastAsiaTheme="majorEastAsia" w:hAnsiTheme="majorEastAsia" w:hint="eastAsia"/>
                <w:sz w:val="22"/>
              </w:rPr>
              <w:t>指定</w:t>
            </w:r>
            <w:r w:rsidR="0016585B" w:rsidRPr="00195DC0">
              <w:rPr>
                <w:rFonts w:asciiTheme="majorEastAsia" w:eastAsiaTheme="majorEastAsia" w:hAnsiTheme="majorEastAsia" w:hint="eastAsia"/>
                <w:sz w:val="22"/>
                <w:u w:val="single"/>
              </w:rPr>
              <w:t>計画相談支援</w:t>
            </w:r>
            <w:r w:rsidR="0016585B" w:rsidRPr="00A80D13">
              <w:rPr>
                <w:rFonts w:asciiTheme="majorEastAsia" w:eastAsiaTheme="majorEastAsia" w:hAnsiTheme="majorEastAsia" w:hint="eastAsia"/>
                <w:sz w:val="22"/>
              </w:rPr>
              <w:t>の</w:t>
            </w:r>
            <w:r w:rsidR="0016585B" w:rsidRPr="00A80D13">
              <w:rPr>
                <w:rFonts w:asciiTheme="majorEastAsia" w:eastAsiaTheme="majorEastAsia" w:hAnsiTheme="majorEastAsia" w:cs="ＭＳ ゴシック" w:hint="eastAsia"/>
                <w:spacing w:val="20"/>
                <w:kern w:val="0"/>
                <w:sz w:val="22"/>
                <w:szCs w:val="24"/>
              </w:rPr>
              <w:t>具体的取扱</w:t>
            </w:r>
            <w:r w:rsidR="0016585B" w:rsidRPr="00A80D13">
              <w:rPr>
                <w:rFonts w:asciiTheme="majorEastAsia" w:eastAsiaTheme="majorEastAsia" w:hAnsiTheme="majorEastAsia" w:hint="eastAsia"/>
                <w:sz w:val="22"/>
              </w:rPr>
              <w:t>方針</w:t>
            </w:r>
            <w:r w:rsidRPr="00A80D13">
              <w:rPr>
                <w:rFonts w:asciiTheme="majorEastAsia" w:eastAsiaTheme="majorEastAsia" w:hAnsiTheme="majorEastAsia" w:hint="eastAsia"/>
                <w:sz w:val="22"/>
              </w:rPr>
              <w:t>」</w:t>
            </w:r>
            <w:r w:rsidR="00341361" w:rsidRPr="00A80D13">
              <w:rPr>
                <w:rFonts w:asciiTheme="majorEastAsia" w:eastAsiaTheme="majorEastAsia" w:hAnsiTheme="majorEastAsia" w:hint="eastAsia"/>
                <w:sz w:val="22"/>
              </w:rPr>
              <w:t>（</w:t>
            </w:r>
            <w:r w:rsidR="00341361">
              <w:rPr>
                <w:rFonts w:asciiTheme="majorEastAsia" w:eastAsiaTheme="majorEastAsia" w:hAnsiTheme="majorEastAsia" w:hint="eastAsia"/>
                <w:sz w:val="22"/>
              </w:rPr>
              <w:t>2</w:t>
            </w:r>
            <w:r w:rsidR="00341361" w:rsidRPr="00A80D13">
              <w:rPr>
                <w:rFonts w:asciiTheme="majorEastAsia" w:eastAsiaTheme="majorEastAsia" w:hAnsiTheme="majorEastAsia" w:hint="eastAsia"/>
                <w:sz w:val="22"/>
              </w:rPr>
              <w:t>）</w:t>
            </w:r>
            <w:r w:rsidRPr="00A80D13">
              <w:rPr>
                <w:rFonts w:asciiTheme="majorEastAsia" w:eastAsiaTheme="majorEastAsia" w:hAnsiTheme="majorEastAsia" w:hint="eastAsia"/>
                <w:sz w:val="22"/>
              </w:rPr>
              <w:t>①から</w:t>
            </w:r>
            <w:r w:rsidR="00D61BF6">
              <w:rPr>
                <w:rFonts w:asciiTheme="majorEastAsia" w:eastAsiaTheme="majorEastAsia" w:hAnsiTheme="majorEastAsia" w:hint="eastAsia"/>
                <w:sz w:val="22"/>
              </w:rPr>
              <w:t>⑧</w:t>
            </w:r>
            <w:r w:rsidRPr="00A80D13">
              <w:rPr>
                <w:rFonts w:asciiTheme="majorEastAsia" w:eastAsiaTheme="majorEastAsia" w:hAnsiTheme="majorEastAsia" w:hint="eastAsia"/>
                <w:sz w:val="22"/>
              </w:rPr>
              <w:t>まで及び</w:t>
            </w:r>
            <w:r w:rsidR="00D61BF6">
              <w:rPr>
                <w:rFonts w:asciiTheme="majorEastAsia" w:eastAsiaTheme="majorEastAsia" w:hAnsiTheme="majorEastAsia" w:hint="eastAsia"/>
                <w:sz w:val="22"/>
              </w:rPr>
              <w:t>⑪</w:t>
            </w:r>
            <w:r w:rsidRPr="00A80D13">
              <w:rPr>
                <w:rFonts w:asciiTheme="majorEastAsia" w:eastAsiaTheme="majorEastAsia" w:hAnsiTheme="majorEastAsia" w:hint="eastAsia"/>
                <w:sz w:val="22"/>
              </w:rPr>
              <w:t>から</w:t>
            </w:r>
            <w:r w:rsidR="00D61BF6">
              <w:rPr>
                <w:rFonts w:asciiTheme="majorEastAsia" w:eastAsiaTheme="majorEastAsia" w:hAnsiTheme="majorEastAsia" w:hint="eastAsia"/>
                <w:sz w:val="22"/>
              </w:rPr>
              <w:t>⑬</w:t>
            </w:r>
            <w:r w:rsidRPr="00A80D13">
              <w:rPr>
                <w:rFonts w:asciiTheme="majorEastAsia" w:eastAsiaTheme="majorEastAsia" w:hAnsiTheme="majorEastAsia" w:hint="eastAsia"/>
                <w:sz w:val="22"/>
              </w:rPr>
              <w:t>までの規定は、（1</w:t>
            </w:r>
            <w:r w:rsidR="00DB3475">
              <w:rPr>
                <w:rFonts w:asciiTheme="majorEastAsia" w:eastAsiaTheme="majorEastAsia" w:hAnsiTheme="majorEastAsia"/>
                <w:sz w:val="22"/>
              </w:rPr>
              <w:t>3</w:t>
            </w:r>
            <w:r w:rsidRPr="00A80D13">
              <w:rPr>
                <w:rFonts w:asciiTheme="majorEastAsia" w:eastAsiaTheme="majorEastAsia" w:hAnsiTheme="majorEastAsia" w:hint="eastAsia"/>
                <w:sz w:val="22"/>
              </w:rPr>
              <w:t>）に規定する</w:t>
            </w:r>
            <w:r w:rsidRPr="00195DC0">
              <w:rPr>
                <w:rFonts w:asciiTheme="majorEastAsia" w:eastAsiaTheme="majorEastAsia" w:hAnsiTheme="majorEastAsia" w:hint="eastAsia"/>
                <w:sz w:val="22"/>
                <w:u w:val="single"/>
              </w:rPr>
              <w:t>サービス等利用計画</w:t>
            </w:r>
            <w:r w:rsidRPr="00A80D13">
              <w:rPr>
                <w:rFonts w:asciiTheme="majorEastAsia" w:eastAsiaTheme="majorEastAsia" w:hAnsiTheme="majorEastAsia" w:hint="eastAsia"/>
                <w:sz w:val="22"/>
              </w:rPr>
              <w:t>の変更について準用</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p>
        </w:tc>
        <w:tc>
          <w:tcPr>
            <w:tcW w:w="1843" w:type="dxa"/>
            <w:shd w:val="clear" w:color="000000" w:fill="FFFFFF" w:themeFill="background1"/>
            <w:noWrap/>
          </w:tcPr>
          <w:p w:rsidR="0042453F" w:rsidRPr="00A80D13"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4"/>
                </w:rPr>
                <w:id w:val="165710490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2453F" w:rsidRPr="00A80D13">
              <w:rPr>
                <w:rFonts w:asciiTheme="majorEastAsia" w:eastAsiaTheme="majorEastAsia" w:hAnsiTheme="majorEastAsia" w:hint="eastAsia"/>
                <w:sz w:val="22"/>
              </w:rPr>
              <w:t>準用している</w:t>
            </w:r>
          </w:p>
          <w:p w:rsidR="0042453F"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4"/>
                </w:rPr>
                <w:id w:val="1771808271"/>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2453F" w:rsidRPr="00A80D13">
              <w:rPr>
                <w:rFonts w:asciiTheme="majorEastAsia" w:eastAsiaTheme="majorEastAsia" w:hAnsiTheme="majorEastAsia" w:hint="eastAsia"/>
                <w:sz w:val="22"/>
              </w:rPr>
              <w:t>準用していな</w:t>
            </w:r>
            <w:r w:rsidR="0042453F">
              <w:rPr>
                <w:rFonts w:asciiTheme="majorEastAsia" w:eastAsiaTheme="majorEastAsia" w:hAnsiTheme="majorEastAsia" w:hint="eastAsia"/>
                <w:sz w:val="22"/>
              </w:rPr>
              <w:t xml:space="preserve">　</w:t>
            </w:r>
          </w:p>
          <w:p w:rsidR="0042453F" w:rsidRDefault="0042453F" w:rsidP="0042453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547B70" w:rsidRPr="00A80D13"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4"/>
                </w:rPr>
                <w:id w:val="-516389522"/>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47B70" w:rsidRPr="00A80D13">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42453F" w:rsidRPr="000D2F17" w:rsidRDefault="000D2F17" w:rsidP="0042453F">
            <w:pPr>
              <w:rPr>
                <w:rFonts w:asciiTheme="majorEastAsia" w:eastAsiaTheme="majorEastAsia" w:hAnsiTheme="majorEastAsia"/>
                <w:sz w:val="22"/>
              </w:rPr>
            </w:pPr>
            <w:r w:rsidRPr="000D2F17">
              <w:rPr>
                <w:rFonts w:asciiTheme="majorEastAsia" w:eastAsiaTheme="majorEastAsia" w:hAnsiTheme="majorEastAsia" w:hint="eastAsia"/>
                <w:sz w:val="22"/>
              </w:rPr>
              <w:t>同準用項目と同一文書</w:t>
            </w: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2453F"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42453F" w:rsidRPr="00A80D13" w:rsidTr="000B237F">
        <w:trPr>
          <w:trHeight w:val="273"/>
        </w:trPr>
        <w:tc>
          <w:tcPr>
            <w:tcW w:w="5283" w:type="dxa"/>
            <w:shd w:val="clear" w:color="000000" w:fill="FFFFFF" w:themeFill="background1"/>
            <w:noWrap/>
          </w:tcPr>
          <w:p w:rsidR="0042453F" w:rsidRPr="00A80D13" w:rsidRDefault="0042453F" w:rsidP="00251AD7">
            <w:pPr>
              <w:ind w:leftChars="100" w:left="210"/>
              <w:rPr>
                <w:rFonts w:asciiTheme="majorEastAsia" w:eastAsiaTheme="majorEastAsia" w:hAnsiTheme="majorEastAsia"/>
                <w:sz w:val="22"/>
              </w:rPr>
            </w:pPr>
            <w:r w:rsidRPr="00A80D13">
              <w:rPr>
                <w:rFonts w:asciiTheme="majorEastAsia" w:eastAsiaTheme="majorEastAsia" w:hAnsiTheme="majorEastAsia" w:hint="eastAsia"/>
                <w:sz w:val="22"/>
              </w:rPr>
              <w:t>④相談支援専門員は、適切な福祉サービス等が総合的かつ効率的に提供された場合においても、利用者がその居宅において日常生活を営むことが困難となったと認める場合又は利用者等が指定障害者支援施設等</w:t>
            </w:r>
            <w:r w:rsidR="0087111D">
              <w:rPr>
                <w:rFonts w:asciiTheme="majorEastAsia" w:eastAsiaTheme="majorEastAsia" w:hAnsiTheme="majorEastAsia" w:hint="eastAsia"/>
                <w:sz w:val="22"/>
              </w:rPr>
              <w:t>若しくは</w:t>
            </w:r>
            <w:r w:rsidRPr="00A80D13">
              <w:rPr>
                <w:rFonts w:asciiTheme="majorEastAsia" w:eastAsiaTheme="majorEastAsia" w:hAnsiTheme="majorEastAsia" w:hint="eastAsia"/>
                <w:sz w:val="22"/>
              </w:rPr>
              <w:t>指定障害児入所施設等への入所又は入院を希望する場合には、指定障害者支援施設等又は指定障害児入所施設への紹介その他の便宜の提供を行なって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42453F" w:rsidRPr="00A80D13"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4"/>
                </w:rPr>
                <w:id w:val="677163755"/>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2453F" w:rsidRPr="00A80D13">
              <w:rPr>
                <w:rFonts w:asciiTheme="majorEastAsia" w:eastAsiaTheme="majorEastAsia" w:hAnsiTheme="majorEastAsia" w:hint="eastAsia"/>
                <w:sz w:val="22"/>
              </w:rPr>
              <w:t>行っている</w:t>
            </w:r>
          </w:p>
          <w:p w:rsidR="0042453F" w:rsidRPr="00A80D13"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4"/>
                </w:rPr>
                <w:id w:val="133981846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2453F" w:rsidRPr="00A80D13">
              <w:rPr>
                <w:rFonts w:asciiTheme="majorEastAsia" w:eastAsiaTheme="majorEastAsia" w:hAnsiTheme="majorEastAsia" w:hint="eastAsia"/>
                <w:sz w:val="22"/>
              </w:rPr>
              <w:t>行っていない</w:t>
            </w:r>
          </w:p>
          <w:p w:rsidR="0042453F" w:rsidRPr="00A80D13" w:rsidRDefault="001E445E" w:rsidP="00547B70">
            <w:pPr>
              <w:rPr>
                <w:rFonts w:asciiTheme="majorEastAsia" w:eastAsiaTheme="majorEastAsia" w:hAnsiTheme="majorEastAsia"/>
                <w:sz w:val="22"/>
              </w:rPr>
            </w:pPr>
            <w:sdt>
              <w:sdtPr>
                <w:rPr>
                  <w:rFonts w:asciiTheme="majorEastAsia" w:eastAsiaTheme="majorEastAsia" w:hAnsiTheme="majorEastAsia" w:hint="eastAsia"/>
                  <w:spacing w:val="-6"/>
                  <w:sz w:val="24"/>
                </w:rPr>
                <w:id w:val="-783799839"/>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47B70" w:rsidRPr="00A80D13">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42453F" w:rsidRDefault="0042453F" w:rsidP="0042453F">
            <w:pPr>
              <w:rPr>
                <w:rFonts w:asciiTheme="majorEastAsia" w:eastAsiaTheme="majorEastAsia" w:hAnsiTheme="majorEastAsia"/>
                <w:sz w:val="22"/>
              </w:rPr>
            </w:pPr>
            <w:r>
              <w:rPr>
                <w:rFonts w:asciiTheme="majorEastAsia" w:eastAsiaTheme="majorEastAsia" w:hAnsiTheme="majorEastAsia" w:hint="eastAsia"/>
                <w:sz w:val="22"/>
              </w:rPr>
              <w:t>業務日誌</w:t>
            </w:r>
          </w:p>
          <w:p w:rsidR="00F853CE" w:rsidRPr="00A80D13" w:rsidRDefault="00F853CE" w:rsidP="0042453F">
            <w:pPr>
              <w:rPr>
                <w:rFonts w:asciiTheme="majorEastAsia" w:eastAsiaTheme="majorEastAsia" w:hAnsiTheme="majorEastAsia"/>
                <w:sz w:val="22"/>
              </w:rPr>
            </w:pPr>
            <w:r w:rsidRPr="00F853CE">
              <w:rPr>
                <w:rFonts w:asciiTheme="majorEastAsia" w:eastAsiaTheme="majorEastAsia" w:hAnsiTheme="majorEastAsia" w:hint="eastAsia"/>
                <w:sz w:val="22"/>
              </w:rPr>
              <w:t>施設等への入所又は入院を希望した場合に紹介した書類及びその際のサービス提供記録</w:t>
            </w: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2453F"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42453F" w:rsidRPr="00A80D13" w:rsidTr="000B237F">
        <w:trPr>
          <w:trHeight w:val="416"/>
        </w:trPr>
        <w:tc>
          <w:tcPr>
            <w:tcW w:w="5283" w:type="dxa"/>
            <w:shd w:val="clear" w:color="000000" w:fill="FFFFFF" w:themeFill="background1"/>
            <w:noWrap/>
          </w:tcPr>
          <w:p w:rsidR="0042453F" w:rsidRPr="00A80D13" w:rsidRDefault="0042453F" w:rsidP="00251AD7">
            <w:pPr>
              <w:ind w:leftChars="100" w:left="210"/>
              <w:rPr>
                <w:rFonts w:asciiTheme="majorEastAsia" w:eastAsiaTheme="majorEastAsia" w:hAnsiTheme="majorEastAsia"/>
                <w:sz w:val="22"/>
              </w:rPr>
            </w:pPr>
            <w:r w:rsidRPr="00A80D13">
              <w:rPr>
                <w:rFonts w:asciiTheme="majorEastAsia" w:eastAsiaTheme="majorEastAsia" w:hAnsiTheme="majorEastAsia" w:hint="eastAsia"/>
                <w:sz w:val="22"/>
              </w:rPr>
              <w:lastRenderedPageBreak/>
              <w:t>⑤相談支援専門員は、指定障害者支援施設、精神科病院等又は指定障害児入所施設等から退所又は退院しようとする利用者又はその家族から依頼があった場合には、居宅における生活へ円滑に移行できるよう、あらかじめ、必要な情報の提供及び助言を行う等の援助を行なっ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42453F" w:rsidRPr="00A80D13"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4"/>
                </w:rPr>
                <w:id w:val="-16718454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2453F" w:rsidRPr="00A80D13">
              <w:rPr>
                <w:rFonts w:asciiTheme="majorEastAsia" w:eastAsiaTheme="majorEastAsia" w:hAnsiTheme="majorEastAsia" w:hint="eastAsia"/>
                <w:sz w:val="22"/>
              </w:rPr>
              <w:t>行っている</w:t>
            </w:r>
          </w:p>
          <w:p w:rsidR="0042453F" w:rsidRPr="00A80D13" w:rsidRDefault="001E445E" w:rsidP="0042453F">
            <w:pPr>
              <w:rPr>
                <w:rFonts w:asciiTheme="majorEastAsia" w:eastAsiaTheme="majorEastAsia" w:hAnsiTheme="majorEastAsia"/>
                <w:sz w:val="22"/>
              </w:rPr>
            </w:pPr>
            <w:sdt>
              <w:sdtPr>
                <w:rPr>
                  <w:rFonts w:asciiTheme="majorEastAsia" w:eastAsiaTheme="majorEastAsia" w:hAnsiTheme="majorEastAsia" w:hint="eastAsia"/>
                  <w:spacing w:val="-6"/>
                  <w:sz w:val="24"/>
                </w:rPr>
                <w:id w:val="-1821871"/>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2453F" w:rsidRPr="00A80D13">
              <w:rPr>
                <w:rFonts w:asciiTheme="majorEastAsia" w:eastAsiaTheme="majorEastAsia" w:hAnsiTheme="majorEastAsia" w:hint="eastAsia"/>
                <w:sz w:val="22"/>
              </w:rPr>
              <w:t>行っていない</w:t>
            </w:r>
          </w:p>
          <w:p w:rsidR="0042453F" w:rsidRPr="00A80D13" w:rsidRDefault="001E445E" w:rsidP="008D61DB">
            <w:pPr>
              <w:rPr>
                <w:rFonts w:asciiTheme="majorEastAsia" w:eastAsiaTheme="majorEastAsia" w:hAnsiTheme="majorEastAsia"/>
                <w:sz w:val="22"/>
              </w:rPr>
            </w:pPr>
            <w:sdt>
              <w:sdtPr>
                <w:rPr>
                  <w:rFonts w:asciiTheme="majorEastAsia" w:eastAsiaTheme="majorEastAsia" w:hAnsiTheme="majorEastAsia" w:hint="eastAsia"/>
                  <w:spacing w:val="-6"/>
                  <w:sz w:val="24"/>
                </w:rPr>
                <w:id w:val="-290216192"/>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47B70" w:rsidRPr="00A80D13">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42453F" w:rsidRDefault="0042453F" w:rsidP="0042453F">
            <w:pPr>
              <w:rPr>
                <w:rFonts w:asciiTheme="majorEastAsia" w:eastAsiaTheme="majorEastAsia" w:hAnsiTheme="majorEastAsia"/>
                <w:sz w:val="22"/>
              </w:rPr>
            </w:pPr>
            <w:r>
              <w:rPr>
                <w:rFonts w:asciiTheme="majorEastAsia" w:eastAsiaTheme="majorEastAsia" w:hAnsiTheme="majorEastAsia" w:hint="eastAsia"/>
                <w:sz w:val="22"/>
              </w:rPr>
              <w:t>業務日誌</w:t>
            </w:r>
          </w:p>
          <w:p w:rsidR="00F853CE" w:rsidRPr="00A80D13" w:rsidRDefault="00F853CE" w:rsidP="0042453F">
            <w:pPr>
              <w:rPr>
                <w:rFonts w:asciiTheme="majorEastAsia" w:eastAsiaTheme="majorEastAsia" w:hAnsiTheme="majorEastAsia"/>
                <w:sz w:val="22"/>
              </w:rPr>
            </w:pPr>
            <w:r w:rsidRPr="00F853CE">
              <w:rPr>
                <w:rFonts w:asciiTheme="majorEastAsia" w:eastAsiaTheme="majorEastAsia" w:hAnsiTheme="majorEastAsia" w:hint="eastAsia"/>
                <w:sz w:val="22"/>
              </w:rPr>
              <w:t>施設等から退所又は退院を希望した場合に情報提供した書類及びその際のサービス提供記録</w:t>
            </w:r>
          </w:p>
        </w:tc>
        <w:tc>
          <w:tcPr>
            <w:tcW w:w="1264" w:type="dxa"/>
            <w:gridSpan w:val="2"/>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2453F"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271B92" w:rsidRPr="00A80D13" w:rsidTr="000B237F">
        <w:trPr>
          <w:trHeight w:val="416"/>
        </w:trPr>
        <w:tc>
          <w:tcPr>
            <w:tcW w:w="5283" w:type="dxa"/>
            <w:tcBorders>
              <w:bottom w:val="single" w:sz="4" w:space="0" w:color="auto"/>
            </w:tcBorders>
            <w:shd w:val="clear" w:color="000000" w:fill="FFFFFF" w:themeFill="background1"/>
            <w:noWrap/>
          </w:tcPr>
          <w:p w:rsidR="00271B92" w:rsidRPr="00A80D13" w:rsidRDefault="00271B92" w:rsidP="00271B92">
            <w:pPr>
              <w:ind w:leftChars="100" w:left="210"/>
              <w:rPr>
                <w:rFonts w:asciiTheme="majorEastAsia" w:eastAsiaTheme="majorEastAsia" w:hAnsiTheme="majorEastAsia"/>
                <w:sz w:val="22"/>
              </w:rPr>
            </w:pPr>
            <w:r w:rsidRPr="00271B92">
              <w:rPr>
                <w:rFonts w:asciiTheme="majorEastAsia" w:eastAsiaTheme="majorEastAsia" w:hAnsiTheme="majorEastAsia" w:hint="eastAsia"/>
                <w:sz w:val="22"/>
              </w:rPr>
              <w:t>⑥　相談支援専門員は、障がい児の心身の状況、その置かれている環境、障がい児等の選択及びインクルージョンの観点等を踏まえつつ、福祉サービス等が多様な事業者から総合的かつ効率的に提供されるよう必要な情報の提供及び助言を行う等の援助を行っているか。</w:t>
            </w:r>
          </w:p>
        </w:tc>
        <w:tc>
          <w:tcPr>
            <w:tcW w:w="1843" w:type="dxa"/>
            <w:shd w:val="clear" w:color="000000" w:fill="FFFFFF" w:themeFill="background1"/>
            <w:noWrap/>
          </w:tcPr>
          <w:p w:rsidR="00271B92" w:rsidRPr="00A80D13" w:rsidRDefault="001E445E" w:rsidP="00271B92">
            <w:pPr>
              <w:rPr>
                <w:rFonts w:asciiTheme="majorEastAsia" w:eastAsiaTheme="majorEastAsia" w:hAnsiTheme="majorEastAsia"/>
                <w:sz w:val="22"/>
              </w:rPr>
            </w:pPr>
            <w:sdt>
              <w:sdtPr>
                <w:rPr>
                  <w:rFonts w:asciiTheme="majorEastAsia" w:eastAsiaTheme="majorEastAsia" w:hAnsiTheme="majorEastAsia" w:hint="eastAsia"/>
                  <w:spacing w:val="-6"/>
                  <w:sz w:val="24"/>
                </w:rPr>
                <w:id w:val="971797283"/>
                <w14:checkbox>
                  <w14:checked w14:val="0"/>
                  <w14:checkedState w14:val="00FE" w14:font="Wingdings"/>
                  <w14:uncheckedState w14:val="2610" w14:font="ＭＳ ゴシック"/>
                </w14:checkbox>
              </w:sdtPr>
              <w:sdtEndPr/>
              <w:sdtContent>
                <w:r w:rsidR="00271B92">
                  <w:rPr>
                    <w:rFonts w:ascii="ＭＳ ゴシック" w:eastAsia="ＭＳ ゴシック" w:hAnsi="ＭＳ ゴシック" w:hint="eastAsia"/>
                    <w:spacing w:val="-6"/>
                    <w:sz w:val="24"/>
                  </w:rPr>
                  <w:t>☐</w:t>
                </w:r>
              </w:sdtContent>
            </w:sdt>
            <w:r w:rsidR="00271B92" w:rsidRPr="00A80D13">
              <w:rPr>
                <w:rFonts w:asciiTheme="majorEastAsia" w:eastAsiaTheme="majorEastAsia" w:hAnsiTheme="majorEastAsia" w:hint="eastAsia"/>
                <w:sz w:val="22"/>
              </w:rPr>
              <w:t>行っている</w:t>
            </w:r>
          </w:p>
          <w:p w:rsidR="00271B92" w:rsidRPr="00A80D13" w:rsidRDefault="001E445E" w:rsidP="00271B92">
            <w:pPr>
              <w:rPr>
                <w:rFonts w:asciiTheme="majorEastAsia" w:eastAsiaTheme="majorEastAsia" w:hAnsiTheme="majorEastAsia"/>
                <w:sz w:val="22"/>
              </w:rPr>
            </w:pPr>
            <w:sdt>
              <w:sdtPr>
                <w:rPr>
                  <w:rFonts w:asciiTheme="majorEastAsia" w:eastAsiaTheme="majorEastAsia" w:hAnsiTheme="majorEastAsia" w:hint="eastAsia"/>
                  <w:spacing w:val="-6"/>
                  <w:sz w:val="24"/>
                </w:rPr>
                <w:id w:val="1598447577"/>
                <w14:checkbox>
                  <w14:checked w14:val="0"/>
                  <w14:checkedState w14:val="00FE" w14:font="Wingdings"/>
                  <w14:uncheckedState w14:val="2610" w14:font="ＭＳ ゴシック"/>
                </w14:checkbox>
              </w:sdtPr>
              <w:sdtEndPr/>
              <w:sdtContent>
                <w:r w:rsidR="00271B92">
                  <w:rPr>
                    <w:rFonts w:ascii="ＭＳ ゴシック" w:eastAsia="ＭＳ ゴシック" w:hAnsi="ＭＳ ゴシック" w:hint="eastAsia"/>
                    <w:spacing w:val="-6"/>
                    <w:sz w:val="24"/>
                  </w:rPr>
                  <w:t>☐</w:t>
                </w:r>
              </w:sdtContent>
            </w:sdt>
            <w:r w:rsidR="00271B92" w:rsidRPr="00A80D13">
              <w:rPr>
                <w:rFonts w:asciiTheme="majorEastAsia" w:eastAsiaTheme="majorEastAsia" w:hAnsiTheme="majorEastAsia" w:hint="eastAsia"/>
                <w:sz w:val="22"/>
              </w:rPr>
              <w:t>行っていない</w:t>
            </w:r>
          </w:p>
          <w:p w:rsidR="00271B92" w:rsidRPr="00A80D13" w:rsidRDefault="001E445E" w:rsidP="00271B92">
            <w:pPr>
              <w:rPr>
                <w:rFonts w:asciiTheme="majorEastAsia" w:eastAsiaTheme="majorEastAsia" w:hAnsiTheme="majorEastAsia"/>
                <w:sz w:val="22"/>
              </w:rPr>
            </w:pPr>
            <w:sdt>
              <w:sdtPr>
                <w:rPr>
                  <w:rFonts w:asciiTheme="majorEastAsia" w:eastAsiaTheme="majorEastAsia" w:hAnsiTheme="majorEastAsia" w:hint="eastAsia"/>
                  <w:spacing w:val="-6"/>
                  <w:sz w:val="24"/>
                </w:rPr>
                <w:id w:val="1687330883"/>
                <w14:checkbox>
                  <w14:checked w14:val="0"/>
                  <w14:checkedState w14:val="00FE" w14:font="Wingdings"/>
                  <w14:uncheckedState w14:val="2610" w14:font="ＭＳ ゴシック"/>
                </w14:checkbox>
              </w:sdtPr>
              <w:sdtEndPr/>
              <w:sdtContent>
                <w:r w:rsidR="00271B92">
                  <w:rPr>
                    <w:rFonts w:ascii="ＭＳ ゴシック" w:eastAsia="ＭＳ ゴシック" w:hAnsi="ＭＳ ゴシック" w:hint="eastAsia"/>
                    <w:spacing w:val="-6"/>
                    <w:sz w:val="24"/>
                  </w:rPr>
                  <w:t>☐</w:t>
                </w:r>
              </w:sdtContent>
            </w:sdt>
            <w:r w:rsidR="00271B92" w:rsidRPr="00A80D13">
              <w:rPr>
                <w:rFonts w:asciiTheme="majorEastAsia" w:eastAsiaTheme="majorEastAsia" w:hAnsiTheme="majorEastAsia" w:hint="eastAsia"/>
                <w:sz w:val="22"/>
              </w:rPr>
              <w:t>該当なし</w:t>
            </w:r>
          </w:p>
        </w:tc>
        <w:tc>
          <w:tcPr>
            <w:tcW w:w="1854" w:type="dxa"/>
            <w:tcBorders>
              <w:right w:val="double" w:sz="4" w:space="0" w:color="auto"/>
            </w:tcBorders>
            <w:shd w:val="clear" w:color="000000" w:fill="FFFFFF" w:themeFill="background1"/>
            <w:noWrap/>
          </w:tcPr>
          <w:p w:rsidR="00271B92" w:rsidRDefault="00271B92" w:rsidP="00271B92">
            <w:pPr>
              <w:rPr>
                <w:rFonts w:asciiTheme="majorEastAsia" w:eastAsiaTheme="majorEastAsia" w:hAnsiTheme="majorEastAsia"/>
                <w:sz w:val="22"/>
              </w:rPr>
            </w:pPr>
            <w:r>
              <w:rPr>
                <w:rFonts w:asciiTheme="majorEastAsia" w:eastAsiaTheme="majorEastAsia" w:hAnsiTheme="majorEastAsia" w:hint="eastAsia"/>
                <w:sz w:val="22"/>
              </w:rPr>
              <w:t>業務日誌</w:t>
            </w:r>
          </w:p>
          <w:p w:rsidR="00271B92" w:rsidRPr="00A80D13" w:rsidRDefault="00271B92" w:rsidP="00271B92">
            <w:pPr>
              <w:rPr>
                <w:rFonts w:asciiTheme="majorEastAsia" w:eastAsiaTheme="majorEastAsia" w:hAnsiTheme="majorEastAsia"/>
                <w:sz w:val="22"/>
              </w:rPr>
            </w:pPr>
            <w:r w:rsidRPr="00F853CE">
              <w:rPr>
                <w:rFonts w:asciiTheme="majorEastAsia" w:eastAsiaTheme="majorEastAsia" w:hAnsiTheme="majorEastAsia" w:hint="eastAsia"/>
                <w:sz w:val="22"/>
              </w:rPr>
              <w:t>サービス提供記録</w:t>
            </w:r>
          </w:p>
        </w:tc>
        <w:tc>
          <w:tcPr>
            <w:tcW w:w="1264" w:type="dxa"/>
            <w:gridSpan w:val="2"/>
            <w:tcBorders>
              <w:left w:val="double" w:sz="4" w:space="0" w:color="auto"/>
              <w:bottom w:val="single" w:sz="4" w:space="0" w:color="auto"/>
              <w:right w:val="double" w:sz="4" w:space="0" w:color="auto"/>
            </w:tcBorders>
            <w:shd w:val="clear" w:color="000000" w:fill="FFFFFF" w:themeFill="background1"/>
          </w:tcPr>
          <w:p w:rsidR="00271B92" w:rsidRPr="00330AA8" w:rsidRDefault="00271B92" w:rsidP="00271B92">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271B92" w:rsidRPr="00A80D13" w:rsidRDefault="00271B92" w:rsidP="00271B92">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6F737D" w:rsidRDefault="006F737D" w:rsidP="006F737D">
      <w:pPr>
        <w:widowControl/>
        <w:jc w:val="left"/>
        <w:rPr>
          <w:rFonts w:asciiTheme="majorEastAsia" w:eastAsiaTheme="majorEastAsia" w:hAnsiTheme="majorEastAsia"/>
          <w:sz w:val="22"/>
        </w:rPr>
      </w:pPr>
    </w:p>
    <w:p w:rsidR="006F737D" w:rsidRPr="00A80D13" w:rsidRDefault="006F737D" w:rsidP="006F737D">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（１</w:t>
      </w:r>
      <w:r>
        <w:rPr>
          <w:rFonts w:asciiTheme="majorEastAsia" w:eastAsiaTheme="majorEastAsia" w:hAnsiTheme="majorEastAsia" w:hint="eastAsia"/>
          <w:sz w:val="22"/>
        </w:rPr>
        <w:t>２</w:t>
      </w:r>
      <w:r w:rsidRPr="00A80D13">
        <w:rPr>
          <w:rFonts w:asciiTheme="majorEastAsia" w:eastAsiaTheme="majorEastAsia" w:hAnsiTheme="majorEastAsia" w:hint="eastAsia"/>
          <w:sz w:val="22"/>
        </w:rPr>
        <w:t>）</w:t>
      </w:r>
      <w:r w:rsidRPr="006F737D">
        <w:rPr>
          <w:rFonts w:asciiTheme="majorEastAsia" w:eastAsiaTheme="majorEastAsia" w:hAnsiTheme="majorEastAsia" w:hint="eastAsia"/>
          <w:sz w:val="22"/>
        </w:rPr>
        <w:t>テレビ電話装置等の活用</w:t>
      </w: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w:t>
      </w:r>
      <w:bookmarkStart w:id="20" w:name="_GoBack"/>
      <w:bookmarkEnd w:id="20"/>
      <w:r w:rsidRPr="00A80D13">
        <w:rPr>
          <w:rFonts w:asciiTheme="majorEastAsia" w:eastAsiaTheme="majorEastAsia" w:hAnsiTheme="majorEastAsia" w:hint="eastAsia"/>
          <w:sz w:val="22"/>
        </w:rPr>
        <w:t>省令第29号</w:t>
      </w: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第1</w:t>
      </w:r>
      <w:r>
        <w:rPr>
          <w:rFonts w:asciiTheme="majorEastAsia" w:eastAsiaTheme="majorEastAsia" w:hAnsiTheme="majorEastAsia" w:hint="eastAsia"/>
          <w:sz w:val="22"/>
        </w:rPr>
        <w:t>5</w:t>
      </w:r>
      <w:r w:rsidRPr="00A80D13">
        <w:rPr>
          <w:rFonts w:asciiTheme="majorEastAsia" w:eastAsiaTheme="majorEastAsia" w:hAnsiTheme="majorEastAsia" w:hint="eastAsia"/>
          <w:sz w:val="22"/>
        </w:rPr>
        <w:t>条</w:t>
      </w:r>
      <w:r>
        <w:rPr>
          <w:rFonts w:asciiTheme="majorEastAsia" w:eastAsiaTheme="majorEastAsia" w:hAnsiTheme="majorEastAsia" w:hint="eastAsia"/>
          <w:sz w:val="22"/>
        </w:rPr>
        <w:t>の2</w:t>
      </w:r>
      <w:r w:rsidRPr="00A80D13">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94"/>
        <w:gridCol w:w="1182"/>
      </w:tblGrid>
      <w:tr w:rsidR="006F737D" w:rsidRPr="00A80D13" w:rsidTr="00BA6B99">
        <w:trPr>
          <w:trHeight w:val="490"/>
        </w:trPr>
        <w:tc>
          <w:tcPr>
            <w:tcW w:w="5283" w:type="dxa"/>
            <w:shd w:val="clear" w:color="000000" w:fill="FFFFFF" w:themeFill="background1"/>
            <w:noWrap/>
            <w:vAlign w:val="center"/>
            <w:hideMark/>
          </w:tcPr>
          <w:p w:rsidR="006F737D" w:rsidRPr="00A80D13" w:rsidRDefault="006F737D" w:rsidP="00512EE2">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6F737D" w:rsidRPr="00A80D13" w:rsidRDefault="006F737D" w:rsidP="00512EE2">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94" w:type="dxa"/>
            <w:tcBorders>
              <w:right w:val="double" w:sz="4" w:space="0" w:color="auto"/>
            </w:tcBorders>
            <w:shd w:val="clear" w:color="000000" w:fill="FFFFFF" w:themeFill="background1"/>
            <w:noWrap/>
            <w:vAlign w:val="center"/>
            <w:hideMark/>
          </w:tcPr>
          <w:p w:rsidR="006F737D" w:rsidRPr="00A80D13" w:rsidRDefault="006F737D" w:rsidP="00512EE2">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82" w:type="dxa"/>
            <w:tcBorders>
              <w:top w:val="double" w:sz="4" w:space="0" w:color="auto"/>
              <w:left w:val="double" w:sz="4" w:space="0" w:color="auto"/>
              <w:right w:val="double" w:sz="4" w:space="0" w:color="auto"/>
            </w:tcBorders>
            <w:shd w:val="clear" w:color="000000" w:fill="FFFFFF" w:themeFill="background1"/>
            <w:vAlign w:val="center"/>
          </w:tcPr>
          <w:p w:rsidR="006F737D" w:rsidRPr="00A80D13" w:rsidRDefault="001E445E" w:rsidP="00512EE2">
            <w:pPr>
              <w:widowControl/>
              <w:jc w:val="center"/>
              <w:rPr>
                <w:rFonts w:asciiTheme="majorEastAsia" w:eastAsiaTheme="majorEastAsia" w:hAnsiTheme="majorEastAsia" w:cs="ＭＳ Ｐゴシック"/>
                <w:kern w:val="0"/>
                <w:sz w:val="22"/>
              </w:rPr>
            </w:pPr>
            <w:hyperlink w:anchor="目次" w:history="1">
              <w:r w:rsidR="006F737D" w:rsidRPr="00FA3B42">
                <w:rPr>
                  <w:rStyle w:val="ab"/>
                  <w:rFonts w:asciiTheme="majorEastAsia" w:eastAsiaTheme="majorEastAsia" w:hAnsiTheme="majorEastAsia" w:cs="ＭＳ Ｐゴシック" w:hint="eastAsia"/>
                  <w:kern w:val="0"/>
                  <w:sz w:val="22"/>
                </w:rPr>
                <w:t>市記入欄</w:t>
              </w:r>
            </w:hyperlink>
          </w:p>
        </w:tc>
      </w:tr>
      <w:tr w:rsidR="006F737D" w:rsidRPr="00A80D13" w:rsidTr="00BA6B99">
        <w:trPr>
          <w:trHeight w:val="1158"/>
        </w:trPr>
        <w:tc>
          <w:tcPr>
            <w:tcW w:w="5283" w:type="dxa"/>
            <w:shd w:val="clear" w:color="000000" w:fill="FFFFFF" w:themeFill="background1"/>
            <w:noWrap/>
          </w:tcPr>
          <w:p w:rsidR="006F737D" w:rsidRPr="00A80D13" w:rsidRDefault="006F737D" w:rsidP="006F737D">
            <w:pPr>
              <w:rPr>
                <w:rFonts w:asciiTheme="majorEastAsia" w:eastAsiaTheme="majorEastAsia" w:hAnsiTheme="majorEastAsia"/>
                <w:sz w:val="22"/>
              </w:rPr>
            </w:pPr>
            <w:r w:rsidRPr="006F737D">
              <w:rPr>
                <w:rFonts w:asciiTheme="majorEastAsia" w:eastAsiaTheme="majorEastAsia" w:hAnsiTheme="majorEastAsia" w:hint="eastAsia"/>
                <w:sz w:val="22"/>
              </w:rPr>
              <w:t>相談支援専門員は、次に掲げる要件をいずれも満たす場合には、テレビ電話装置等を活用して障</w:t>
            </w:r>
            <w:r>
              <w:rPr>
                <w:rFonts w:asciiTheme="majorEastAsia" w:eastAsiaTheme="majorEastAsia" w:hAnsiTheme="majorEastAsia" w:hint="eastAsia"/>
                <w:sz w:val="22"/>
              </w:rPr>
              <w:t>がい</w:t>
            </w:r>
            <w:r w:rsidRPr="006F737D">
              <w:rPr>
                <w:rFonts w:asciiTheme="majorEastAsia" w:eastAsiaTheme="majorEastAsia" w:hAnsiTheme="majorEastAsia" w:hint="eastAsia"/>
                <w:sz w:val="22"/>
              </w:rPr>
              <w:t>児に対するアセスメント又はモニタリングに係る面接を行うことができる。</w:t>
            </w:r>
          </w:p>
        </w:tc>
        <w:tc>
          <w:tcPr>
            <w:tcW w:w="1843" w:type="dxa"/>
            <w:shd w:val="clear" w:color="000000" w:fill="FFFFFF" w:themeFill="background1"/>
            <w:noWrap/>
          </w:tcPr>
          <w:p w:rsidR="006F737D" w:rsidRPr="00A80D13" w:rsidRDefault="001E445E" w:rsidP="00512EE2">
            <w:pPr>
              <w:rPr>
                <w:rFonts w:asciiTheme="majorEastAsia" w:eastAsiaTheme="majorEastAsia" w:hAnsiTheme="majorEastAsia"/>
                <w:sz w:val="22"/>
              </w:rPr>
            </w:pPr>
            <w:sdt>
              <w:sdtPr>
                <w:rPr>
                  <w:rFonts w:asciiTheme="majorEastAsia" w:eastAsiaTheme="majorEastAsia" w:hAnsiTheme="majorEastAsia" w:hint="eastAsia"/>
                  <w:spacing w:val="-6"/>
                  <w:sz w:val="24"/>
                </w:rPr>
                <w:id w:val="647400164"/>
                <w14:checkbox>
                  <w14:checked w14:val="0"/>
                  <w14:checkedState w14:val="00FE" w14:font="Wingdings"/>
                  <w14:uncheckedState w14:val="2610" w14:font="ＭＳ ゴシック"/>
                </w14:checkbox>
              </w:sdtPr>
              <w:sdtEndPr/>
              <w:sdtContent>
                <w:r w:rsidR="006F737D">
                  <w:rPr>
                    <w:rFonts w:ascii="ＭＳ ゴシック" w:eastAsia="ＭＳ ゴシック" w:hAnsi="ＭＳ ゴシック" w:hint="eastAsia"/>
                    <w:spacing w:val="-6"/>
                    <w:sz w:val="24"/>
                  </w:rPr>
                  <w:t>☐</w:t>
                </w:r>
              </w:sdtContent>
            </w:sdt>
            <w:r w:rsidR="006F737D" w:rsidRPr="00A80D13">
              <w:rPr>
                <w:rFonts w:asciiTheme="majorEastAsia" w:eastAsiaTheme="majorEastAsia" w:hAnsiTheme="majorEastAsia" w:hint="eastAsia"/>
                <w:sz w:val="22"/>
              </w:rPr>
              <w:t>行っている</w:t>
            </w:r>
          </w:p>
          <w:p w:rsidR="006F737D" w:rsidRDefault="001E445E" w:rsidP="00512EE2">
            <w:pPr>
              <w:rPr>
                <w:rFonts w:asciiTheme="majorEastAsia" w:eastAsiaTheme="majorEastAsia" w:hAnsiTheme="majorEastAsia"/>
                <w:sz w:val="22"/>
              </w:rPr>
            </w:pPr>
            <w:sdt>
              <w:sdtPr>
                <w:rPr>
                  <w:rFonts w:asciiTheme="majorEastAsia" w:eastAsiaTheme="majorEastAsia" w:hAnsiTheme="majorEastAsia" w:hint="eastAsia"/>
                  <w:spacing w:val="-6"/>
                  <w:sz w:val="24"/>
                </w:rPr>
                <w:id w:val="-1340842155"/>
                <w14:checkbox>
                  <w14:checked w14:val="0"/>
                  <w14:checkedState w14:val="00FE" w14:font="Wingdings"/>
                  <w14:uncheckedState w14:val="2610" w14:font="ＭＳ ゴシック"/>
                </w14:checkbox>
              </w:sdtPr>
              <w:sdtEndPr/>
              <w:sdtContent>
                <w:r w:rsidR="006F737D">
                  <w:rPr>
                    <w:rFonts w:ascii="ＭＳ ゴシック" w:eastAsia="ＭＳ ゴシック" w:hAnsi="ＭＳ ゴシック" w:hint="eastAsia"/>
                    <w:spacing w:val="-6"/>
                    <w:sz w:val="24"/>
                  </w:rPr>
                  <w:t>☐</w:t>
                </w:r>
              </w:sdtContent>
            </w:sdt>
            <w:r w:rsidR="006F737D" w:rsidRPr="00A80D13">
              <w:rPr>
                <w:rFonts w:asciiTheme="majorEastAsia" w:eastAsiaTheme="majorEastAsia" w:hAnsiTheme="majorEastAsia" w:hint="eastAsia"/>
                <w:sz w:val="22"/>
              </w:rPr>
              <w:t>行っていない</w:t>
            </w:r>
          </w:p>
          <w:p w:rsidR="006F737D" w:rsidRPr="00A80D13" w:rsidRDefault="001E445E" w:rsidP="00512EE2">
            <w:pPr>
              <w:rPr>
                <w:rFonts w:asciiTheme="majorEastAsia" w:eastAsiaTheme="majorEastAsia" w:hAnsiTheme="majorEastAsia"/>
                <w:sz w:val="22"/>
              </w:rPr>
            </w:pPr>
            <w:sdt>
              <w:sdtPr>
                <w:rPr>
                  <w:rFonts w:asciiTheme="majorEastAsia" w:eastAsiaTheme="majorEastAsia" w:hAnsiTheme="majorEastAsia" w:hint="eastAsia"/>
                  <w:spacing w:val="-6"/>
                  <w:sz w:val="24"/>
                </w:rPr>
                <w:id w:val="21523571"/>
                <w14:checkbox>
                  <w14:checked w14:val="0"/>
                  <w14:checkedState w14:val="00FE" w14:font="Wingdings"/>
                  <w14:uncheckedState w14:val="2610" w14:font="ＭＳ ゴシック"/>
                </w14:checkbox>
              </w:sdtPr>
              <w:sdtEndPr/>
              <w:sdtContent>
                <w:r w:rsidR="006F737D">
                  <w:rPr>
                    <w:rFonts w:ascii="ＭＳ ゴシック" w:eastAsia="ＭＳ ゴシック" w:hAnsi="ＭＳ ゴシック" w:hint="eastAsia"/>
                    <w:spacing w:val="-6"/>
                    <w:sz w:val="24"/>
                  </w:rPr>
                  <w:t>☐</w:t>
                </w:r>
              </w:sdtContent>
            </w:sdt>
            <w:r w:rsidR="006F737D" w:rsidRPr="00A80D13">
              <w:rPr>
                <w:rFonts w:asciiTheme="majorEastAsia" w:eastAsiaTheme="majorEastAsia" w:hAnsiTheme="majorEastAsia" w:hint="eastAsia"/>
                <w:sz w:val="22"/>
              </w:rPr>
              <w:t>該当なし</w:t>
            </w:r>
          </w:p>
        </w:tc>
        <w:tc>
          <w:tcPr>
            <w:tcW w:w="1794" w:type="dxa"/>
            <w:tcBorders>
              <w:right w:val="double" w:sz="4" w:space="0" w:color="auto"/>
            </w:tcBorders>
            <w:shd w:val="clear" w:color="000000" w:fill="FFFFFF" w:themeFill="background1"/>
            <w:noWrap/>
          </w:tcPr>
          <w:p w:rsidR="006F737D" w:rsidRPr="00A80D13" w:rsidRDefault="006F737D" w:rsidP="00512EE2">
            <w:pPr>
              <w:rPr>
                <w:rFonts w:asciiTheme="majorEastAsia" w:eastAsiaTheme="majorEastAsia" w:hAnsiTheme="majorEastAsia"/>
                <w:sz w:val="22"/>
              </w:rPr>
            </w:pPr>
            <w:r w:rsidRPr="0007684E">
              <w:rPr>
                <w:rFonts w:asciiTheme="majorEastAsia" w:eastAsiaTheme="majorEastAsia" w:hAnsiTheme="majorEastAsia" w:hint="eastAsia"/>
                <w:sz w:val="22"/>
              </w:rPr>
              <w:t>適宜必要と認める資料</w:t>
            </w:r>
          </w:p>
        </w:tc>
        <w:tc>
          <w:tcPr>
            <w:tcW w:w="1182" w:type="dxa"/>
            <w:tcBorders>
              <w:left w:val="double" w:sz="4" w:space="0" w:color="auto"/>
              <w:right w:val="double" w:sz="4" w:space="0" w:color="auto"/>
            </w:tcBorders>
            <w:shd w:val="clear" w:color="000000" w:fill="FFFFFF" w:themeFill="background1"/>
          </w:tcPr>
          <w:p w:rsidR="006F737D" w:rsidRPr="00330AA8" w:rsidRDefault="006F737D" w:rsidP="00512EE2">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6F737D" w:rsidRPr="00A80D13" w:rsidRDefault="006F737D" w:rsidP="00512EE2">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6F737D" w:rsidRPr="00A80D13" w:rsidTr="00BA6B99">
        <w:trPr>
          <w:trHeight w:val="976"/>
        </w:trPr>
        <w:tc>
          <w:tcPr>
            <w:tcW w:w="5283" w:type="dxa"/>
            <w:shd w:val="clear" w:color="000000" w:fill="FFFFFF" w:themeFill="background1"/>
            <w:noWrap/>
          </w:tcPr>
          <w:p w:rsidR="006F737D" w:rsidRPr="00A80D13" w:rsidRDefault="00973F0F" w:rsidP="00F3701E">
            <w:pPr>
              <w:ind w:leftChars="100" w:left="210"/>
              <w:rPr>
                <w:rFonts w:asciiTheme="majorEastAsia" w:eastAsiaTheme="majorEastAsia" w:hAnsiTheme="majorEastAsia"/>
                <w:sz w:val="22"/>
              </w:rPr>
            </w:pPr>
            <w:r>
              <w:rPr>
                <w:rFonts w:asciiTheme="majorEastAsia" w:eastAsiaTheme="majorEastAsia" w:hAnsiTheme="majorEastAsia" w:hint="eastAsia"/>
                <w:sz w:val="22"/>
              </w:rPr>
              <w:t>①</w:t>
            </w:r>
            <w:r w:rsidR="006F737D" w:rsidRPr="006F737D">
              <w:rPr>
                <w:rFonts w:asciiTheme="majorEastAsia" w:eastAsiaTheme="majorEastAsia" w:hAnsiTheme="majorEastAsia" w:hint="eastAsia"/>
                <w:sz w:val="22"/>
              </w:rPr>
              <w:t>アセスメント又はモニタリングに係る障がい児が告示第233号に定める地域に居住し、かつ、指定障害児相談支援事業所と当該障がい児の居宅等との間に一定の距離があるか。</w:t>
            </w:r>
          </w:p>
        </w:tc>
        <w:tc>
          <w:tcPr>
            <w:tcW w:w="1843" w:type="dxa"/>
            <w:shd w:val="clear" w:color="000000" w:fill="FFFFFF" w:themeFill="background1"/>
            <w:noWrap/>
          </w:tcPr>
          <w:p w:rsidR="006F737D" w:rsidRPr="00A80D13" w:rsidRDefault="001E445E" w:rsidP="00512EE2">
            <w:pPr>
              <w:rPr>
                <w:rFonts w:asciiTheme="majorEastAsia" w:eastAsiaTheme="majorEastAsia" w:hAnsiTheme="majorEastAsia"/>
                <w:sz w:val="22"/>
              </w:rPr>
            </w:pPr>
            <w:sdt>
              <w:sdtPr>
                <w:rPr>
                  <w:rFonts w:asciiTheme="majorEastAsia" w:eastAsiaTheme="majorEastAsia" w:hAnsiTheme="majorEastAsia" w:hint="eastAsia"/>
                  <w:spacing w:val="-6"/>
                  <w:sz w:val="24"/>
                </w:rPr>
                <w:id w:val="-1952690764"/>
                <w14:checkbox>
                  <w14:checked w14:val="0"/>
                  <w14:checkedState w14:val="00FE" w14:font="Wingdings"/>
                  <w14:uncheckedState w14:val="2610" w14:font="ＭＳ ゴシック"/>
                </w14:checkbox>
              </w:sdtPr>
              <w:sdtEndPr/>
              <w:sdtContent>
                <w:r w:rsidR="006F737D">
                  <w:rPr>
                    <w:rFonts w:ascii="ＭＳ ゴシック" w:eastAsia="ＭＳ ゴシック" w:hAnsi="ＭＳ ゴシック" w:hint="eastAsia"/>
                    <w:spacing w:val="-6"/>
                    <w:sz w:val="24"/>
                  </w:rPr>
                  <w:t>☐</w:t>
                </w:r>
              </w:sdtContent>
            </w:sdt>
            <w:r w:rsidR="006F737D">
              <w:rPr>
                <w:rFonts w:asciiTheme="majorEastAsia" w:eastAsiaTheme="majorEastAsia" w:hAnsiTheme="majorEastAsia" w:hint="eastAsia"/>
                <w:sz w:val="22"/>
              </w:rPr>
              <w:t>ある</w:t>
            </w:r>
          </w:p>
          <w:p w:rsidR="006F737D" w:rsidRDefault="001E445E" w:rsidP="00512EE2">
            <w:pPr>
              <w:rPr>
                <w:rFonts w:asciiTheme="majorEastAsia" w:eastAsiaTheme="majorEastAsia" w:hAnsiTheme="majorEastAsia"/>
                <w:sz w:val="22"/>
              </w:rPr>
            </w:pPr>
            <w:sdt>
              <w:sdtPr>
                <w:rPr>
                  <w:rFonts w:asciiTheme="majorEastAsia" w:eastAsiaTheme="majorEastAsia" w:hAnsiTheme="majorEastAsia" w:hint="eastAsia"/>
                  <w:spacing w:val="-6"/>
                  <w:sz w:val="24"/>
                </w:rPr>
                <w:id w:val="919606275"/>
                <w14:checkbox>
                  <w14:checked w14:val="0"/>
                  <w14:checkedState w14:val="00FE" w14:font="Wingdings"/>
                  <w14:uncheckedState w14:val="2610" w14:font="ＭＳ ゴシック"/>
                </w14:checkbox>
              </w:sdtPr>
              <w:sdtEndPr/>
              <w:sdtContent>
                <w:r w:rsidR="006F737D">
                  <w:rPr>
                    <w:rFonts w:ascii="ＭＳ ゴシック" w:eastAsia="ＭＳ ゴシック" w:hAnsi="ＭＳ ゴシック" w:hint="eastAsia"/>
                    <w:spacing w:val="-6"/>
                    <w:sz w:val="24"/>
                  </w:rPr>
                  <w:t>☐</w:t>
                </w:r>
              </w:sdtContent>
            </w:sdt>
            <w:r w:rsidR="006F737D" w:rsidRPr="00A80D13">
              <w:rPr>
                <w:rFonts w:asciiTheme="majorEastAsia" w:eastAsiaTheme="majorEastAsia" w:hAnsiTheme="majorEastAsia" w:hint="eastAsia"/>
                <w:sz w:val="22"/>
              </w:rPr>
              <w:t>ない</w:t>
            </w:r>
          </w:p>
          <w:p w:rsidR="006F737D" w:rsidRPr="00A80D13" w:rsidRDefault="001E445E" w:rsidP="00512EE2">
            <w:pPr>
              <w:rPr>
                <w:rFonts w:asciiTheme="majorEastAsia" w:eastAsiaTheme="majorEastAsia" w:hAnsiTheme="majorEastAsia"/>
                <w:sz w:val="22"/>
              </w:rPr>
            </w:pPr>
            <w:sdt>
              <w:sdtPr>
                <w:rPr>
                  <w:rFonts w:asciiTheme="majorEastAsia" w:eastAsiaTheme="majorEastAsia" w:hAnsiTheme="majorEastAsia" w:hint="eastAsia"/>
                  <w:spacing w:val="-6"/>
                  <w:sz w:val="24"/>
                </w:rPr>
                <w:id w:val="-670558210"/>
                <w14:checkbox>
                  <w14:checked w14:val="0"/>
                  <w14:checkedState w14:val="00FE" w14:font="Wingdings"/>
                  <w14:uncheckedState w14:val="2610" w14:font="ＭＳ ゴシック"/>
                </w14:checkbox>
              </w:sdtPr>
              <w:sdtEndPr/>
              <w:sdtContent>
                <w:r w:rsidR="006F737D">
                  <w:rPr>
                    <w:rFonts w:ascii="ＭＳ ゴシック" w:eastAsia="ＭＳ ゴシック" w:hAnsi="ＭＳ ゴシック" w:hint="eastAsia"/>
                    <w:spacing w:val="-6"/>
                    <w:sz w:val="24"/>
                  </w:rPr>
                  <w:t>☐</w:t>
                </w:r>
              </w:sdtContent>
            </w:sdt>
            <w:r w:rsidR="006F737D" w:rsidRPr="00A80D13">
              <w:rPr>
                <w:rFonts w:asciiTheme="majorEastAsia" w:eastAsiaTheme="majorEastAsia" w:hAnsiTheme="majorEastAsia" w:hint="eastAsia"/>
                <w:sz w:val="22"/>
              </w:rPr>
              <w:t>該当なし</w:t>
            </w:r>
          </w:p>
        </w:tc>
        <w:tc>
          <w:tcPr>
            <w:tcW w:w="1794" w:type="dxa"/>
            <w:tcBorders>
              <w:right w:val="double" w:sz="4" w:space="0" w:color="auto"/>
            </w:tcBorders>
            <w:shd w:val="clear" w:color="000000" w:fill="FFFFFF" w:themeFill="background1"/>
            <w:noWrap/>
          </w:tcPr>
          <w:p w:rsidR="006F737D" w:rsidRPr="00A80D13" w:rsidRDefault="006F737D" w:rsidP="00512EE2">
            <w:pPr>
              <w:rPr>
                <w:rFonts w:asciiTheme="majorEastAsia" w:eastAsiaTheme="majorEastAsia" w:hAnsiTheme="majorEastAsia"/>
                <w:sz w:val="22"/>
              </w:rPr>
            </w:pPr>
            <w:r w:rsidRPr="0007684E">
              <w:rPr>
                <w:rFonts w:asciiTheme="majorEastAsia" w:eastAsiaTheme="majorEastAsia" w:hAnsiTheme="majorEastAsia" w:hint="eastAsia"/>
                <w:sz w:val="22"/>
              </w:rPr>
              <w:t>適宜必要と認める資料</w:t>
            </w:r>
          </w:p>
        </w:tc>
        <w:tc>
          <w:tcPr>
            <w:tcW w:w="1182" w:type="dxa"/>
            <w:tcBorders>
              <w:left w:val="double" w:sz="4" w:space="0" w:color="auto"/>
              <w:right w:val="double" w:sz="4" w:space="0" w:color="auto"/>
            </w:tcBorders>
            <w:shd w:val="clear" w:color="000000" w:fill="FFFFFF" w:themeFill="background1"/>
          </w:tcPr>
          <w:p w:rsidR="006F737D" w:rsidRPr="00330AA8" w:rsidRDefault="006F737D" w:rsidP="00512EE2">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6F737D" w:rsidRPr="00A80D13" w:rsidRDefault="006F737D" w:rsidP="00512EE2">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6F737D" w:rsidRPr="00A80D13" w:rsidTr="00BA6B99">
        <w:trPr>
          <w:trHeight w:val="976"/>
        </w:trPr>
        <w:tc>
          <w:tcPr>
            <w:tcW w:w="5283" w:type="dxa"/>
            <w:shd w:val="clear" w:color="000000" w:fill="FFFFFF" w:themeFill="background1"/>
            <w:noWrap/>
          </w:tcPr>
          <w:p w:rsidR="006F737D" w:rsidRPr="006F737D" w:rsidRDefault="00973F0F" w:rsidP="00973F0F">
            <w:pPr>
              <w:ind w:leftChars="100" w:left="210"/>
              <w:rPr>
                <w:rFonts w:asciiTheme="majorEastAsia" w:eastAsiaTheme="majorEastAsia" w:hAnsiTheme="majorEastAsia"/>
                <w:sz w:val="22"/>
              </w:rPr>
            </w:pPr>
            <w:r w:rsidRPr="00973F0F">
              <w:rPr>
                <w:rFonts w:asciiTheme="majorEastAsia" w:eastAsiaTheme="majorEastAsia" w:hAnsiTheme="majorEastAsia" w:hint="eastAsia"/>
                <w:sz w:val="22"/>
              </w:rPr>
              <w:t>②面接を行う日の属する月の前月又は前々月に、当該障がい児の居宅等を訪問してアセスメント又はモニタリングに係る面接を行ったか。</w:t>
            </w:r>
          </w:p>
        </w:tc>
        <w:tc>
          <w:tcPr>
            <w:tcW w:w="1843" w:type="dxa"/>
            <w:shd w:val="clear" w:color="000000" w:fill="FFFFFF" w:themeFill="background1"/>
            <w:noWrap/>
          </w:tcPr>
          <w:p w:rsidR="006F737D" w:rsidRPr="00A80D13" w:rsidRDefault="001E445E" w:rsidP="006F737D">
            <w:pPr>
              <w:rPr>
                <w:rFonts w:asciiTheme="majorEastAsia" w:eastAsiaTheme="majorEastAsia" w:hAnsiTheme="majorEastAsia"/>
                <w:sz w:val="22"/>
              </w:rPr>
            </w:pPr>
            <w:sdt>
              <w:sdtPr>
                <w:rPr>
                  <w:rFonts w:asciiTheme="majorEastAsia" w:eastAsiaTheme="majorEastAsia" w:hAnsiTheme="majorEastAsia" w:hint="eastAsia"/>
                  <w:spacing w:val="-6"/>
                  <w:sz w:val="24"/>
                </w:rPr>
                <w:id w:val="-82461262"/>
                <w14:checkbox>
                  <w14:checked w14:val="0"/>
                  <w14:checkedState w14:val="00FE" w14:font="Wingdings"/>
                  <w14:uncheckedState w14:val="2610" w14:font="ＭＳ ゴシック"/>
                </w14:checkbox>
              </w:sdtPr>
              <w:sdtEndPr/>
              <w:sdtContent>
                <w:r w:rsidR="006F737D">
                  <w:rPr>
                    <w:rFonts w:ascii="ＭＳ ゴシック" w:eastAsia="ＭＳ ゴシック" w:hAnsi="ＭＳ ゴシック" w:hint="eastAsia"/>
                    <w:spacing w:val="-6"/>
                    <w:sz w:val="24"/>
                  </w:rPr>
                  <w:t>☐</w:t>
                </w:r>
              </w:sdtContent>
            </w:sdt>
            <w:r w:rsidR="00E221FB">
              <w:rPr>
                <w:rFonts w:asciiTheme="majorEastAsia" w:eastAsiaTheme="majorEastAsia" w:hAnsiTheme="majorEastAsia" w:hint="eastAsia"/>
                <w:sz w:val="22"/>
              </w:rPr>
              <w:t>行った</w:t>
            </w:r>
          </w:p>
          <w:p w:rsidR="006F737D" w:rsidRDefault="001E445E" w:rsidP="006F737D">
            <w:pPr>
              <w:rPr>
                <w:rFonts w:asciiTheme="majorEastAsia" w:eastAsiaTheme="majorEastAsia" w:hAnsiTheme="majorEastAsia"/>
                <w:sz w:val="22"/>
              </w:rPr>
            </w:pPr>
            <w:sdt>
              <w:sdtPr>
                <w:rPr>
                  <w:rFonts w:asciiTheme="majorEastAsia" w:eastAsiaTheme="majorEastAsia" w:hAnsiTheme="majorEastAsia" w:hint="eastAsia"/>
                  <w:spacing w:val="-6"/>
                  <w:sz w:val="24"/>
                </w:rPr>
                <w:id w:val="-951624201"/>
                <w14:checkbox>
                  <w14:checked w14:val="0"/>
                  <w14:checkedState w14:val="00FE" w14:font="Wingdings"/>
                  <w14:uncheckedState w14:val="2610" w14:font="ＭＳ ゴシック"/>
                </w14:checkbox>
              </w:sdtPr>
              <w:sdtEndPr/>
              <w:sdtContent>
                <w:r w:rsidR="006F737D">
                  <w:rPr>
                    <w:rFonts w:ascii="ＭＳ ゴシック" w:eastAsia="ＭＳ ゴシック" w:hAnsi="ＭＳ ゴシック" w:hint="eastAsia"/>
                    <w:spacing w:val="-6"/>
                    <w:sz w:val="24"/>
                  </w:rPr>
                  <w:t>☐</w:t>
                </w:r>
              </w:sdtContent>
            </w:sdt>
            <w:r w:rsidR="00E221FB">
              <w:rPr>
                <w:rFonts w:asciiTheme="majorEastAsia" w:eastAsiaTheme="majorEastAsia" w:hAnsiTheme="majorEastAsia" w:hint="eastAsia"/>
                <w:sz w:val="22"/>
              </w:rPr>
              <w:t>行っていない</w:t>
            </w:r>
          </w:p>
          <w:p w:rsidR="006F737D" w:rsidRPr="00A80D13" w:rsidRDefault="001E445E" w:rsidP="006F737D">
            <w:pPr>
              <w:rPr>
                <w:rFonts w:asciiTheme="majorEastAsia" w:eastAsiaTheme="majorEastAsia" w:hAnsiTheme="majorEastAsia"/>
                <w:sz w:val="22"/>
              </w:rPr>
            </w:pPr>
            <w:sdt>
              <w:sdtPr>
                <w:rPr>
                  <w:rFonts w:asciiTheme="majorEastAsia" w:eastAsiaTheme="majorEastAsia" w:hAnsiTheme="majorEastAsia" w:hint="eastAsia"/>
                  <w:spacing w:val="-6"/>
                  <w:sz w:val="24"/>
                </w:rPr>
                <w:id w:val="767897991"/>
                <w14:checkbox>
                  <w14:checked w14:val="0"/>
                  <w14:checkedState w14:val="00FE" w14:font="Wingdings"/>
                  <w14:uncheckedState w14:val="2610" w14:font="ＭＳ ゴシック"/>
                </w14:checkbox>
              </w:sdtPr>
              <w:sdtEndPr/>
              <w:sdtContent>
                <w:r w:rsidR="006F737D">
                  <w:rPr>
                    <w:rFonts w:ascii="ＭＳ ゴシック" w:eastAsia="ＭＳ ゴシック" w:hAnsi="ＭＳ ゴシック" w:hint="eastAsia"/>
                    <w:spacing w:val="-6"/>
                    <w:sz w:val="24"/>
                  </w:rPr>
                  <w:t>☐</w:t>
                </w:r>
              </w:sdtContent>
            </w:sdt>
            <w:r w:rsidR="006F737D" w:rsidRPr="00A80D13">
              <w:rPr>
                <w:rFonts w:asciiTheme="majorEastAsia" w:eastAsiaTheme="majorEastAsia" w:hAnsiTheme="majorEastAsia" w:hint="eastAsia"/>
                <w:sz w:val="22"/>
              </w:rPr>
              <w:t>該当なし</w:t>
            </w:r>
          </w:p>
        </w:tc>
        <w:tc>
          <w:tcPr>
            <w:tcW w:w="1794" w:type="dxa"/>
            <w:tcBorders>
              <w:right w:val="double" w:sz="4" w:space="0" w:color="auto"/>
            </w:tcBorders>
            <w:shd w:val="clear" w:color="000000" w:fill="FFFFFF" w:themeFill="background1"/>
            <w:noWrap/>
          </w:tcPr>
          <w:p w:rsidR="006F737D" w:rsidRPr="00A80D13" w:rsidRDefault="006F737D" w:rsidP="006F737D">
            <w:pPr>
              <w:rPr>
                <w:rFonts w:asciiTheme="majorEastAsia" w:eastAsiaTheme="majorEastAsia" w:hAnsiTheme="majorEastAsia"/>
                <w:sz w:val="22"/>
              </w:rPr>
            </w:pPr>
            <w:r w:rsidRPr="0007684E">
              <w:rPr>
                <w:rFonts w:asciiTheme="majorEastAsia" w:eastAsiaTheme="majorEastAsia" w:hAnsiTheme="majorEastAsia" w:hint="eastAsia"/>
                <w:sz w:val="22"/>
              </w:rPr>
              <w:t>適宜必要と認める資料</w:t>
            </w:r>
          </w:p>
        </w:tc>
        <w:tc>
          <w:tcPr>
            <w:tcW w:w="1182" w:type="dxa"/>
            <w:tcBorders>
              <w:left w:val="double" w:sz="4" w:space="0" w:color="auto"/>
              <w:bottom w:val="double" w:sz="4" w:space="0" w:color="auto"/>
              <w:right w:val="double" w:sz="4" w:space="0" w:color="auto"/>
            </w:tcBorders>
            <w:shd w:val="clear" w:color="000000" w:fill="FFFFFF" w:themeFill="background1"/>
          </w:tcPr>
          <w:p w:rsidR="006F737D" w:rsidRPr="00330AA8" w:rsidRDefault="006F737D" w:rsidP="006F737D">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6F737D" w:rsidRPr="00A80D13" w:rsidRDefault="006F737D" w:rsidP="006F737D">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6F737D" w:rsidRDefault="006F737D" w:rsidP="00036631">
      <w:pPr>
        <w:widowControl/>
        <w:ind w:left="880" w:hangingChars="400" w:hanging="880"/>
        <w:jc w:val="left"/>
        <w:rPr>
          <w:rFonts w:asciiTheme="majorEastAsia" w:eastAsiaTheme="majorEastAsia" w:hAnsiTheme="majorEastAsia"/>
          <w:sz w:val="22"/>
        </w:rPr>
      </w:pPr>
    </w:p>
    <w:p w:rsidR="00697F0D" w:rsidRPr="00036631" w:rsidRDefault="00767019" w:rsidP="00036631">
      <w:pPr>
        <w:widowControl/>
        <w:ind w:left="880" w:hangingChars="400" w:hanging="880"/>
        <w:jc w:val="left"/>
        <w:rPr>
          <w:rFonts w:asciiTheme="majorEastAsia" w:eastAsiaTheme="majorEastAsia" w:hAnsiTheme="majorEastAsia"/>
          <w:sz w:val="22"/>
        </w:rPr>
      </w:pPr>
      <w:r w:rsidRPr="00A80D13">
        <w:rPr>
          <w:rFonts w:asciiTheme="majorEastAsia" w:eastAsiaTheme="majorEastAsia" w:hAnsiTheme="majorEastAsia" w:hint="eastAsia"/>
          <w:sz w:val="22"/>
        </w:rPr>
        <w:t>（</w:t>
      </w:r>
      <w:r w:rsidR="00183ADC" w:rsidRPr="00A80D13">
        <w:rPr>
          <w:rFonts w:asciiTheme="majorEastAsia" w:eastAsiaTheme="majorEastAsia" w:hAnsiTheme="majorEastAsia" w:hint="eastAsia"/>
          <w:sz w:val="22"/>
        </w:rPr>
        <w:t>１</w:t>
      </w:r>
      <w:r w:rsidR="00395428">
        <w:rPr>
          <w:rFonts w:asciiTheme="majorEastAsia" w:eastAsiaTheme="majorEastAsia" w:hAnsiTheme="majorEastAsia" w:hint="eastAsia"/>
          <w:sz w:val="22"/>
        </w:rPr>
        <w:t>３</w:t>
      </w:r>
      <w:r w:rsidRPr="00A80D13">
        <w:rPr>
          <w:rFonts w:asciiTheme="majorEastAsia" w:eastAsiaTheme="majorEastAsia" w:hAnsiTheme="majorEastAsia" w:hint="eastAsia"/>
          <w:sz w:val="22"/>
        </w:rPr>
        <w:t>）</w:t>
      </w:r>
      <w:bookmarkStart w:id="21" w:name="利用者等に対するサービス等利用計画等の書類の交付"/>
      <w:r w:rsidR="006D23A1" w:rsidRPr="00036631">
        <w:rPr>
          <w:rFonts w:asciiTheme="majorEastAsia" w:eastAsiaTheme="majorEastAsia" w:hAnsiTheme="majorEastAsia" w:cs="ＭＳ ゴシック" w:hint="eastAsia"/>
          <w:spacing w:val="20"/>
          <w:kern w:val="0"/>
          <w:sz w:val="22"/>
          <w:szCs w:val="24"/>
        </w:rPr>
        <w:t>利用者等に対するサービス等利用計画等の書類の交付</w:t>
      </w:r>
      <w:bookmarkEnd w:id="21"/>
      <w:r w:rsidR="00036631" w:rsidRPr="00036631">
        <w:rPr>
          <w:rFonts w:asciiTheme="majorEastAsia" w:eastAsiaTheme="majorEastAsia" w:hAnsiTheme="majorEastAsia" w:cs="ＭＳ ゴシック" w:hint="eastAsia"/>
          <w:spacing w:val="20"/>
          <w:kern w:val="0"/>
          <w:sz w:val="22"/>
          <w:szCs w:val="24"/>
        </w:rPr>
        <w:t xml:space="preserve">　</w:t>
      </w:r>
      <w:r w:rsidR="00E90438" w:rsidRPr="00036631">
        <w:rPr>
          <w:rFonts w:asciiTheme="majorEastAsia" w:eastAsiaTheme="majorEastAsia" w:hAnsiTheme="majorEastAsia" w:hint="eastAsia"/>
          <w:sz w:val="22"/>
        </w:rPr>
        <w:t>（</w:t>
      </w:r>
      <w:r w:rsidR="00550815" w:rsidRPr="00A91312">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A91312">
        <w:rPr>
          <w:rFonts w:asciiTheme="majorEastAsia" w:eastAsiaTheme="majorEastAsia" w:hAnsiTheme="majorEastAsia" w:hint="eastAsia"/>
          <w:sz w:val="22"/>
        </w:rPr>
        <w:t>、</w:t>
      </w:r>
      <w:r w:rsidR="004A54E9" w:rsidRPr="00036631">
        <w:rPr>
          <w:rFonts w:asciiTheme="majorEastAsia" w:eastAsiaTheme="majorEastAsia" w:hAnsiTheme="majorEastAsia" w:hint="eastAsia"/>
          <w:sz w:val="22"/>
        </w:rPr>
        <w:t>省令第28号</w:t>
      </w:r>
      <w:r w:rsidR="0038552A">
        <w:rPr>
          <w:rFonts w:asciiTheme="majorEastAsia" w:eastAsiaTheme="majorEastAsia" w:hAnsiTheme="majorEastAsia" w:hint="eastAsia"/>
          <w:sz w:val="22"/>
        </w:rPr>
        <w:t xml:space="preserve">　</w:t>
      </w:r>
      <w:r w:rsidR="00E90438" w:rsidRPr="00036631">
        <w:rPr>
          <w:rFonts w:asciiTheme="majorEastAsia" w:eastAsiaTheme="majorEastAsia" w:hAnsiTheme="majorEastAsia" w:hint="eastAsia"/>
          <w:sz w:val="22"/>
        </w:rPr>
        <w:t>第16条）</w:t>
      </w:r>
    </w:p>
    <w:p w:rsidR="00767019" w:rsidRPr="00036631" w:rsidRDefault="00697F0D" w:rsidP="00550815">
      <w:pPr>
        <w:widowControl/>
        <w:ind w:leftChars="400" w:left="840"/>
        <w:jc w:val="left"/>
        <w:rPr>
          <w:rFonts w:asciiTheme="majorEastAsia" w:eastAsiaTheme="majorEastAsia" w:hAnsiTheme="majorEastAsia"/>
          <w:sz w:val="22"/>
        </w:rPr>
      </w:pPr>
      <w:r w:rsidRPr="00036631">
        <w:rPr>
          <w:rFonts w:asciiTheme="majorEastAsia" w:eastAsiaTheme="majorEastAsia" w:hAnsiTheme="majorEastAsia" w:hint="eastAsia"/>
          <w:sz w:val="22"/>
        </w:rPr>
        <w:t>障</w:t>
      </w:r>
      <w:r w:rsidR="0038552A">
        <w:rPr>
          <w:rFonts w:asciiTheme="majorEastAsia" w:eastAsiaTheme="majorEastAsia" w:hAnsiTheme="majorEastAsia" w:hint="eastAsia"/>
          <w:sz w:val="22"/>
        </w:rPr>
        <w:t>がい</w:t>
      </w:r>
      <w:r w:rsidRPr="00036631">
        <w:rPr>
          <w:rFonts w:asciiTheme="majorEastAsia" w:eastAsiaTheme="majorEastAsia" w:hAnsiTheme="majorEastAsia" w:hint="eastAsia"/>
          <w:sz w:val="22"/>
        </w:rPr>
        <w:t>児等に</w:t>
      </w:r>
      <w:r w:rsidRPr="00036631">
        <w:rPr>
          <w:rFonts w:asciiTheme="majorEastAsia" w:eastAsiaTheme="majorEastAsia" w:hAnsiTheme="majorEastAsia" w:cs="ＭＳ ゴシック" w:hint="eastAsia"/>
          <w:spacing w:val="20"/>
          <w:kern w:val="0"/>
          <w:sz w:val="22"/>
          <w:szCs w:val="24"/>
        </w:rPr>
        <w:t>対する障害児支援利用計画等の書類の交付</w:t>
      </w:r>
      <w:r w:rsidR="00036631" w:rsidRPr="00036631">
        <w:rPr>
          <w:rFonts w:asciiTheme="majorEastAsia" w:eastAsiaTheme="majorEastAsia" w:hAnsiTheme="majorEastAsia" w:cs="ＭＳ ゴシック" w:hint="eastAsia"/>
          <w:spacing w:val="20"/>
          <w:kern w:val="0"/>
          <w:sz w:val="22"/>
          <w:szCs w:val="24"/>
        </w:rPr>
        <w:t xml:space="preserve">　</w:t>
      </w:r>
      <w:r w:rsidRPr="00036631">
        <w:rPr>
          <w:rFonts w:asciiTheme="majorEastAsia" w:eastAsiaTheme="majorEastAsia" w:hAnsiTheme="majorEastAsia" w:hint="eastAsia"/>
          <w:sz w:val="22"/>
        </w:rPr>
        <w:t>（</w:t>
      </w:r>
      <w:r w:rsidR="004E1477">
        <w:rPr>
          <w:rFonts w:asciiTheme="majorEastAsia" w:eastAsiaTheme="majorEastAsia" w:hAnsiTheme="majorEastAsia" w:hint="eastAsia"/>
          <w:sz w:val="22"/>
        </w:rPr>
        <w:t>児福法第24条の31、</w:t>
      </w:r>
      <w:r w:rsidRPr="00036631">
        <w:rPr>
          <w:rFonts w:asciiTheme="majorEastAsia" w:eastAsiaTheme="majorEastAsia" w:hAnsiTheme="majorEastAsia" w:hint="eastAsia"/>
          <w:sz w:val="22"/>
        </w:rPr>
        <w:t>省令第29号</w:t>
      </w:r>
      <w:r w:rsidR="0038552A">
        <w:rPr>
          <w:rFonts w:asciiTheme="majorEastAsia" w:eastAsiaTheme="majorEastAsia" w:hAnsiTheme="majorEastAsia" w:hint="eastAsia"/>
          <w:sz w:val="22"/>
        </w:rPr>
        <w:t xml:space="preserve">　</w:t>
      </w:r>
      <w:r w:rsidRPr="00036631">
        <w:rPr>
          <w:rFonts w:asciiTheme="majorEastAsia" w:eastAsiaTheme="majorEastAsia" w:hAnsiTheme="majorEastAsia" w:hint="eastAsia"/>
          <w:sz w:val="22"/>
        </w:rPr>
        <w:t>第16条）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94"/>
        <w:gridCol w:w="1182"/>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94"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82"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41218E" w:rsidRPr="00A80D13" w:rsidTr="005576AC">
        <w:trPr>
          <w:trHeight w:val="131"/>
        </w:trPr>
        <w:tc>
          <w:tcPr>
            <w:tcW w:w="5283" w:type="dxa"/>
            <w:shd w:val="clear" w:color="000000" w:fill="FFFFFF" w:themeFill="background1"/>
            <w:noWrap/>
          </w:tcPr>
          <w:p w:rsidR="0041218E" w:rsidRPr="00A80D13" w:rsidRDefault="0041218E" w:rsidP="0041218E">
            <w:pPr>
              <w:ind w:firstLineChars="100" w:firstLine="220"/>
              <w:rPr>
                <w:rFonts w:asciiTheme="majorEastAsia" w:eastAsiaTheme="majorEastAsia" w:hAnsiTheme="majorEastAsia"/>
                <w:sz w:val="22"/>
              </w:rPr>
            </w:pPr>
            <w:r w:rsidRPr="00195DC0">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は、利用者等が他の</w:t>
            </w:r>
            <w:r w:rsidRPr="00195DC0">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の利用を希望する場合その他利用者等から申出があった場合には、当該利用者等に対し、直近の</w:t>
            </w:r>
            <w:r w:rsidRPr="00195DC0">
              <w:rPr>
                <w:rFonts w:asciiTheme="majorEastAsia" w:eastAsiaTheme="majorEastAsia" w:hAnsiTheme="majorEastAsia" w:hint="eastAsia"/>
                <w:sz w:val="22"/>
                <w:u w:val="single"/>
              </w:rPr>
              <w:t>サービス等利用計画</w:t>
            </w:r>
            <w:r w:rsidRPr="00A80D13">
              <w:rPr>
                <w:rFonts w:asciiTheme="majorEastAsia" w:eastAsiaTheme="majorEastAsia" w:hAnsiTheme="majorEastAsia" w:hint="eastAsia"/>
                <w:sz w:val="22"/>
              </w:rPr>
              <w:t>及びその実施状況に関する書類を交付</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p>
        </w:tc>
        <w:tc>
          <w:tcPr>
            <w:tcW w:w="1843" w:type="dxa"/>
            <w:shd w:val="clear" w:color="000000" w:fill="FFFFFF" w:themeFill="background1"/>
            <w:noWrap/>
          </w:tcPr>
          <w:p w:rsidR="0041218E" w:rsidRPr="00A80D13" w:rsidRDefault="001E445E" w:rsidP="0041218E">
            <w:pPr>
              <w:rPr>
                <w:rFonts w:asciiTheme="majorEastAsia" w:eastAsiaTheme="majorEastAsia" w:hAnsiTheme="majorEastAsia"/>
                <w:sz w:val="22"/>
              </w:rPr>
            </w:pPr>
            <w:sdt>
              <w:sdtPr>
                <w:rPr>
                  <w:rFonts w:asciiTheme="majorEastAsia" w:eastAsiaTheme="majorEastAsia" w:hAnsiTheme="majorEastAsia" w:hint="eastAsia"/>
                  <w:spacing w:val="-6"/>
                  <w:sz w:val="24"/>
                </w:rPr>
                <w:id w:val="13855325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交付している</w:t>
            </w:r>
          </w:p>
          <w:p w:rsidR="0041218E" w:rsidRDefault="001E445E" w:rsidP="0041218E">
            <w:pPr>
              <w:rPr>
                <w:rFonts w:asciiTheme="majorEastAsia" w:eastAsiaTheme="majorEastAsia" w:hAnsiTheme="majorEastAsia"/>
                <w:sz w:val="22"/>
              </w:rPr>
            </w:pPr>
            <w:sdt>
              <w:sdtPr>
                <w:rPr>
                  <w:rFonts w:asciiTheme="majorEastAsia" w:eastAsiaTheme="majorEastAsia" w:hAnsiTheme="majorEastAsia" w:hint="eastAsia"/>
                  <w:spacing w:val="-6"/>
                  <w:sz w:val="24"/>
                </w:rPr>
                <w:id w:val="-521702313"/>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交付していな</w:t>
            </w:r>
          </w:p>
          <w:p w:rsidR="0041218E" w:rsidRPr="00A80D13" w:rsidRDefault="0041218E" w:rsidP="0041218E">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41218E" w:rsidRPr="00A80D13" w:rsidRDefault="001E445E" w:rsidP="00A06EB9">
            <w:pPr>
              <w:rPr>
                <w:rFonts w:asciiTheme="majorEastAsia" w:eastAsiaTheme="majorEastAsia" w:hAnsiTheme="majorEastAsia"/>
                <w:sz w:val="22"/>
              </w:rPr>
            </w:pPr>
            <w:sdt>
              <w:sdtPr>
                <w:rPr>
                  <w:rFonts w:asciiTheme="majorEastAsia" w:eastAsiaTheme="majorEastAsia" w:hAnsiTheme="majorEastAsia" w:hint="eastAsia"/>
                  <w:spacing w:val="-6"/>
                  <w:sz w:val="24"/>
                </w:rPr>
                <w:id w:val="2134354491"/>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A06EB9" w:rsidRPr="00A80D13">
              <w:rPr>
                <w:rFonts w:asciiTheme="majorEastAsia" w:eastAsiaTheme="majorEastAsia" w:hAnsiTheme="majorEastAsia" w:hint="eastAsia"/>
                <w:sz w:val="22"/>
              </w:rPr>
              <w:t>該当なし</w:t>
            </w:r>
          </w:p>
        </w:tc>
        <w:tc>
          <w:tcPr>
            <w:tcW w:w="1794" w:type="dxa"/>
            <w:tcBorders>
              <w:right w:val="double" w:sz="4" w:space="0" w:color="auto"/>
            </w:tcBorders>
            <w:shd w:val="clear" w:color="000000" w:fill="FFFFFF" w:themeFill="background1"/>
            <w:noWrap/>
          </w:tcPr>
          <w:p w:rsidR="0041218E" w:rsidRPr="00A80D13" w:rsidRDefault="0041218E" w:rsidP="0041218E">
            <w:pPr>
              <w:rPr>
                <w:rFonts w:asciiTheme="majorEastAsia" w:eastAsiaTheme="majorEastAsia" w:hAnsiTheme="majorEastAsia"/>
                <w:sz w:val="22"/>
              </w:rPr>
            </w:pPr>
            <w:r>
              <w:rPr>
                <w:rFonts w:asciiTheme="majorEastAsia" w:eastAsiaTheme="majorEastAsia" w:hAnsiTheme="majorEastAsia" w:hint="eastAsia"/>
                <w:sz w:val="22"/>
              </w:rPr>
              <w:t>業務日誌</w:t>
            </w:r>
          </w:p>
        </w:tc>
        <w:tc>
          <w:tcPr>
            <w:tcW w:w="1182"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1218E"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966488" w:rsidRDefault="00966488" w:rsidP="006D23A1">
      <w:pPr>
        <w:widowControl/>
        <w:ind w:left="880" w:hangingChars="400" w:hanging="880"/>
        <w:jc w:val="left"/>
        <w:rPr>
          <w:rFonts w:asciiTheme="majorEastAsia" w:eastAsiaTheme="majorEastAsia" w:hAnsiTheme="majorEastAsia"/>
          <w:sz w:val="22"/>
        </w:rPr>
      </w:pPr>
    </w:p>
    <w:p w:rsidR="00281A21" w:rsidRDefault="00767019" w:rsidP="006D23A1">
      <w:pPr>
        <w:widowControl/>
        <w:ind w:left="880" w:hangingChars="400" w:hanging="880"/>
        <w:jc w:val="left"/>
        <w:rPr>
          <w:rFonts w:asciiTheme="majorEastAsia" w:eastAsiaTheme="majorEastAsia" w:hAnsiTheme="majorEastAsia"/>
          <w:sz w:val="22"/>
        </w:rPr>
      </w:pPr>
      <w:r w:rsidRPr="00A80D13">
        <w:rPr>
          <w:rFonts w:asciiTheme="majorEastAsia" w:eastAsiaTheme="majorEastAsia" w:hAnsiTheme="majorEastAsia" w:hint="eastAsia"/>
          <w:sz w:val="22"/>
        </w:rPr>
        <w:lastRenderedPageBreak/>
        <w:t>（</w:t>
      </w:r>
      <w:r w:rsidR="00183ADC" w:rsidRPr="00A80D13">
        <w:rPr>
          <w:rFonts w:asciiTheme="majorEastAsia" w:eastAsiaTheme="majorEastAsia" w:hAnsiTheme="majorEastAsia" w:hint="eastAsia"/>
          <w:sz w:val="22"/>
        </w:rPr>
        <w:t>１</w:t>
      </w:r>
      <w:r w:rsidR="00395428">
        <w:rPr>
          <w:rFonts w:asciiTheme="majorEastAsia" w:eastAsiaTheme="majorEastAsia" w:hAnsiTheme="majorEastAsia" w:hint="eastAsia"/>
          <w:sz w:val="22"/>
        </w:rPr>
        <w:t>４</w:t>
      </w:r>
      <w:r w:rsidRPr="00A80D13">
        <w:rPr>
          <w:rFonts w:asciiTheme="majorEastAsia" w:eastAsiaTheme="majorEastAsia" w:hAnsiTheme="majorEastAsia" w:hint="eastAsia"/>
          <w:sz w:val="22"/>
        </w:rPr>
        <w:t>）</w:t>
      </w:r>
      <w:bookmarkStart w:id="22" w:name="計画相談支援対象障害者等に関する市町村への通知"/>
      <w:r w:rsidR="003C2DB4">
        <w:rPr>
          <w:rFonts w:ascii="ＭＳ ゴシック" w:eastAsia="ＭＳ ゴシック" w:hAnsi="ＭＳ ゴシック" w:cs="ＭＳ ゴシック" w:hint="eastAsia"/>
          <w:spacing w:val="20"/>
          <w:kern w:val="0"/>
          <w:sz w:val="22"/>
          <w:szCs w:val="24"/>
        </w:rPr>
        <w:t>計画相談支援対象障がい者等</w:t>
      </w:r>
      <w:r w:rsidR="006D23A1" w:rsidRPr="006D23A1">
        <w:rPr>
          <w:rFonts w:ascii="ＭＳ ゴシック" w:eastAsia="ＭＳ ゴシック" w:hAnsi="ＭＳ ゴシック" w:cs="ＭＳ ゴシック" w:hint="eastAsia"/>
          <w:spacing w:val="20"/>
          <w:kern w:val="0"/>
          <w:sz w:val="22"/>
          <w:szCs w:val="24"/>
        </w:rPr>
        <w:t>に関する市町村への通知</w:t>
      </w:r>
      <w:bookmarkEnd w:id="22"/>
      <w:r w:rsidR="00F663EF">
        <w:rPr>
          <w:rFonts w:ascii="ＭＳ ゴシック" w:eastAsia="ＭＳ ゴシック" w:hAnsi="ＭＳ ゴシック" w:cs="ＭＳ ゴシック" w:hint="eastAsia"/>
          <w:spacing w:val="20"/>
          <w:kern w:val="0"/>
          <w:sz w:val="22"/>
          <w:szCs w:val="24"/>
        </w:rPr>
        <w:t xml:space="preserve">　</w:t>
      </w:r>
      <w:r w:rsidR="00E90438" w:rsidRPr="00A80D13">
        <w:rPr>
          <w:rFonts w:asciiTheme="majorEastAsia" w:eastAsiaTheme="majorEastAsia" w:hAnsiTheme="majorEastAsia" w:hint="eastAsia"/>
          <w:sz w:val="22"/>
        </w:rPr>
        <w:t>（</w:t>
      </w:r>
      <w:r w:rsidR="00550815" w:rsidRPr="00A91312">
        <w:rPr>
          <w:rFonts w:asciiTheme="majorEastAsia" w:eastAsiaTheme="majorEastAsia" w:hAnsiTheme="majorEastAsia" w:hint="eastAsia"/>
          <w:sz w:val="22"/>
        </w:rPr>
        <w:t>総合支援法第51条の24、</w:t>
      </w:r>
      <w:r w:rsidR="004A54E9" w:rsidRPr="00A80D13">
        <w:rPr>
          <w:rFonts w:asciiTheme="majorEastAsia" w:eastAsiaTheme="majorEastAsia" w:hAnsiTheme="majorEastAsia" w:hint="eastAsia"/>
          <w:sz w:val="22"/>
        </w:rPr>
        <w:t>省令第28号</w:t>
      </w:r>
      <w:r w:rsidR="00C7238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第17条）</w:t>
      </w:r>
    </w:p>
    <w:p w:rsidR="00767019" w:rsidRPr="00A80D13" w:rsidRDefault="00281A21" w:rsidP="00550815">
      <w:pPr>
        <w:widowControl/>
        <w:ind w:leftChars="405" w:left="850"/>
        <w:jc w:val="left"/>
        <w:rPr>
          <w:rFonts w:asciiTheme="majorEastAsia" w:eastAsiaTheme="majorEastAsia" w:hAnsiTheme="majorEastAsia"/>
          <w:sz w:val="22"/>
        </w:rPr>
      </w:pPr>
      <w:r>
        <w:rPr>
          <w:rFonts w:ascii="ＭＳ ゴシック" w:eastAsia="ＭＳ ゴシック" w:hAnsi="ＭＳ ゴシック" w:cs="ＭＳ ゴシック" w:hint="eastAsia"/>
          <w:spacing w:val="20"/>
          <w:kern w:val="0"/>
          <w:sz w:val="22"/>
          <w:szCs w:val="24"/>
        </w:rPr>
        <w:t>障害児相談支援対象保護者</w:t>
      </w:r>
      <w:r w:rsidRPr="006D23A1">
        <w:rPr>
          <w:rFonts w:ascii="ＭＳ ゴシック" w:eastAsia="ＭＳ ゴシック" w:hAnsi="ＭＳ ゴシック" w:cs="ＭＳ ゴシック" w:hint="eastAsia"/>
          <w:spacing w:val="20"/>
          <w:kern w:val="0"/>
          <w:sz w:val="22"/>
          <w:szCs w:val="24"/>
        </w:rPr>
        <w:t>に関する市町村への通知</w:t>
      </w:r>
      <w:r>
        <w:rPr>
          <w:rFonts w:ascii="ＭＳ ゴシック" w:eastAsia="ＭＳ ゴシック" w:hAnsi="ＭＳ ゴシック" w:cs="ＭＳ ゴシック" w:hint="eastAsia"/>
          <w:spacing w:val="20"/>
          <w:kern w:val="0"/>
          <w:sz w:val="22"/>
          <w:szCs w:val="24"/>
        </w:rPr>
        <w:t xml:space="preserve">　</w:t>
      </w:r>
      <w:r w:rsidRPr="00A80D13">
        <w:rPr>
          <w:rFonts w:asciiTheme="majorEastAsia" w:eastAsiaTheme="majorEastAsia" w:hAnsiTheme="majorEastAsia" w:hint="eastAsia"/>
          <w:sz w:val="22"/>
        </w:rPr>
        <w:t>（</w:t>
      </w:r>
      <w:r w:rsidR="00482F83">
        <w:rPr>
          <w:rFonts w:asciiTheme="majorEastAsia" w:eastAsiaTheme="majorEastAsia" w:hAnsiTheme="majorEastAsia" w:hint="eastAsia"/>
          <w:sz w:val="22"/>
        </w:rPr>
        <w:t>児福法第24条の31、</w:t>
      </w:r>
      <w:r w:rsidRPr="00A80D13">
        <w:rPr>
          <w:rFonts w:asciiTheme="majorEastAsia" w:eastAsiaTheme="majorEastAsia" w:hAnsiTheme="majorEastAsia" w:hint="eastAsia"/>
          <w:sz w:val="22"/>
        </w:rPr>
        <w:t>省令第29号</w:t>
      </w:r>
      <w:r w:rsidR="00C7238F">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第17条）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09"/>
        <w:gridCol w:w="1167"/>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09"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67"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41218E" w:rsidRPr="00A80D13" w:rsidTr="00223804">
        <w:trPr>
          <w:trHeight w:val="1319"/>
        </w:trPr>
        <w:tc>
          <w:tcPr>
            <w:tcW w:w="5283" w:type="dxa"/>
            <w:shd w:val="clear" w:color="000000" w:fill="FFFFFF" w:themeFill="background1"/>
            <w:noWrap/>
          </w:tcPr>
          <w:p w:rsidR="0041218E" w:rsidRPr="00A80D13" w:rsidRDefault="0041218E" w:rsidP="0041218E">
            <w:pPr>
              <w:ind w:firstLineChars="100" w:firstLine="220"/>
              <w:rPr>
                <w:rFonts w:asciiTheme="majorEastAsia" w:eastAsiaTheme="majorEastAsia" w:hAnsiTheme="majorEastAsia"/>
                <w:sz w:val="22"/>
              </w:rPr>
            </w:pPr>
            <w:r w:rsidRPr="00195DC0">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は、指定</w:t>
            </w:r>
            <w:r w:rsidRPr="00195DC0">
              <w:rPr>
                <w:rFonts w:asciiTheme="majorEastAsia" w:eastAsiaTheme="majorEastAsia" w:hAnsiTheme="majorEastAsia" w:hint="eastAsia"/>
                <w:sz w:val="22"/>
                <w:u w:val="single"/>
              </w:rPr>
              <w:t>計画相談支援</w:t>
            </w:r>
            <w:r w:rsidRPr="00A80D13">
              <w:rPr>
                <w:rFonts w:asciiTheme="majorEastAsia" w:eastAsiaTheme="majorEastAsia" w:hAnsiTheme="majorEastAsia" w:hint="eastAsia"/>
                <w:sz w:val="22"/>
              </w:rPr>
              <w:t>を受けている</w:t>
            </w:r>
            <w:r w:rsidRPr="003A596A">
              <w:rPr>
                <w:rFonts w:asciiTheme="majorEastAsia" w:eastAsiaTheme="majorEastAsia" w:hAnsiTheme="majorEastAsia" w:hint="eastAsia"/>
                <w:sz w:val="22"/>
                <w:u w:val="single"/>
              </w:rPr>
              <w:t>計画相談支援</w:t>
            </w:r>
            <w:r>
              <w:rPr>
                <w:rFonts w:asciiTheme="majorEastAsia" w:eastAsiaTheme="majorEastAsia" w:hAnsiTheme="majorEastAsia" w:hint="eastAsia"/>
                <w:sz w:val="22"/>
              </w:rPr>
              <w:t>対象の</w:t>
            </w:r>
            <w:r w:rsidRPr="00A80D13">
              <w:rPr>
                <w:rFonts w:asciiTheme="majorEastAsia" w:eastAsiaTheme="majorEastAsia" w:hAnsiTheme="majorEastAsia" w:hint="eastAsia"/>
                <w:sz w:val="22"/>
              </w:rPr>
              <w:t>利用者等が、偽りその他不正な行為によって</w:t>
            </w:r>
            <w:r w:rsidRPr="00195DC0">
              <w:rPr>
                <w:rFonts w:asciiTheme="majorEastAsia" w:eastAsiaTheme="majorEastAsia" w:hAnsiTheme="majorEastAsia" w:hint="eastAsia"/>
                <w:sz w:val="22"/>
                <w:u w:val="single"/>
              </w:rPr>
              <w:t>計画相談支援</w:t>
            </w:r>
            <w:r w:rsidRPr="00A80D13">
              <w:rPr>
                <w:rFonts w:asciiTheme="majorEastAsia" w:eastAsiaTheme="majorEastAsia" w:hAnsiTheme="majorEastAsia" w:hint="eastAsia"/>
                <w:sz w:val="22"/>
              </w:rPr>
              <w:t>給付費の支給を受け、又は受けようとしたときは、遅滞なく、意見を付してその旨を市に通知</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p>
        </w:tc>
        <w:tc>
          <w:tcPr>
            <w:tcW w:w="1843" w:type="dxa"/>
            <w:shd w:val="clear" w:color="000000" w:fill="FFFFFF" w:themeFill="background1"/>
            <w:noWrap/>
          </w:tcPr>
          <w:p w:rsidR="0041218E" w:rsidRPr="00A80D13" w:rsidRDefault="001E445E" w:rsidP="0041218E">
            <w:pPr>
              <w:rPr>
                <w:rFonts w:asciiTheme="majorEastAsia" w:eastAsiaTheme="majorEastAsia" w:hAnsiTheme="majorEastAsia"/>
                <w:sz w:val="22"/>
              </w:rPr>
            </w:pPr>
            <w:sdt>
              <w:sdtPr>
                <w:rPr>
                  <w:rFonts w:asciiTheme="majorEastAsia" w:eastAsiaTheme="majorEastAsia" w:hAnsiTheme="majorEastAsia" w:hint="eastAsia"/>
                  <w:spacing w:val="-6"/>
                  <w:sz w:val="24"/>
                </w:rPr>
                <w:id w:val="-23061931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通知している</w:t>
            </w:r>
          </w:p>
          <w:p w:rsidR="0041218E" w:rsidRDefault="001E445E" w:rsidP="0041218E">
            <w:pPr>
              <w:rPr>
                <w:rFonts w:asciiTheme="majorEastAsia" w:eastAsiaTheme="majorEastAsia" w:hAnsiTheme="majorEastAsia"/>
                <w:sz w:val="22"/>
              </w:rPr>
            </w:pPr>
            <w:sdt>
              <w:sdtPr>
                <w:rPr>
                  <w:rFonts w:asciiTheme="majorEastAsia" w:eastAsiaTheme="majorEastAsia" w:hAnsiTheme="majorEastAsia" w:hint="eastAsia"/>
                  <w:spacing w:val="-6"/>
                  <w:sz w:val="24"/>
                </w:rPr>
                <w:id w:val="316239075"/>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通知していな</w:t>
            </w:r>
          </w:p>
          <w:p w:rsidR="0041218E" w:rsidRPr="00A80D13" w:rsidRDefault="0041218E" w:rsidP="0041218E">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41218E" w:rsidRPr="00A80D13" w:rsidRDefault="001E445E" w:rsidP="0041218E">
            <w:pPr>
              <w:rPr>
                <w:rFonts w:asciiTheme="majorEastAsia" w:eastAsiaTheme="majorEastAsia" w:hAnsiTheme="majorEastAsia"/>
                <w:sz w:val="22"/>
              </w:rPr>
            </w:pPr>
            <w:sdt>
              <w:sdtPr>
                <w:rPr>
                  <w:rFonts w:asciiTheme="majorEastAsia" w:eastAsiaTheme="majorEastAsia" w:hAnsiTheme="majorEastAsia" w:hint="eastAsia"/>
                  <w:spacing w:val="-6"/>
                  <w:sz w:val="24"/>
                </w:rPr>
                <w:id w:val="-193527172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A06EB9" w:rsidRPr="00A80D13">
              <w:rPr>
                <w:rFonts w:asciiTheme="majorEastAsia" w:eastAsiaTheme="majorEastAsia" w:hAnsiTheme="majorEastAsia" w:hint="eastAsia"/>
                <w:sz w:val="22"/>
              </w:rPr>
              <w:t>該当なし</w:t>
            </w:r>
          </w:p>
        </w:tc>
        <w:tc>
          <w:tcPr>
            <w:tcW w:w="1809" w:type="dxa"/>
            <w:tcBorders>
              <w:right w:val="double" w:sz="4" w:space="0" w:color="auto"/>
            </w:tcBorders>
            <w:shd w:val="clear" w:color="000000" w:fill="FFFFFF" w:themeFill="background1"/>
            <w:noWrap/>
          </w:tcPr>
          <w:p w:rsidR="0041218E" w:rsidRDefault="0041218E" w:rsidP="0041218E">
            <w:pPr>
              <w:rPr>
                <w:rFonts w:asciiTheme="majorEastAsia" w:eastAsiaTheme="majorEastAsia" w:hAnsiTheme="majorEastAsia"/>
                <w:sz w:val="22"/>
              </w:rPr>
            </w:pPr>
            <w:r>
              <w:rPr>
                <w:rFonts w:asciiTheme="majorEastAsia" w:eastAsiaTheme="majorEastAsia" w:hAnsiTheme="majorEastAsia" w:hint="eastAsia"/>
                <w:sz w:val="22"/>
              </w:rPr>
              <w:t>通知書の写し等</w:t>
            </w:r>
          </w:p>
          <w:p w:rsidR="00F853CE" w:rsidRPr="00A80D13" w:rsidRDefault="00F853CE" w:rsidP="0041218E">
            <w:pPr>
              <w:rPr>
                <w:rFonts w:asciiTheme="majorEastAsia" w:eastAsiaTheme="majorEastAsia" w:hAnsiTheme="majorEastAsia"/>
                <w:sz w:val="22"/>
              </w:rPr>
            </w:pPr>
            <w:r>
              <w:rPr>
                <w:rFonts w:asciiTheme="majorEastAsia" w:eastAsiaTheme="majorEastAsia" w:hAnsiTheme="majorEastAsia" w:hint="eastAsia"/>
                <w:sz w:val="22"/>
              </w:rPr>
              <w:t>業務日誌</w:t>
            </w:r>
          </w:p>
        </w:tc>
        <w:tc>
          <w:tcPr>
            <w:tcW w:w="1167" w:type="dxa"/>
            <w:tcBorders>
              <w:left w:val="double" w:sz="4" w:space="0" w:color="auto"/>
              <w:bottom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1218E"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966488" w:rsidRDefault="00966488" w:rsidP="00E90438">
      <w:pPr>
        <w:widowControl/>
        <w:jc w:val="left"/>
        <w:rPr>
          <w:rFonts w:asciiTheme="majorEastAsia" w:eastAsiaTheme="majorEastAsia" w:hAnsiTheme="majorEastAsia"/>
          <w:sz w:val="22"/>
        </w:rPr>
      </w:pPr>
    </w:p>
    <w:p w:rsidR="00767019" w:rsidRPr="00A80D13" w:rsidRDefault="00767019" w:rsidP="00E90438">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w:t>
      </w:r>
      <w:r w:rsidR="00183ADC" w:rsidRPr="00A80D13">
        <w:rPr>
          <w:rFonts w:asciiTheme="majorEastAsia" w:eastAsiaTheme="majorEastAsia" w:hAnsiTheme="majorEastAsia" w:hint="eastAsia"/>
          <w:sz w:val="22"/>
        </w:rPr>
        <w:t>１</w:t>
      </w:r>
      <w:r w:rsidR="00395428">
        <w:rPr>
          <w:rFonts w:asciiTheme="majorEastAsia" w:eastAsiaTheme="majorEastAsia" w:hAnsiTheme="majorEastAsia" w:hint="eastAsia"/>
          <w:sz w:val="22"/>
        </w:rPr>
        <w:t>５</w:t>
      </w:r>
      <w:r w:rsidRPr="00A80D13">
        <w:rPr>
          <w:rFonts w:asciiTheme="majorEastAsia" w:eastAsiaTheme="majorEastAsia" w:hAnsiTheme="majorEastAsia" w:hint="eastAsia"/>
          <w:sz w:val="22"/>
        </w:rPr>
        <w:t>）</w:t>
      </w:r>
      <w:bookmarkStart w:id="23" w:name="管理者の責務"/>
      <w:r w:rsidRPr="00A80D13">
        <w:rPr>
          <w:rFonts w:asciiTheme="majorEastAsia" w:eastAsiaTheme="majorEastAsia" w:hAnsiTheme="majorEastAsia" w:hint="eastAsia"/>
          <w:sz w:val="22"/>
        </w:rPr>
        <w:t>管理者の責務</w:t>
      </w:r>
      <w:bookmarkEnd w:id="23"/>
      <w:r w:rsidR="00F663E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w:t>
      </w:r>
      <w:r w:rsidR="00550815" w:rsidRPr="00A91312">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A91312">
        <w:rPr>
          <w:rFonts w:asciiTheme="majorEastAsia" w:eastAsiaTheme="majorEastAsia" w:hAnsiTheme="majorEastAsia" w:hint="eastAsia"/>
          <w:sz w:val="22"/>
        </w:rPr>
        <w:t>、</w:t>
      </w:r>
      <w:r w:rsidR="00D60FF1">
        <w:rPr>
          <w:rFonts w:asciiTheme="majorEastAsia" w:eastAsiaTheme="majorEastAsia" w:hAnsiTheme="majorEastAsia" w:hint="eastAsia"/>
          <w:sz w:val="22"/>
        </w:rPr>
        <w:t>児福法第24条の31、</w:t>
      </w:r>
      <w:r w:rsidR="004A54E9" w:rsidRPr="00A80D13">
        <w:rPr>
          <w:rFonts w:asciiTheme="majorEastAsia" w:eastAsiaTheme="majorEastAsia" w:hAnsiTheme="majorEastAsia" w:hint="eastAsia"/>
          <w:sz w:val="22"/>
        </w:rPr>
        <w:t>省令第28号・省令第29号</w:t>
      </w:r>
      <w:r w:rsidR="00C7238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第18条）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94"/>
        <w:gridCol w:w="1182"/>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94"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82"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41218E" w:rsidRPr="00A80D13" w:rsidTr="00223804">
        <w:trPr>
          <w:trHeight w:val="1158"/>
        </w:trPr>
        <w:tc>
          <w:tcPr>
            <w:tcW w:w="5283" w:type="dxa"/>
            <w:shd w:val="clear" w:color="000000" w:fill="FFFFFF" w:themeFill="background1"/>
            <w:noWrap/>
          </w:tcPr>
          <w:p w:rsidR="0041218E" w:rsidRPr="00A80D13" w:rsidRDefault="0041218E" w:rsidP="0041218E">
            <w:pPr>
              <w:rPr>
                <w:rFonts w:asciiTheme="majorEastAsia" w:eastAsiaTheme="majorEastAsia" w:hAnsiTheme="majorEastAsia"/>
                <w:sz w:val="22"/>
              </w:rPr>
            </w:pPr>
            <w:r w:rsidRPr="00A80D13">
              <w:rPr>
                <w:rFonts w:asciiTheme="majorEastAsia" w:eastAsiaTheme="majorEastAsia" w:hAnsiTheme="majorEastAsia" w:hint="eastAsia"/>
                <w:sz w:val="22"/>
              </w:rPr>
              <w:t>①</w:t>
            </w:r>
            <w:r w:rsidRPr="00195DC0">
              <w:rPr>
                <w:rFonts w:asciiTheme="majorEastAsia" w:eastAsiaTheme="majorEastAsia" w:hAnsiTheme="majorEastAsia" w:hint="eastAsia"/>
                <w:sz w:val="22"/>
                <w:u w:val="single"/>
              </w:rPr>
              <w:t>指定特定相談支援事業所</w:t>
            </w:r>
            <w:r w:rsidRPr="00A80D13">
              <w:rPr>
                <w:rFonts w:asciiTheme="majorEastAsia" w:eastAsiaTheme="majorEastAsia" w:hAnsiTheme="majorEastAsia" w:hint="eastAsia"/>
                <w:sz w:val="22"/>
              </w:rPr>
              <w:t>の管理者は、相談支援専門員その他の従業者の管理、指定</w:t>
            </w:r>
            <w:r w:rsidRPr="00195DC0">
              <w:rPr>
                <w:rFonts w:asciiTheme="majorEastAsia" w:eastAsiaTheme="majorEastAsia" w:hAnsiTheme="majorEastAsia" w:hint="eastAsia"/>
                <w:sz w:val="22"/>
                <w:u w:val="single"/>
              </w:rPr>
              <w:t>計画相談支援</w:t>
            </w:r>
            <w:r w:rsidRPr="00A80D13">
              <w:rPr>
                <w:rFonts w:asciiTheme="majorEastAsia" w:eastAsiaTheme="majorEastAsia" w:hAnsiTheme="majorEastAsia" w:hint="eastAsia"/>
                <w:sz w:val="22"/>
              </w:rPr>
              <w:t>の利用の申込みに係る調整、業務の実施状況の把握その他の管理を一元的に行って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41218E" w:rsidRPr="00A80D13" w:rsidRDefault="001E445E" w:rsidP="0041218E">
            <w:pPr>
              <w:rPr>
                <w:rFonts w:asciiTheme="majorEastAsia" w:eastAsiaTheme="majorEastAsia" w:hAnsiTheme="majorEastAsia"/>
                <w:sz w:val="22"/>
              </w:rPr>
            </w:pPr>
            <w:sdt>
              <w:sdtPr>
                <w:rPr>
                  <w:rFonts w:asciiTheme="majorEastAsia" w:eastAsiaTheme="majorEastAsia" w:hAnsiTheme="majorEastAsia" w:hint="eastAsia"/>
                  <w:spacing w:val="-6"/>
                  <w:sz w:val="24"/>
                </w:rPr>
                <w:id w:val="1892689615"/>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行っている</w:t>
            </w:r>
          </w:p>
          <w:p w:rsidR="0041218E" w:rsidRPr="00A80D13" w:rsidRDefault="001E445E" w:rsidP="0041218E">
            <w:pPr>
              <w:rPr>
                <w:rFonts w:asciiTheme="majorEastAsia" w:eastAsiaTheme="majorEastAsia" w:hAnsiTheme="majorEastAsia"/>
                <w:sz w:val="22"/>
              </w:rPr>
            </w:pPr>
            <w:sdt>
              <w:sdtPr>
                <w:rPr>
                  <w:rFonts w:asciiTheme="majorEastAsia" w:eastAsiaTheme="majorEastAsia" w:hAnsiTheme="majorEastAsia" w:hint="eastAsia"/>
                  <w:spacing w:val="-6"/>
                  <w:sz w:val="24"/>
                </w:rPr>
                <w:id w:val="471331794"/>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行っていない</w:t>
            </w:r>
          </w:p>
        </w:tc>
        <w:tc>
          <w:tcPr>
            <w:tcW w:w="1794" w:type="dxa"/>
            <w:tcBorders>
              <w:right w:val="double" w:sz="4" w:space="0" w:color="auto"/>
            </w:tcBorders>
            <w:shd w:val="clear" w:color="000000" w:fill="FFFFFF" w:themeFill="background1"/>
            <w:noWrap/>
          </w:tcPr>
          <w:p w:rsidR="0041218E" w:rsidRDefault="0041218E" w:rsidP="0041218E">
            <w:pPr>
              <w:rPr>
                <w:rFonts w:asciiTheme="majorEastAsia" w:eastAsiaTheme="majorEastAsia" w:hAnsiTheme="majorEastAsia"/>
                <w:sz w:val="22"/>
              </w:rPr>
            </w:pPr>
            <w:r>
              <w:rPr>
                <w:rFonts w:asciiTheme="majorEastAsia" w:eastAsiaTheme="majorEastAsia" w:hAnsiTheme="majorEastAsia" w:hint="eastAsia"/>
                <w:sz w:val="22"/>
              </w:rPr>
              <w:t>組織体制図</w:t>
            </w:r>
          </w:p>
          <w:p w:rsidR="0007684E" w:rsidRPr="00A80D13" w:rsidRDefault="0007684E" w:rsidP="0041218E">
            <w:pPr>
              <w:rPr>
                <w:rFonts w:asciiTheme="majorEastAsia" w:eastAsiaTheme="majorEastAsia" w:hAnsiTheme="majorEastAsia"/>
                <w:sz w:val="22"/>
              </w:rPr>
            </w:pPr>
            <w:r w:rsidRPr="0007684E">
              <w:rPr>
                <w:rFonts w:asciiTheme="majorEastAsia" w:eastAsiaTheme="majorEastAsia" w:hAnsiTheme="majorEastAsia" w:hint="eastAsia"/>
                <w:sz w:val="22"/>
              </w:rPr>
              <w:t>適宜必要と認める資料</w:t>
            </w:r>
          </w:p>
        </w:tc>
        <w:tc>
          <w:tcPr>
            <w:tcW w:w="1182"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1218E"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41218E" w:rsidRPr="00A80D13" w:rsidTr="00223804">
        <w:trPr>
          <w:trHeight w:val="976"/>
        </w:trPr>
        <w:tc>
          <w:tcPr>
            <w:tcW w:w="5283" w:type="dxa"/>
            <w:shd w:val="clear" w:color="000000" w:fill="FFFFFF" w:themeFill="background1"/>
            <w:noWrap/>
          </w:tcPr>
          <w:p w:rsidR="0041218E" w:rsidRPr="00A80D13" w:rsidRDefault="0041218E" w:rsidP="007260F6">
            <w:pPr>
              <w:rPr>
                <w:rFonts w:asciiTheme="majorEastAsia" w:eastAsiaTheme="majorEastAsia" w:hAnsiTheme="majorEastAsia"/>
                <w:sz w:val="22"/>
              </w:rPr>
            </w:pPr>
            <w:r w:rsidRPr="00A80D13">
              <w:rPr>
                <w:rFonts w:asciiTheme="majorEastAsia" w:eastAsiaTheme="majorEastAsia" w:hAnsiTheme="majorEastAsia" w:hint="eastAsia"/>
                <w:sz w:val="22"/>
              </w:rPr>
              <w:t>②</w:t>
            </w:r>
            <w:r w:rsidRPr="00195DC0">
              <w:rPr>
                <w:rFonts w:asciiTheme="majorEastAsia" w:eastAsiaTheme="majorEastAsia" w:hAnsiTheme="majorEastAsia" w:hint="eastAsia"/>
                <w:sz w:val="22"/>
                <w:u w:val="single"/>
              </w:rPr>
              <w:t>指定特定相談支援事業所</w:t>
            </w:r>
            <w:r w:rsidRPr="00A80D13">
              <w:rPr>
                <w:rFonts w:asciiTheme="majorEastAsia" w:eastAsiaTheme="majorEastAsia" w:hAnsiTheme="majorEastAsia" w:hint="eastAsia"/>
                <w:sz w:val="22"/>
              </w:rPr>
              <w:t>の管理者は、当該</w:t>
            </w:r>
            <w:r w:rsidRPr="0036722A">
              <w:rPr>
                <w:rFonts w:asciiTheme="majorEastAsia" w:eastAsiaTheme="majorEastAsia" w:hAnsiTheme="majorEastAsia" w:hint="eastAsia"/>
                <w:sz w:val="22"/>
                <w:u w:val="single"/>
              </w:rPr>
              <w:t>指定特定相談支援事業所</w:t>
            </w:r>
            <w:r w:rsidRPr="00A80D13">
              <w:rPr>
                <w:rFonts w:asciiTheme="majorEastAsia" w:eastAsiaTheme="majorEastAsia" w:hAnsiTheme="majorEastAsia" w:hint="eastAsia"/>
                <w:sz w:val="22"/>
              </w:rPr>
              <w:t>の相談支援専門員その他従業者に</w:t>
            </w:r>
            <w:r w:rsidR="007260F6">
              <w:rPr>
                <w:rFonts w:asciiTheme="majorEastAsia" w:eastAsiaTheme="majorEastAsia" w:hAnsiTheme="majorEastAsia" w:hint="eastAsia"/>
                <w:sz w:val="22"/>
              </w:rPr>
              <w:t>第1から第3</w:t>
            </w:r>
            <w:r w:rsidRPr="00A80D13">
              <w:rPr>
                <w:rFonts w:asciiTheme="majorEastAsia" w:eastAsiaTheme="majorEastAsia" w:hAnsiTheme="majorEastAsia" w:hint="eastAsia"/>
                <w:sz w:val="22"/>
              </w:rPr>
              <w:t>の規定を遵守させるため必要な指揮命令を行って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41218E" w:rsidRPr="00A80D13" w:rsidRDefault="001E445E" w:rsidP="0041218E">
            <w:pPr>
              <w:rPr>
                <w:rFonts w:asciiTheme="majorEastAsia" w:eastAsiaTheme="majorEastAsia" w:hAnsiTheme="majorEastAsia"/>
                <w:sz w:val="22"/>
              </w:rPr>
            </w:pPr>
            <w:sdt>
              <w:sdtPr>
                <w:rPr>
                  <w:rFonts w:asciiTheme="majorEastAsia" w:eastAsiaTheme="majorEastAsia" w:hAnsiTheme="majorEastAsia" w:hint="eastAsia"/>
                  <w:spacing w:val="-6"/>
                  <w:sz w:val="24"/>
                </w:rPr>
                <w:id w:val="643934799"/>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行っている</w:t>
            </w:r>
          </w:p>
          <w:p w:rsidR="0041218E" w:rsidRPr="00A80D13" w:rsidRDefault="001E445E" w:rsidP="0041218E">
            <w:pPr>
              <w:rPr>
                <w:rFonts w:asciiTheme="majorEastAsia" w:eastAsiaTheme="majorEastAsia" w:hAnsiTheme="majorEastAsia"/>
                <w:sz w:val="22"/>
              </w:rPr>
            </w:pPr>
            <w:sdt>
              <w:sdtPr>
                <w:rPr>
                  <w:rFonts w:asciiTheme="majorEastAsia" w:eastAsiaTheme="majorEastAsia" w:hAnsiTheme="majorEastAsia" w:hint="eastAsia"/>
                  <w:spacing w:val="-6"/>
                  <w:sz w:val="24"/>
                </w:rPr>
                <w:id w:val="-43071734"/>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行っていない</w:t>
            </w:r>
          </w:p>
        </w:tc>
        <w:tc>
          <w:tcPr>
            <w:tcW w:w="1794" w:type="dxa"/>
            <w:tcBorders>
              <w:right w:val="double" w:sz="4" w:space="0" w:color="auto"/>
            </w:tcBorders>
            <w:shd w:val="clear" w:color="000000" w:fill="FFFFFF" w:themeFill="background1"/>
            <w:noWrap/>
          </w:tcPr>
          <w:p w:rsidR="0041218E" w:rsidRDefault="0041218E" w:rsidP="0041218E">
            <w:pPr>
              <w:rPr>
                <w:rFonts w:asciiTheme="majorEastAsia" w:eastAsiaTheme="majorEastAsia" w:hAnsiTheme="majorEastAsia"/>
                <w:sz w:val="22"/>
              </w:rPr>
            </w:pPr>
            <w:r>
              <w:rPr>
                <w:rFonts w:asciiTheme="majorEastAsia" w:eastAsiaTheme="majorEastAsia" w:hAnsiTheme="majorEastAsia" w:hint="eastAsia"/>
                <w:sz w:val="22"/>
              </w:rPr>
              <w:t>組織体制図</w:t>
            </w:r>
          </w:p>
          <w:p w:rsidR="0007684E" w:rsidRPr="00A80D13" w:rsidRDefault="0007684E" w:rsidP="0041218E">
            <w:pPr>
              <w:rPr>
                <w:rFonts w:asciiTheme="majorEastAsia" w:eastAsiaTheme="majorEastAsia" w:hAnsiTheme="majorEastAsia"/>
                <w:sz w:val="22"/>
              </w:rPr>
            </w:pPr>
            <w:r w:rsidRPr="0007684E">
              <w:rPr>
                <w:rFonts w:asciiTheme="majorEastAsia" w:eastAsiaTheme="majorEastAsia" w:hAnsiTheme="majorEastAsia" w:hint="eastAsia"/>
                <w:sz w:val="22"/>
              </w:rPr>
              <w:t>適宜必要と認める資料</w:t>
            </w:r>
          </w:p>
        </w:tc>
        <w:tc>
          <w:tcPr>
            <w:tcW w:w="1182" w:type="dxa"/>
            <w:tcBorders>
              <w:left w:val="double" w:sz="4" w:space="0" w:color="auto"/>
              <w:bottom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1218E"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C75A23" w:rsidRDefault="00C75A23">
      <w:pPr>
        <w:widowControl/>
        <w:jc w:val="left"/>
        <w:rPr>
          <w:rFonts w:asciiTheme="majorEastAsia" w:eastAsiaTheme="majorEastAsia" w:hAnsiTheme="majorEastAsia"/>
          <w:sz w:val="22"/>
        </w:rPr>
      </w:pPr>
    </w:p>
    <w:p w:rsidR="00767019" w:rsidRPr="00A80D13" w:rsidRDefault="00767019">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w:t>
      </w:r>
      <w:r w:rsidR="00183ADC" w:rsidRPr="00A80D13">
        <w:rPr>
          <w:rFonts w:asciiTheme="majorEastAsia" w:eastAsiaTheme="majorEastAsia" w:hAnsiTheme="majorEastAsia" w:hint="eastAsia"/>
          <w:sz w:val="22"/>
        </w:rPr>
        <w:t>１</w:t>
      </w:r>
      <w:r w:rsidR="00395428">
        <w:rPr>
          <w:rFonts w:asciiTheme="majorEastAsia" w:eastAsiaTheme="majorEastAsia" w:hAnsiTheme="majorEastAsia" w:hint="eastAsia"/>
          <w:sz w:val="22"/>
        </w:rPr>
        <w:t>６</w:t>
      </w:r>
      <w:r w:rsidRPr="00A80D13">
        <w:rPr>
          <w:rFonts w:asciiTheme="majorEastAsia" w:eastAsiaTheme="majorEastAsia" w:hAnsiTheme="majorEastAsia" w:hint="eastAsia"/>
          <w:sz w:val="22"/>
        </w:rPr>
        <w:t>）</w:t>
      </w:r>
      <w:bookmarkStart w:id="24" w:name="運営規程"/>
      <w:r w:rsidRPr="00A80D13">
        <w:rPr>
          <w:rFonts w:asciiTheme="majorEastAsia" w:eastAsiaTheme="majorEastAsia" w:hAnsiTheme="majorEastAsia" w:hint="eastAsia"/>
          <w:sz w:val="22"/>
        </w:rPr>
        <w:t>運営規程</w:t>
      </w:r>
      <w:bookmarkEnd w:id="24"/>
      <w:r w:rsidR="00F663E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w:t>
      </w:r>
      <w:r w:rsidR="00550815" w:rsidRPr="00A91312">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A91312">
        <w:rPr>
          <w:rFonts w:asciiTheme="majorEastAsia" w:eastAsiaTheme="majorEastAsia" w:hAnsiTheme="majorEastAsia" w:hint="eastAsia"/>
          <w:sz w:val="22"/>
        </w:rPr>
        <w:t>、</w:t>
      </w:r>
      <w:r w:rsidR="00D60FF1">
        <w:rPr>
          <w:rFonts w:asciiTheme="majorEastAsia" w:eastAsiaTheme="majorEastAsia" w:hAnsiTheme="majorEastAsia" w:hint="eastAsia"/>
          <w:sz w:val="22"/>
        </w:rPr>
        <w:t>児福法第24条の31、</w:t>
      </w:r>
      <w:r w:rsidR="004A54E9" w:rsidRPr="00A80D13">
        <w:rPr>
          <w:rFonts w:asciiTheme="majorEastAsia" w:eastAsiaTheme="majorEastAsia" w:hAnsiTheme="majorEastAsia" w:hint="eastAsia"/>
          <w:sz w:val="22"/>
        </w:rPr>
        <w:t>省令第28号・省令第29号</w:t>
      </w:r>
      <w:r w:rsidR="00C7238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第19条）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79"/>
        <w:gridCol w:w="1197"/>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79"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97"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41218E" w:rsidRPr="00A80D13" w:rsidTr="00223804">
        <w:trPr>
          <w:trHeight w:val="1065"/>
        </w:trPr>
        <w:tc>
          <w:tcPr>
            <w:tcW w:w="5283" w:type="dxa"/>
            <w:tcBorders>
              <w:bottom w:val="single" w:sz="4" w:space="0" w:color="auto"/>
            </w:tcBorders>
            <w:shd w:val="clear" w:color="000000" w:fill="FFFFFF" w:themeFill="background1"/>
            <w:noWrap/>
          </w:tcPr>
          <w:p w:rsidR="0041218E" w:rsidRPr="00A80D13" w:rsidRDefault="0041218E" w:rsidP="0041218E">
            <w:pPr>
              <w:ind w:firstLineChars="100" w:firstLine="220"/>
              <w:rPr>
                <w:rFonts w:asciiTheme="majorEastAsia" w:eastAsiaTheme="majorEastAsia" w:hAnsiTheme="majorEastAsia"/>
                <w:sz w:val="22"/>
              </w:rPr>
            </w:pPr>
            <w:r w:rsidRPr="0036722A">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w:t>
            </w:r>
            <w:r w:rsidRPr="0036722A">
              <w:rPr>
                <w:rFonts w:asciiTheme="majorEastAsia" w:eastAsiaTheme="majorEastAsia" w:hAnsiTheme="majorEastAsia" w:hint="eastAsia"/>
                <w:sz w:val="22"/>
                <w:u w:val="single"/>
              </w:rPr>
              <w:t>指定特定相談支援事業所</w:t>
            </w:r>
            <w:r w:rsidRPr="00A80D13">
              <w:rPr>
                <w:rFonts w:asciiTheme="majorEastAsia" w:eastAsiaTheme="majorEastAsia" w:hAnsiTheme="majorEastAsia" w:hint="eastAsia"/>
                <w:sz w:val="22"/>
              </w:rPr>
              <w:t>ごとに、次の各号に掲げる事業の運営についての重要事項に関する運営規程を定めて</w:t>
            </w:r>
            <w:r w:rsidR="00D37D0D">
              <w:rPr>
                <w:rFonts w:asciiTheme="majorEastAsia" w:eastAsiaTheme="majorEastAsia" w:hAnsiTheme="majorEastAsia" w:hint="eastAsia"/>
                <w:sz w:val="22"/>
              </w:rPr>
              <w:t>いるか。</w:t>
            </w:r>
          </w:p>
          <w:p w:rsidR="0041218E" w:rsidRPr="00A80D13" w:rsidRDefault="0041218E" w:rsidP="0041218E">
            <w:pPr>
              <w:rPr>
                <w:rFonts w:asciiTheme="majorEastAsia" w:eastAsiaTheme="majorEastAsia" w:hAnsiTheme="majorEastAsia"/>
                <w:sz w:val="22"/>
              </w:rPr>
            </w:pPr>
          </w:p>
        </w:tc>
        <w:tc>
          <w:tcPr>
            <w:tcW w:w="1843" w:type="dxa"/>
            <w:tcBorders>
              <w:bottom w:val="single" w:sz="4" w:space="0" w:color="auto"/>
            </w:tcBorders>
            <w:shd w:val="clear" w:color="000000" w:fill="FFFFFF" w:themeFill="background1"/>
            <w:noWrap/>
          </w:tcPr>
          <w:p w:rsidR="0041218E" w:rsidRDefault="001E445E" w:rsidP="0041218E">
            <w:pPr>
              <w:rPr>
                <w:rFonts w:asciiTheme="majorEastAsia" w:eastAsiaTheme="majorEastAsia" w:hAnsiTheme="majorEastAsia"/>
                <w:sz w:val="22"/>
              </w:rPr>
            </w:pPr>
            <w:sdt>
              <w:sdtPr>
                <w:rPr>
                  <w:rFonts w:asciiTheme="majorEastAsia" w:eastAsiaTheme="majorEastAsia" w:hAnsiTheme="majorEastAsia" w:hint="eastAsia"/>
                  <w:spacing w:val="-6"/>
                  <w:sz w:val="24"/>
                </w:rPr>
                <w:id w:val="843205989"/>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全て定めてい</w:t>
            </w:r>
          </w:p>
          <w:p w:rsidR="0041218E" w:rsidRPr="00A80D13" w:rsidRDefault="0041218E" w:rsidP="0041218E">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る</w:t>
            </w:r>
          </w:p>
          <w:p w:rsidR="0041218E" w:rsidRPr="00A80D13" w:rsidRDefault="001E445E" w:rsidP="0041218E">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2104598997"/>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定めていない事項がある</w:t>
            </w:r>
          </w:p>
        </w:tc>
        <w:tc>
          <w:tcPr>
            <w:tcW w:w="1779" w:type="dxa"/>
            <w:vMerge w:val="restart"/>
            <w:tcBorders>
              <w:right w:val="double" w:sz="4" w:space="0" w:color="auto"/>
            </w:tcBorders>
            <w:shd w:val="clear" w:color="000000" w:fill="FFFFFF" w:themeFill="background1"/>
            <w:noWrap/>
          </w:tcPr>
          <w:p w:rsidR="0041218E" w:rsidRPr="00A80D13" w:rsidRDefault="0041218E" w:rsidP="0041218E">
            <w:pPr>
              <w:rPr>
                <w:rFonts w:asciiTheme="majorEastAsia" w:eastAsiaTheme="majorEastAsia" w:hAnsiTheme="majorEastAsia"/>
                <w:sz w:val="22"/>
              </w:rPr>
            </w:pPr>
            <w:r w:rsidRPr="00A80D13">
              <w:rPr>
                <w:rFonts w:asciiTheme="majorEastAsia" w:eastAsiaTheme="majorEastAsia" w:hAnsiTheme="majorEastAsia" w:hint="eastAsia"/>
                <w:sz w:val="22"/>
              </w:rPr>
              <w:t>運営規程</w:t>
            </w:r>
          </w:p>
        </w:tc>
        <w:tc>
          <w:tcPr>
            <w:tcW w:w="1197" w:type="dxa"/>
            <w:vMerge w:val="restart"/>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1218E"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41218E" w:rsidRPr="00A80D13" w:rsidTr="00223804">
        <w:trPr>
          <w:trHeight w:val="360"/>
        </w:trPr>
        <w:tc>
          <w:tcPr>
            <w:tcW w:w="5283" w:type="dxa"/>
            <w:tcBorders>
              <w:top w:val="single" w:sz="4" w:space="0" w:color="auto"/>
              <w:bottom w:val="single" w:sz="4" w:space="0" w:color="auto"/>
            </w:tcBorders>
            <w:shd w:val="clear" w:color="000000" w:fill="FFFFFF" w:themeFill="background1"/>
            <w:noWrap/>
          </w:tcPr>
          <w:p w:rsidR="0041218E" w:rsidRPr="00A80D13" w:rsidRDefault="0041218E" w:rsidP="0041218E">
            <w:pPr>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1.事業の目的及び運営の方針</w:t>
            </w:r>
          </w:p>
        </w:tc>
        <w:tc>
          <w:tcPr>
            <w:tcW w:w="1843" w:type="dxa"/>
            <w:tcBorders>
              <w:top w:val="single" w:sz="4" w:space="0" w:color="auto"/>
              <w:bottom w:val="single" w:sz="4" w:space="0" w:color="auto"/>
            </w:tcBorders>
            <w:shd w:val="clear" w:color="000000" w:fill="FFFFFF" w:themeFill="background1"/>
            <w:noWrap/>
          </w:tcPr>
          <w:p w:rsidR="0041218E" w:rsidRPr="00A80D13" w:rsidRDefault="001E445E" w:rsidP="0041218E">
            <w:pPr>
              <w:ind w:firstLineChars="100" w:firstLine="240"/>
              <w:rPr>
                <w:rFonts w:asciiTheme="majorEastAsia" w:eastAsiaTheme="majorEastAsia" w:hAnsiTheme="majorEastAsia"/>
                <w:sz w:val="22"/>
              </w:rPr>
            </w:pPr>
            <w:sdt>
              <w:sdtPr>
                <w:rPr>
                  <w:rFonts w:asciiTheme="majorEastAsia" w:eastAsiaTheme="majorEastAsia" w:hAnsiTheme="majorEastAsia" w:hint="eastAsia"/>
                  <w:spacing w:val="-6"/>
                  <w:sz w:val="24"/>
                </w:rPr>
                <w:id w:val="-948394591"/>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 xml:space="preserve">有　</w:t>
            </w:r>
            <w:sdt>
              <w:sdtPr>
                <w:rPr>
                  <w:rFonts w:asciiTheme="majorEastAsia" w:eastAsiaTheme="majorEastAsia" w:hAnsiTheme="majorEastAsia" w:hint="eastAsia"/>
                  <w:spacing w:val="-6"/>
                  <w:sz w:val="24"/>
                </w:rPr>
                <w:id w:val="1854447976"/>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無</w:t>
            </w:r>
          </w:p>
        </w:tc>
        <w:tc>
          <w:tcPr>
            <w:tcW w:w="1779" w:type="dxa"/>
            <w:vMerge/>
            <w:tcBorders>
              <w:right w:val="double" w:sz="4" w:space="0" w:color="auto"/>
            </w:tcBorders>
            <w:shd w:val="clear" w:color="000000" w:fill="FFFFFF" w:themeFill="background1"/>
            <w:noWrap/>
          </w:tcPr>
          <w:p w:rsidR="0041218E" w:rsidRPr="00A80D13" w:rsidRDefault="0041218E" w:rsidP="0041218E">
            <w:pPr>
              <w:rPr>
                <w:rFonts w:asciiTheme="majorEastAsia" w:eastAsiaTheme="majorEastAsia" w:hAnsiTheme="majorEastAsia"/>
                <w:sz w:val="22"/>
              </w:rPr>
            </w:pPr>
          </w:p>
        </w:tc>
        <w:tc>
          <w:tcPr>
            <w:tcW w:w="1197" w:type="dxa"/>
            <w:vMerge/>
            <w:tcBorders>
              <w:left w:val="double" w:sz="4" w:space="0" w:color="auto"/>
              <w:right w:val="double" w:sz="4" w:space="0" w:color="auto"/>
            </w:tcBorders>
            <w:shd w:val="clear" w:color="000000" w:fill="FFFFFF" w:themeFill="background1"/>
          </w:tcPr>
          <w:p w:rsidR="0041218E" w:rsidRPr="00A80D13" w:rsidRDefault="0041218E" w:rsidP="0041218E">
            <w:pPr>
              <w:rPr>
                <w:rFonts w:asciiTheme="majorEastAsia" w:eastAsiaTheme="majorEastAsia" w:hAnsiTheme="majorEastAsia"/>
                <w:sz w:val="22"/>
              </w:rPr>
            </w:pPr>
          </w:p>
        </w:tc>
      </w:tr>
      <w:tr w:rsidR="005349B8" w:rsidRPr="00A80D13" w:rsidTr="00223804">
        <w:trPr>
          <w:trHeight w:val="360"/>
        </w:trPr>
        <w:tc>
          <w:tcPr>
            <w:tcW w:w="5283" w:type="dxa"/>
            <w:tcBorders>
              <w:top w:val="single" w:sz="4" w:space="0" w:color="auto"/>
              <w:bottom w:val="single" w:sz="4" w:space="0" w:color="auto"/>
            </w:tcBorders>
            <w:shd w:val="clear" w:color="000000" w:fill="FFFFFF" w:themeFill="background1"/>
            <w:noWrap/>
          </w:tcPr>
          <w:p w:rsidR="005349B8" w:rsidRPr="00A80D13" w:rsidRDefault="005349B8" w:rsidP="005349B8">
            <w:pPr>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2.従業者の職種、員数及び職務の内容</w:t>
            </w:r>
          </w:p>
        </w:tc>
        <w:tc>
          <w:tcPr>
            <w:tcW w:w="1843" w:type="dxa"/>
            <w:tcBorders>
              <w:top w:val="single" w:sz="4" w:space="0" w:color="auto"/>
              <w:bottom w:val="single" w:sz="4" w:space="0" w:color="auto"/>
            </w:tcBorders>
            <w:shd w:val="clear" w:color="000000" w:fill="FFFFFF" w:themeFill="background1"/>
            <w:noWrap/>
          </w:tcPr>
          <w:p w:rsidR="005349B8" w:rsidRDefault="001E445E" w:rsidP="005349B8">
            <w:pPr>
              <w:jc w:val="center"/>
            </w:pPr>
            <w:sdt>
              <w:sdtPr>
                <w:rPr>
                  <w:rFonts w:asciiTheme="majorEastAsia" w:eastAsiaTheme="majorEastAsia" w:hAnsiTheme="majorEastAsia" w:hint="eastAsia"/>
                  <w:spacing w:val="-6"/>
                  <w:sz w:val="24"/>
                </w:rPr>
                <w:id w:val="-1846470751"/>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49B8" w:rsidRPr="00305473">
              <w:rPr>
                <w:rFonts w:asciiTheme="majorEastAsia" w:eastAsiaTheme="majorEastAsia" w:hAnsiTheme="majorEastAsia" w:hint="eastAsia"/>
                <w:sz w:val="22"/>
              </w:rPr>
              <w:t xml:space="preserve">有　</w:t>
            </w:r>
            <w:sdt>
              <w:sdtPr>
                <w:rPr>
                  <w:rFonts w:asciiTheme="majorEastAsia" w:eastAsiaTheme="majorEastAsia" w:hAnsiTheme="majorEastAsia" w:hint="eastAsia"/>
                  <w:spacing w:val="-6"/>
                  <w:sz w:val="24"/>
                </w:rPr>
                <w:id w:val="-970435988"/>
                <w14:checkbox>
                  <w14:checked w14:val="0"/>
                  <w14:checkedState w14:val="00FE" w14:font="Wingdings"/>
                  <w14:uncheckedState w14:val="2610" w14:font="ＭＳ ゴシック"/>
                </w14:checkbox>
              </w:sdtPr>
              <w:sdtEndPr/>
              <w:sdtContent>
                <w:r w:rsidR="005349B8" w:rsidRPr="00305473">
                  <w:rPr>
                    <w:rFonts w:ascii="ＭＳ ゴシック" w:eastAsia="ＭＳ ゴシック" w:hAnsi="ＭＳ ゴシック" w:hint="eastAsia"/>
                    <w:spacing w:val="-6"/>
                    <w:sz w:val="24"/>
                  </w:rPr>
                  <w:t>☐</w:t>
                </w:r>
              </w:sdtContent>
            </w:sdt>
            <w:r w:rsidR="005349B8" w:rsidRPr="00305473">
              <w:rPr>
                <w:rFonts w:asciiTheme="majorEastAsia" w:eastAsiaTheme="majorEastAsia" w:hAnsiTheme="majorEastAsia" w:hint="eastAsia"/>
                <w:sz w:val="22"/>
              </w:rPr>
              <w:t>無</w:t>
            </w:r>
          </w:p>
        </w:tc>
        <w:tc>
          <w:tcPr>
            <w:tcW w:w="1779" w:type="dxa"/>
            <w:vMerge/>
            <w:tcBorders>
              <w:right w:val="double" w:sz="4" w:space="0" w:color="auto"/>
            </w:tcBorders>
            <w:shd w:val="clear" w:color="000000" w:fill="FFFFFF" w:themeFill="background1"/>
            <w:noWrap/>
          </w:tcPr>
          <w:p w:rsidR="005349B8" w:rsidRPr="00A80D13" w:rsidRDefault="005349B8" w:rsidP="005349B8">
            <w:pPr>
              <w:rPr>
                <w:rFonts w:asciiTheme="majorEastAsia" w:eastAsiaTheme="majorEastAsia" w:hAnsiTheme="majorEastAsia"/>
                <w:sz w:val="22"/>
              </w:rPr>
            </w:pPr>
          </w:p>
        </w:tc>
        <w:tc>
          <w:tcPr>
            <w:tcW w:w="1197" w:type="dxa"/>
            <w:vMerge/>
            <w:tcBorders>
              <w:left w:val="double" w:sz="4" w:space="0" w:color="auto"/>
              <w:right w:val="double" w:sz="4" w:space="0" w:color="auto"/>
            </w:tcBorders>
            <w:shd w:val="clear" w:color="000000" w:fill="FFFFFF" w:themeFill="background1"/>
          </w:tcPr>
          <w:p w:rsidR="005349B8" w:rsidRPr="00A80D13" w:rsidRDefault="005349B8" w:rsidP="005349B8">
            <w:pPr>
              <w:rPr>
                <w:rFonts w:asciiTheme="majorEastAsia" w:eastAsiaTheme="majorEastAsia" w:hAnsiTheme="majorEastAsia"/>
                <w:sz w:val="22"/>
              </w:rPr>
            </w:pPr>
          </w:p>
        </w:tc>
      </w:tr>
      <w:tr w:rsidR="005349B8" w:rsidRPr="00A80D13" w:rsidTr="00223804">
        <w:trPr>
          <w:trHeight w:val="345"/>
        </w:trPr>
        <w:tc>
          <w:tcPr>
            <w:tcW w:w="5283" w:type="dxa"/>
            <w:tcBorders>
              <w:top w:val="single" w:sz="4" w:space="0" w:color="auto"/>
              <w:bottom w:val="single" w:sz="4" w:space="0" w:color="auto"/>
            </w:tcBorders>
            <w:shd w:val="clear" w:color="000000" w:fill="FFFFFF" w:themeFill="background1"/>
            <w:noWrap/>
          </w:tcPr>
          <w:p w:rsidR="005349B8" w:rsidRPr="00A80D13" w:rsidRDefault="005349B8" w:rsidP="005349B8">
            <w:pPr>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3.営業日及び営業時間</w:t>
            </w:r>
          </w:p>
        </w:tc>
        <w:tc>
          <w:tcPr>
            <w:tcW w:w="1843" w:type="dxa"/>
            <w:tcBorders>
              <w:top w:val="single" w:sz="4" w:space="0" w:color="auto"/>
              <w:bottom w:val="single" w:sz="4" w:space="0" w:color="auto"/>
            </w:tcBorders>
            <w:shd w:val="clear" w:color="000000" w:fill="FFFFFF" w:themeFill="background1"/>
            <w:noWrap/>
          </w:tcPr>
          <w:p w:rsidR="005349B8" w:rsidRDefault="001E445E" w:rsidP="005349B8">
            <w:pPr>
              <w:jc w:val="center"/>
            </w:pPr>
            <w:sdt>
              <w:sdtPr>
                <w:rPr>
                  <w:rFonts w:asciiTheme="majorEastAsia" w:eastAsiaTheme="majorEastAsia" w:hAnsiTheme="majorEastAsia" w:hint="eastAsia"/>
                  <w:spacing w:val="-6"/>
                  <w:sz w:val="24"/>
                </w:rPr>
                <w:id w:val="-526797985"/>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49B8" w:rsidRPr="00305473">
              <w:rPr>
                <w:rFonts w:asciiTheme="majorEastAsia" w:eastAsiaTheme="majorEastAsia" w:hAnsiTheme="majorEastAsia" w:hint="eastAsia"/>
                <w:sz w:val="22"/>
              </w:rPr>
              <w:t xml:space="preserve">有　</w:t>
            </w:r>
            <w:sdt>
              <w:sdtPr>
                <w:rPr>
                  <w:rFonts w:asciiTheme="majorEastAsia" w:eastAsiaTheme="majorEastAsia" w:hAnsiTheme="majorEastAsia" w:hint="eastAsia"/>
                  <w:spacing w:val="-6"/>
                  <w:sz w:val="24"/>
                </w:rPr>
                <w:id w:val="-1286728565"/>
                <w14:checkbox>
                  <w14:checked w14:val="0"/>
                  <w14:checkedState w14:val="00FE" w14:font="Wingdings"/>
                  <w14:uncheckedState w14:val="2610" w14:font="ＭＳ ゴシック"/>
                </w14:checkbox>
              </w:sdtPr>
              <w:sdtEndPr/>
              <w:sdtContent>
                <w:r w:rsidR="005349B8" w:rsidRPr="00305473">
                  <w:rPr>
                    <w:rFonts w:ascii="ＭＳ ゴシック" w:eastAsia="ＭＳ ゴシック" w:hAnsi="ＭＳ ゴシック" w:hint="eastAsia"/>
                    <w:spacing w:val="-6"/>
                    <w:sz w:val="24"/>
                  </w:rPr>
                  <w:t>☐</w:t>
                </w:r>
              </w:sdtContent>
            </w:sdt>
            <w:r w:rsidR="005349B8" w:rsidRPr="00305473">
              <w:rPr>
                <w:rFonts w:asciiTheme="majorEastAsia" w:eastAsiaTheme="majorEastAsia" w:hAnsiTheme="majorEastAsia" w:hint="eastAsia"/>
                <w:sz w:val="22"/>
              </w:rPr>
              <w:t>無</w:t>
            </w:r>
          </w:p>
        </w:tc>
        <w:tc>
          <w:tcPr>
            <w:tcW w:w="1779" w:type="dxa"/>
            <w:vMerge/>
            <w:tcBorders>
              <w:right w:val="double" w:sz="4" w:space="0" w:color="auto"/>
            </w:tcBorders>
            <w:shd w:val="clear" w:color="000000" w:fill="FFFFFF" w:themeFill="background1"/>
            <w:noWrap/>
          </w:tcPr>
          <w:p w:rsidR="005349B8" w:rsidRPr="00A80D13" w:rsidRDefault="005349B8" w:rsidP="005349B8">
            <w:pPr>
              <w:rPr>
                <w:rFonts w:asciiTheme="majorEastAsia" w:eastAsiaTheme="majorEastAsia" w:hAnsiTheme="majorEastAsia"/>
                <w:sz w:val="22"/>
              </w:rPr>
            </w:pPr>
          </w:p>
        </w:tc>
        <w:tc>
          <w:tcPr>
            <w:tcW w:w="1197" w:type="dxa"/>
            <w:vMerge/>
            <w:tcBorders>
              <w:left w:val="double" w:sz="4" w:space="0" w:color="auto"/>
              <w:right w:val="double" w:sz="4" w:space="0" w:color="auto"/>
            </w:tcBorders>
            <w:shd w:val="clear" w:color="000000" w:fill="FFFFFF" w:themeFill="background1"/>
          </w:tcPr>
          <w:p w:rsidR="005349B8" w:rsidRPr="00A80D13" w:rsidRDefault="005349B8" w:rsidP="005349B8">
            <w:pPr>
              <w:rPr>
                <w:rFonts w:asciiTheme="majorEastAsia" w:eastAsiaTheme="majorEastAsia" w:hAnsiTheme="majorEastAsia"/>
                <w:sz w:val="22"/>
              </w:rPr>
            </w:pPr>
          </w:p>
        </w:tc>
      </w:tr>
      <w:tr w:rsidR="005349B8" w:rsidRPr="00A80D13" w:rsidTr="00223804">
        <w:trPr>
          <w:trHeight w:val="360"/>
        </w:trPr>
        <w:tc>
          <w:tcPr>
            <w:tcW w:w="5283" w:type="dxa"/>
            <w:tcBorders>
              <w:top w:val="single" w:sz="4" w:space="0" w:color="auto"/>
              <w:bottom w:val="single" w:sz="4" w:space="0" w:color="auto"/>
            </w:tcBorders>
            <w:shd w:val="clear" w:color="000000" w:fill="FFFFFF" w:themeFill="background1"/>
            <w:noWrap/>
          </w:tcPr>
          <w:p w:rsidR="005349B8" w:rsidRPr="00A80D13" w:rsidRDefault="005349B8" w:rsidP="005349B8">
            <w:pPr>
              <w:ind w:leftChars="100" w:left="430" w:hangingChars="100" w:hanging="220"/>
              <w:rPr>
                <w:rFonts w:asciiTheme="majorEastAsia" w:eastAsiaTheme="majorEastAsia" w:hAnsiTheme="majorEastAsia"/>
                <w:sz w:val="22"/>
              </w:rPr>
            </w:pPr>
            <w:r w:rsidRPr="00A80D13">
              <w:rPr>
                <w:rFonts w:asciiTheme="majorEastAsia" w:eastAsiaTheme="majorEastAsia" w:hAnsiTheme="majorEastAsia" w:hint="eastAsia"/>
                <w:sz w:val="22"/>
              </w:rPr>
              <w:t>4.指定</w:t>
            </w:r>
            <w:r w:rsidRPr="0036722A">
              <w:rPr>
                <w:rFonts w:asciiTheme="majorEastAsia" w:eastAsiaTheme="majorEastAsia" w:hAnsiTheme="majorEastAsia" w:hint="eastAsia"/>
                <w:sz w:val="22"/>
                <w:u w:val="single"/>
              </w:rPr>
              <w:t>計画相談支援</w:t>
            </w:r>
            <w:r w:rsidRPr="00A80D13">
              <w:rPr>
                <w:rFonts w:asciiTheme="majorEastAsia" w:eastAsiaTheme="majorEastAsia" w:hAnsiTheme="majorEastAsia" w:hint="eastAsia"/>
                <w:sz w:val="22"/>
              </w:rPr>
              <w:t>の提供方法及び内容並びに</w:t>
            </w:r>
            <w:r w:rsidRPr="001458B6">
              <w:rPr>
                <w:rFonts w:asciiTheme="majorEastAsia" w:eastAsiaTheme="majorEastAsia" w:hAnsiTheme="majorEastAsia" w:hint="eastAsia"/>
                <w:sz w:val="22"/>
                <w:u w:val="single"/>
              </w:rPr>
              <w:t>計画相談支援</w:t>
            </w:r>
            <w:r>
              <w:rPr>
                <w:rFonts w:asciiTheme="majorEastAsia" w:eastAsiaTheme="majorEastAsia" w:hAnsiTheme="majorEastAsia" w:hint="eastAsia"/>
                <w:sz w:val="22"/>
              </w:rPr>
              <w:t>対象の</w:t>
            </w:r>
            <w:r w:rsidRPr="00A80D13">
              <w:rPr>
                <w:rFonts w:asciiTheme="majorEastAsia" w:eastAsiaTheme="majorEastAsia" w:hAnsiTheme="majorEastAsia" w:hint="eastAsia"/>
                <w:sz w:val="22"/>
              </w:rPr>
              <w:t>利用者等から受領する費用及びその額</w:t>
            </w:r>
          </w:p>
        </w:tc>
        <w:tc>
          <w:tcPr>
            <w:tcW w:w="1843" w:type="dxa"/>
            <w:tcBorders>
              <w:top w:val="single" w:sz="4" w:space="0" w:color="auto"/>
              <w:bottom w:val="single" w:sz="4" w:space="0" w:color="auto"/>
            </w:tcBorders>
            <w:shd w:val="clear" w:color="000000" w:fill="FFFFFF" w:themeFill="background1"/>
            <w:noWrap/>
          </w:tcPr>
          <w:p w:rsidR="005349B8" w:rsidRDefault="001E445E" w:rsidP="005349B8">
            <w:pPr>
              <w:jc w:val="center"/>
            </w:pPr>
            <w:sdt>
              <w:sdtPr>
                <w:rPr>
                  <w:rFonts w:asciiTheme="majorEastAsia" w:eastAsiaTheme="majorEastAsia" w:hAnsiTheme="majorEastAsia" w:hint="eastAsia"/>
                  <w:spacing w:val="-6"/>
                  <w:sz w:val="24"/>
                </w:rPr>
                <w:id w:val="-20170858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49B8" w:rsidRPr="00305473">
              <w:rPr>
                <w:rFonts w:asciiTheme="majorEastAsia" w:eastAsiaTheme="majorEastAsia" w:hAnsiTheme="majorEastAsia" w:hint="eastAsia"/>
                <w:sz w:val="22"/>
              </w:rPr>
              <w:t xml:space="preserve">有　</w:t>
            </w:r>
            <w:sdt>
              <w:sdtPr>
                <w:rPr>
                  <w:rFonts w:asciiTheme="majorEastAsia" w:eastAsiaTheme="majorEastAsia" w:hAnsiTheme="majorEastAsia" w:hint="eastAsia"/>
                  <w:spacing w:val="-6"/>
                  <w:sz w:val="24"/>
                </w:rPr>
                <w:id w:val="-588468201"/>
                <w14:checkbox>
                  <w14:checked w14:val="0"/>
                  <w14:checkedState w14:val="00FE" w14:font="Wingdings"/>
                  <w14:uncheckedState w14:val="2610" w14:font="ＭＳ ゴシック"/>
                </w14:checkbox>
              </w:sdtPr>
              <w:sdtEndPr/>
              <w:sdtContent>
                <w:r w:rsidR="005349B8" w:rsidRPr="00305473">
                  <w:rPr>
                    <w:rFonts w:ascii="ＭＳ ゴシック" w:eastAsia="ＭＳ ゴシック" w:hAnsi="ＭＳ ゴシック" w:hint="eastAsia"/>
                    <w:spacing w:val="-6"/>
                    <w:sz w:val="24"/>
                  </w:rPr>
                  <w:t>☐</w:t>
                </w:r>
              </w:sdtContent>
            </w:sdt>
            <w:r w:rsidR="005349B8" w:rsidRPr="00305473">
              <w:rPr>
                <w:rFonts w:asciiTheme="majorEastAsia" w:eastAsiaTheme="majorEastAsia" w:hAnsiTheme="majorEastAsia" w:hint="eastAsia"/>
                <w:sz w:val="22"/>
              </w:rPr>
              <w:t>無</w:t>
            </w:r>
          </w:p>
        </w:tc>
        <w:tc>
          <w:tcPr>
            <w:tcW w:w="1779" w:type="dxa"/>
            <w:vMerge/>
            <w:tcBorders>
              <w:right w:val="double" w:sz="4" w:space="0" w:color="auto"/>
            </w:tcBorders>
            <w:shd w:val="clear" w:color="000000" w:fill="FFFFFF" w:themeFill="background1"/>
            <w:noWrap/>
          </w:tcPr>
          <w:p w:rsidR="005349B8" w:rsidRPr="00A80D13" w:rsidRDefault="005349B8" w:rsidP="005349B8">
            <w:pPr>
              <w:rPr>
                <w:rFonts w:asciiTheme="majorEastAsia" w:eastAsiaTheme="majorEastAsia" w:hAnsiTheme="majorEastAsia"/>
                <w:sz w:val="22"/>
              </w:rPr>
            </w:pPr>
          </w:p>
        </w:tc>
        <w:tc>
          <w:tcPr>
            <w:tcW w:w="1197" w:type="dxa"/>
            <w:vMerge/>
            <w:tcBorders>
              <w:left w:val="double" w:sz="4" w:space="0" w:color="auto"/>
              <w:right w:val="double" w:sz="4" w:space="0" w:color="auto"/>
            </w:tcBorders>
            <w:shd w:val="clear" w:color="000000" w:fill="FFFFFF" w:themeFill="background1"/>
          </w:tcPr>
          <w:p w:rsidR="005349B8" w:rsidRPr="00A80D13" w:rsidRDefault="005349B8" w:rsidP="005349B8">
            <w:pPr>
              <w:rPr>
                <w:rFonts w:asciiTheme="majorEastAsia" w:eastAsiaTheme="majorEastAsia" w:hAnsiTheme="majorEastAsia"/>
                <w:sz w:val="22"/>
              </w:rPr>
            </w:pPr>
          </w:p>
        </w:tc>
      </w:tr>
      <w:tr w:rsidR="005349B8" w:rsidRPr="00A80D13" w:rsidTr="00223804">
        <w:trPr>
          <w:trHeight w:val="345"/>
        </w:trPr>
        <w:tc>
          <w:tcPr>
            <w:tcW w:w="5283" w:type="dxa"/>
            <w:tcBorders>
              <w:top w:val="single" w:sz="4" w:space="0" w:color="auto"/>
              <w:bottom w:val="single" w:sz="4" w:space="0" w:color="auto"/>
            </w:tcBorders>
            <w:shd w:val="clear" w:color="000000" w:fill="FFFFFF" w:themeFill="background1"/>
            <w:noWrap/>
          </w:tcPr>
          <w:p w:rsidR="005349B8" w:rsidRPr="00A80D13" w:rsidRDefault="005349B8" w:rsidP="005349B8">
            <w:pPr>
              <w:ind w:leftChars="100" w:left="430" w:hangingChars="100" w:hanging="220"/>
              <w:rPr>
                <w:rFonts w:asciiTheme="majorEastAsia" w:eastAsiaTheme="majorEastAsia" w:hAnsiTheme="majorEastAsia"/>
                <w:sz w:val="22"/>
              </w:rPr>
            </w:pPr>
            <w:r w:rsidRPr="00A80D13">
              <w:rPr>
                <w:rFonts w:asciiTheme="majorEastAsia" w:eastAsiaTheme="majorEastAsia" w:hAnsiTheme="majorEastAsia" w:hint="eastAsia"/>
                <w:sz w:val="22"/>
              </w:rPr>
              <w:t>5.</w:t>
            </w:r>
            <w:r w:rsidRPr="00A80D13">
              <w:rPr>
                <w:rFonts w:asciiTheme="majorEastAsia" w:eastAsiaTheme="majorEastAsia" w:hAnsiTheme="majorEastAsia"/>
                <w:sz w:val="22"/>
              </w:rPr>
              <w:t xml:space="preserve"> </w:t>
            </w:r>
            <w:r w:rsidRPr="00A80D13">
              <w:rPr>
                <w:rFonts w:asciiTheme="majorEastAsia" w:eastAsiaTheme="majorEastAsia" w:hAnsiTheme="majorEastAsia" w:hint="eastAsia"/>
                <w:sz w:val="22"/>
              </w:rPr>
              <w:t>通常の事業の実施地域</w:t>
            </w:r>
          </w:p>
        </w:tc>
        <w:tc>
          <w:tcPr>
            <w:tcW w:w="1843" w:type="dxa"/>
            <w:tcBorders>
              <w:top w:val="single" w:sz="4" w:space="0" w:color="auto"/>
              <w:bottom w:val="single" w:sz="4" w:space="0" w:color="auto"/>
            </w:tcBorders>
            <w:shd w:val="clear" w:color="000000" w:fill="FFFFFF" w:themeFill="background1"/>
            <w:noWrap/>
          </w:tcPr>
          <w:p w:rsidR="005349B8" w:rsidRDefault="001E445E" w:rsidP="005349B8">
            <w:pPr>
              <w:jc w:val="center"/>
            </w:pPr>
            <w:sdt>
              <w:sdtPr>
                <w:rPr>
                  <w:rFonts w:asciiTheme="majorEastAsia" w:eastAsiaTheme="majorEastAsia" w:hAnsiTheme="majorEastAsia" w:hint="eastAsia"/>
                  <w:spacing w:val="-6"/>
                  <w:sz w:val="24"/>
                </w:rPr>
                <w:id w:val="48509533"/>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49B8" w:rsidRPr="00305473">
              <w:rPr>
                <w:rFonts w:asciiTheme="majorEastAsia" w:eastAsiaTheme="majorEastAsia" w:hAnsiTheme="majorEastAsia" w:hint="eastAsia"/>
                <w:sz w:val="22"/>
              </w:rPr>
              <w:t xml:space="preserve">有　</w:t>
            </w:r>
            <w:sdt>
              <w:sdtPr>
                <w:rPr>
                  <w:rFonts w:asciiTheme="majorEastAsia" w:eastAsiaTheme="majorEastAsia" w:hAnsiTheme="majorEastAsia" w:hint="eastAsia"/>
                  <w:spacing w:val="-6"/>
                  <w:sz w:val="24"/>
                </w:rPr>
                <w:id w:val="1718538731"/>
                <w14:checkbox>
                  <w14:checked w14:val="0"/>
                  <w14:checkedState w14:val="00FE" w14:font="Wingdings"/>
                  <w14:uncheckedState w14:val="2610" w14:font="ＭＳ ゴシック"/>
                </w14:checkbox>
              </w:sdtPr>
              <w:sdtEndPr/>
              <w:sdtContent>
                <w:r w:rsidR="005349B8" w:rsidRPr="00305473">
                  <w:rPr>
                    <w:rFonts w:ascii="ＭＳ ゴシック" w:eastAsia="ＭＳ ゴシック" w:hAnsi="ＭＳ ゴシック" w:hint="eastAsia"/>
                    <w:spacing w:val="-6"/>
                    <w:sz w:val="24"/>
                  </w:rPr>
                  <w:t>☐</w:t>
                </w:r>
              </w:sdtContent>
            </w:sdt>
            <w:r w:rsidR="005349B8" w:rsidRPr="00305473">
              <w:rPr>
                <w:rFonts w:asciiTheme="majorEastAsia" w:eastAsiaTheme="majorEastAsia" w:hAnsiTheme="majorEastAsia" w:hint="eastAsia"/>
                <w:sz w:val="22"/>
              </w:rPr>
              <w:t>無</w:t>
            </w:r>
          </w:p>
        </w:tc>
        <w:tc>
          <w:tcPr>
            <w:tcW w:w="1779" w:type="dxa"/>
            <w:vMerge/>
            <w:tcBorders>
              <w:right w:val="double" w:sz="4" w:space="0" w:color="auto"/>
            </w:tcBorders>
            <w:shd w:val="clear" w:color="000000" w:fill="FFFFFF" w:themeFill="background1"/>
            <w:noWrap/>
          </w:tcPr>
          <w:p w:rsidR="005349B8" w:rsidRPr="00A80D13" w:rsidRDefault="005349B8" w:rsidP="005349B8">
            <w:pPr>
              <w:rPr>
                <w:rFonts w:asciiTheme="majorEastAsia" w:eastAsiaTheme="majorEastAsia" w:hAnsiTheme="majorEastAsia"/>
                <w:sz w:val="22"/>
              </w:rPr>
            </w:pPr>
          </w:p>
        </w:tc>
        <w:tc>
          <w:tcPr>
            <w:tcW w:w="1197" w:type="dxa"/>
            <w:vMerge/>
            <w:tcBorders>
              <w:left w:val="double" w:sz="4" w:space="0" w:color="auto"/>
              <w:right w:val="double" w:sz="4" w:space="0" w:color="auto"/>
            </w:tcBorders>
            <w:shd w:val="clear" w:color="000000" w:fill="FFFFFF" w:themeFill="background1"/>
          </w:tcPr>
          <w:p w:rsidR="005349B8" w:rsidRPr="00A80D13" w:rsidRDefault="005349B8" w:rsidP="005349B8">
            <w:pPr>
              <w:rPr>
                <w:rFonts w:asciiTheme="majorEastAsia" w:eastAsiaTheme="majorEastAsia" w:hAnsiTheme="majorEastAsia"/>
                <w:sz w:val="22"/>
              </w:rPr>
            </w:pPr>
          </w:p>
        </w:tc>
      </w:tr>
      <w:tr w:rsidR="005349B8" w:rsidRPr="00A80D13" w:rsidTr="00223804">
        <w:trPr>
          <w:trHeight w:val="315"/>
        </w:trPr>
        <w:tc>
          <w:tcPr>
            <w:tcW w:w="5283" w:type="dxa"/>
            <w:tcBorders>
              <w:top w:val="single" w:sz="4" w:space="0" w:color="auto"/>
              <w:bottom w:val="single" w:sz="4" w:space="0" w:color="auto"/>
            </w:tcBorders>
            <w:shd w:val="clear" w:color="000000" w:fill="FFFFFF" w:themeFill="background1"/>
            <w:noWrap/>
          </w:tcPr>
          <w:p w:rsidR="005349B8" w:rsidRDefault="005349B8" w:rsidP="005349B8">
            <w:pPr>
              <w:ind w:leftChars="100" w:left="650" w:hangingChars="200" w:hanging="440"/>
              <w:rPr>
                <w:rFonts w:asciiTheme="majorEastAsia" w:eastAsiaTheme="majorEastAsia" w:hAnsiTheme="majorEastAsia"/>
                <w:sz w:val="22"/>
              </w:rPr>
            </w:pPr>
            <w:r w:rsidRPr="00A80D13">
              <w:rPr>
                <w:rFonts w:asciiTheme="majorEastAsia" w:eastAsiaTheme="majorEastAsia" w:hAnsiTheme="majorEastAsia" w:hint="eastAsia"/>
                <w:sz w:val="22"/>
              </w:rPr>
              <w:t>6.事業の主たる対象とする障がいの種類</w:t>
            </w:r>
            <w:r>
              <w:rPr>
                <w:rFonts w:asciiTheme="majorEastAsia" w:eastAsiaTheme="majorEastAsia" w:hAnsiTheme="majorEastAsia" w:hint="eastAsia"/>
                <w:sz w:val="22"/>
              </w:rPr>
              <w:t>を定めた</w:t>
            </w:r>
          </w:p>
          <w:p w:rsidR="005349B8" w:rsidRPr="00A80D13" w:rsidRDefault="005349B8" w:rsidP="005349B8">
            <w:pPr>
              <w:ind w:leftChars="200" w:left="640" w:hangingChars="100" w:hanging="220"/>
              <w:rPr>
                <w:rFonts w:asciiTheme="majorEastAsia" w:eastAsiaTheme="majorEastAsia" w:hAnsiTheme="majorEastAsia"/>
                <w:sz w:val="22"/>
              </w:rPr>
            </w:pPr>
            <w:r>
              <w:rPr>
                <w:rFonts w:asciiTheme="majorEastAsia" w:eastAsiaTheme="majorEastAsia" w:hAnsiTheme="majorEastAsia" w:hint="eastAsia"/>
                <w:sz w:val="22"/>
              </w:rPr>
              <w:lastRenderedPageBreak/>
              <w:t>場合には当該障がいの種類</w:t>
            </w:r>
          </w:p>
        </w:tc>
        <w:tc>
          <w:tcPr>
            <w:tcW w:w="1843" w:type="dxa"/>
            <w:tcBorders>
              <w:top w:val="single" w:sz="4" w:space="0" w:color="auto"/>
              <w:bottom w:val="single" w:sz="4" w:space="0" w:color="auto"/>
            </w:tcBorders>
            <w:shd w:val="clear" w:color="000000" w:fill="FFFFFF" w:themeFill="background1"/>
            <w:noWrap/>
          </w:tcPr>
          <w:p w:rsidR="005349B8" w:rsidRDefault="001E445E" w:rsidP="005349B8">
            <w:pPr>
              <w:jc w:val="center"/>
            </w:pPr>
            <w:sdt>
              <w:sdtPr>
                <w:rPr>
                  <w:rFonts w:asciiTheme="majorEastAsia" w:eastAsiaTheme="majorEastAsia" w:hAnsiTheme="majorEastAsia" w:hint="eastAsia"/>
                  <w:spacing w:val="-6"/>
                  <w:sz w:val="24"/>
                </w:rPr>
                <w:id w:val="279314984"/>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49B8" w:rsidRPr="00305473">
              <w:rPr>
                <w:rFonts w:asciiTheme="majorEastAsia" w:eastAsiaTheme="majorEastAsia" w:hAnsiTheme="majorEastAsia" w:hint="eastAsia"/>
                <w:sz w:val="22"/>
              </w:rPr>
              <w:t xml:space="preserve">有　</w:t>
            </w:r>
            <w:sdt>
              <w:sdtPr>
                <w:rPr>
                  <w:rFonts w:asciiTheme="majorEastAsia" w:eastAsiaTheme="majorEastAsia" w:hAnsiTheme="majorEastAsia" w:hint="eastAsia"/>
                  <w:spacing w:val="-6"/>
                  <w:sz w:val="24"/>
                </w:rPr>
                <w:id w:val="174390021"/>
                <w14:checkbox>
                  <w14:checked w14:val="0"/>
                  <w14:checkedState w14:val="00FE" w14:font="Wingdings"/>
                  <w14:uncheckedState w14:val="2610" w14:font="ＭＳ ゴシック"/>
                </w14:checkbox>
              </w:sdtPr>
              <w:sdtEndPr/>
              <w:sdtContent>
                <w:r w:rsidR="005349B8" w:rsidRPr="00305473">
                  <w:rPr>
                    <w:rFonts w:ascii="ＭＳ ゴシック" w:eastAsia="ＭＳ ゴシック" w:hAnsi="ＭＳ ゴシック" w:hint="eastAsia"/>
                    <w:spacing w:val="-6"/>
                    <w:sz w:val="24"/>
                  </w:rPr>
                  <w:t>☐</w:t>
                </w:r>
              </w:sdtContent>
            </w:sdt>
            <w:r w:rsidR="005349B8" w:rsidRPr="00305473">
              <w:rPr>
                <w:rFonts w:asciiTheme="majorEastAsia" w:eastAsiaTheme="majorEastAsia" w:hAnsiTheme="majorEastAsia" w:hint="eastAsia"/>
                <w:sz w:val="22"/>
              </w:rPr>
              <w:t>無</w:t>
            </w:r>
          </w:p>
        </w:tc>
        <w:tc>
          <w:tcPr>
            <w:tcW w:w="1779" w:type="dxa"/>
            <w:vMerge/>
            <w:tcBorders>
              <w:right w:val="double" w:sz="4" w:space="0" w:color="auto"/>
            </w:tcBorders>
            <w:shd w:val="clear" w:color="000000" w:fill="FFFFFF" w:themeFill="background1"/>
            <w:noWrap/>
          </w:tcPr>
          <w:p w:rsidR="005349B8" w:rsidRPr="00A80D13" w:rsidRDefault="005349B8" w:rsidP="005349B8">
            <w:pPr>
              <w:rPr>
                <w:rFonts w:asciiTheme="majorEastAsia" w:eastAsiaTheme="majorEastAsia" w:hAnsiTheme="majorEastAsia"/>
                <w:sz w:val="22"/>
              </w:rPr>
            </w:pPr>
          </w:p>
        </w:tc>
        <w:tc>
          <w:tcPr>
            <w:tcW w:w="1197" w:type="dxa"/>
            <w:vMerge/>
            <w:tcBorders>
              <w:left w:val="double" w:sz="4" w:space="0" w:color="auto"/>
              <w:right w:val="double" w:sz="4" w:space="0" w:color="auto"/>
            </w:tcBorders>
            <w:shd w:val="clear" w:color="000000" w:fill="FFFFFF" w:themeFill="background1"/>
          </w:tcPr>
          <w:p w:rsidR="005349B8" w:rsidRPr="00A80D13" w:rsidRDefault="005349B8" w:rsidP="005349B8">
            <w:pPr>
              <w:rPr>
                <w:rFonts w:asciiTheme="majorEastAsia" w:eastAsiaTheme="majorEastAsia" w:hAnsiTheme="majorEastAsia"/>
                <w:sz w:val="22"/>
              </w:rPr>
            </w:pPr>
          </w:p>
        </w:tc>
      </w:tr>
      <w:tr w:rsidR="005349B8" w:rsidRPr="00A80D13" w:rsidTr="00223804">
        <w:trPr>
          <w:trHeight w:val="315"/>
        </w:trPr>
        <w:tc>
          <w:tcPr>
            <w:tcW w:w="5283" w:type="dxa"/>
            <w:tcBorders>
              <w:top w:val="single" w:sz="4" w:space="0" w:color="auto"/>
              <w:bottom w:val="single" w:sz="4" w:space="0" w:color="auto"/>
            </w:tcBorders>
            <w:shd w:val="clear" w:color="000000" w:fill="FFFFFF" w:themeFill="background1"/>
            <w:noWrap/>
          </w:tcPr>
          <w:p w:rsidR="005349B8" w:rsidRPr="00A80D13" w:rsidRDefault="005349B8" w:rsidP="005349B8">
            <w:pPr>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7.</w:t>
            </w:r>
            <w:r w:rsidRPr="00A80D13">
              <w:rPr>
                <w:rFonts w:asciiTheme="majorEastAsia" w:eastAsiaTheme="majorEastAsia" w:hAnsiTheme="majorEastAsia"/>
                <w:sz w:val="22"/>
              </w:rPr>
              <w:t xml:space="preserve"> </w:t>
            </w:r>
            <w:r w:rsidRPr="00A80D13">
              <w:rPr>
                <w:rFonts w:asciiTheme="majorEastAsia" w:eastAsiaTheme="majorEastAsia" w:hAnsiTheme="majorEastAsia" w:hint="eastAsia"/>
                <w:sz w:val="22"/>
              </w:rPr>
              <w:t>虐待の防止のための措置に関する事項</w:t>
            </w:r>
          </w:p>
        </w:tc>
        <w:tc>
          <w:tcPr>
            <w:tcW w:w="1843" w:type="dxa"/>
            <w:tcBorders>
              <w:top w:val="single" w:sz="4" w:space="0" w:color="auto"/>
              <w:bottom w:val="single" w:sz="4" w:space="0" w:color="auto"/>
            </w:tcBorders>
            <w:shd w:val="clear" w:color="000000" w:fill="FFFFFF" w:themeFill="background1"/>
            <w:noWrap/>
          </w:tcPr>
          <w:p w:rsidR="005349B8" w:rsidRDefault="001E445E" w:rsidP="005349B8">
            <w:pPr>
              <w:jc w:val="center"/>
            </w:pPr>
            <w:sdt>
              <w:sdtPr>
                <w:rPr>
                  <w:rFonts w:asciiTheme="majorEastAsia" w:eastAsiaTheme="majorEastAsia" w:hAnsiTheme="majorEastAsia" w:hint="eastAsia"/>
                  <w:spacing w:val="-6"/>
                  <w:sz w:val="24"/>
                </w:rPr>
                <w:id w:val="1251241094"/>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49B8" w:rsidRPr="00305473">
              <w:rPr>
                <w:rFonts w:asciiTheme="majorEastAsia" w:eastAsiaTheme="majorEastAsia" w:hAnsiTheme="majorEastAsia" w:hint="eastAsia"/>
                <w:sz w:val="22"/>
              </w:rPr>
              <w:t xml:space="preserve">有　</w:t>
            </w:r>
            <w:sdt>
              <w:sdtPr>
                <w:rPr>
                  <w:rFonts w:asciiTheme="majorEastAsia" w:eastAsiaTheme="majorEastAsia" w:hAnsiTheme="majorEastAsia" w:hint="eastAsia"/>
                  <w:spacing w:val="-6"/>
                  <w:sz w:val="24"/>
                </w:rPr>
                <w:id w:val="-1248884635"/>
                <w14:checkbox>
                  <w14:checked w14:val="0"/>
                  <w14:checkedState w14:val="00FE" w14:font="Wingdings"/>
                  <w14:uncheckedState w14:val="2610" w14:font="ＭＳ ゴシック"/>
                </w14:checkbox>
              </w:sdtPr>
              <w:sdtEndPr/>
              <w:sdtContent>
                <w:r w:rsidR="005349B8" w:rsidRPr="00305473">
                  <w:rPr>
                    <w:rFonts w:ascii="ＭＳ ゴシック" w:eastAsia="ＭＳ ゴシック" w:hAnsi="ＭＳ ゴシック" w:hint="eastAsia"/>
                    <w:spacing w:val="-6"/>
                    <w:sz w:val="24"/>
                  </w:rPr>
                  <w:t>☐</w:t>
                </w:r>
              </w:sdtContent>
            </w:sdt>
            <w:r w:rsidR="005349B8" w:rsidRPr="00305473">
              <w:rPr>
                <w:rFonts w:asciiTheme="majorEastAsia" w:eastAsiaTheme="majorEastAsia" w:hAnsiTheme="majorEastAsia" w:hint="eastAsia"/>
                <w:sz w:val="22"/>
              </w:rPr>
              <w:t>無</w:t>
            </w:r>
          </w:p>
        </w:tc>
        <w:tc>
          <w:tcPr>
            <w:tcW w:w="1779" w:type="dxa"/>
            <w:vMerge/>
            <w:tcBorders>
              <w:right w:val="double" w:sz="4" w:space="0" w:color="auto"/>
            </w:tcBorders>
            <w:shd w:val="clear" w:color="000000" w:fill="FFFFFF" w:themeFill="background1"/>
            <w:noWrap/>
          </w:tcPr>
          <w:p w:rsidR="005349B8" w:rsidRPr="00A80D13" w:rsidRDefault="005349B8" w:rsidP="005349B8">
            <w:pPr>
              <w:rPr>
                <w:rFonts w:asciiTheme="majorEastAsia" w:eastAsiaTheme="majorEastAsia" w:hAnsiTheme="majorEastAsia"/>
                <w:sz w:val="22"/>
              </w:rPr>
            </w:pPr>
          </w:p>
        </w:tc>
        <w:tc>
          <w:tcPr>
            <w:tcW w:w="1197" w:type="dxa"/>
            <w:vMerge/>
            <w:tcBorders>
              <w:left w:val="double" w:sz="4" w:space="0" w:color="auto"/>
              <w:right w:val="double" w:sz="4" w:space="0" w:color="auto"/>
            </w:tcBorders>
            <w:shd w:val="clear" w:color="000000" w:fill="FFFFFF" w:themeFill="background1"/>
          </w:tcPr>
          <w:p w:rsidR="005349B8" w:rsidRPr="00A80D13" w:rsidRDefault="005349B8" w:rsidP="005349B8">
            <w:pPr>
              <w:rPr>
                <w:rFonts w:asciiTheme="majorEastAsia" w:eastAsiaTheme="majorEastAsia" w:hAnsiTheme="majorEastAsia"/>
                <w:sz w:val="22"/>
              </w:rPr>
            </w:pPr>
          </w:p>
        </w:tc>
      </w:tr>
      <w:tr w:rsidR="005349B8" w:rsidRPr="00A80D13" w:rsidTr="00223804">
        <w:trPr>
          <w:trHeight w:val="290"/>
        </w:trPr>
        <w:tc>
          <w:tcPr>
            <w:tcW w:w="5283" w:type="dxa"/>
            <w:tcBorders>
              <w:top w:val="single" w:sz="4" w:space="0" w:color="auto"/>
            </w:tcBorders>
            <w:shd w:val="clear" w:color="000000" w:fill="FFFFFF" w:themeFill="background1"/>
            <w:noWrap/>
          </w:tcPr>
          <w:p w:rsidR="005349B8" w:rsidRPr="00A80D13" w:rsidRDefault="005349B8" w:rsidP="005349B8">
            <w:pPr>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8.</w:t>
            </w:r>
            <w:r w:rsidRPr="00A80D13">
              <w:rPr>
                <w:rFonts w:asciiTheme="majorEastAsia" w:eastAsiaTheme="majorEastAsia" w:hAnsiTheme="majorEastAsia"/>
                <w:sz w:val="22"/>
              </w:rPr>
              <w:t xml:space="preserve"> </w:t>
            </w:r>
            <w:r w:rsidRPr="00A80D13">
              <w:rPr>
                <w:rFonts w:asciiTheme="majorEastAsia" w:eastAsiaTheme="majorEastAsia" w:hAnsiTheme="majorEastAsia" w:hint="eastAsia"/>
                <w:sz w:val="22"/>
              </w:rPr>
              <w:t>その他運営に関する重要事項</w:t>
            </w:r>
          </w:p>
        </w:tc>
        <w:tc>
          <w:tcPr>
            <w:tcW w:w="1843" w:type="dxa"/>
            <w:tcBorders>
              <w:top w:val="single" w:sz="4" w:space="0" w:color="auto"/>
            </w:tcBorders>
            <w:shd w:val="clear" w:color="000000" w:fill="FFFFFF" w:themeFill="background1"/>
            <w:noWrap/>
          </w:tcPr>
          <w:p w:rsidR="005349B8" w:rsidRDefault="001E445E" w:rsidP="005349B8">
            <w:pPr>
              <w:jc w:val="center"/>
            </w:pPr>
            <w:sdt>
              <w:sdtPr>
                <w:rPr>
                  <w:rFonts w:asciiTheme="majorEastAsia" w:eastAsiaTheme="majorEastAsia" w:hAnsiTheme="majorEastAsia" w:hint="eastAsia"/>
                  <w:spacing w:val="-6"/>
                  <w:sz w:val="24"/>
                </w:rPr>
                <w:id w:val="-1199540815"/>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49B8" w:rsidRPr="00305473">
              <w:rPr>
                <w:rFonts w:asciiTheme="majorEastAsia" w:eastAsiaTheme="majorEastAsia" w:hAnsiTheme="majorEastAsia" w:hint="eastAsia"/>
                <w:sz w:val="22"/>
              </w:rPr>
              <w:t xml:space="preserve">有　</w:t>
            </w:r>
            <w:sdt>
              <w:sdtPr>
                <w:rPr>
                  <w:rFonts w:asciiTheme="majorEastAsia" w:eastAsiaTheme="majorEastAsia" w:hAnsiTheme="majorEastAsia" w:hint="eastAsia"/>
                  <w:spacing w:val="-6"/>
                  <w:sz w:val="24"/>
                </w:rPr>
                <w:id w:val="1435400757"/>
                <w14:checkbox>
                  <w14:checked w14:val="0"/>
                  <w14:checkedState w14:val="00FE" w14:font="Wingdings"/>
                  <w14:uncheckedState w14:val="2610" w14:font="ＭＳ ゴシック"/>
                </w14:checkbox>
              </w:sdtPr>
              <w:sdtEndPr/>
              <w:sdtContent>
                <w:r w:rsidR="005349B8" w:rsidRPr="00305473">
                  <w:rPr>
                    <w:rFonts w:ascii="ＭＳ ゴシック" w:eastAsia="ＭＳ ゴシック" w:hAnsi="ＭＳ ゴシック" w:hint="eastAsia"/>
                    <w:spacing w:val="-6"/>
                    <w:sz w:val="24"/>
                  </w:rPr>
                  <w:t>☐</w:t>
                </w:r>
              </w:sdtContent>
            </w:sdt>
            <w:r w:rsidR="005349B8" w:rsidRPr="00305473">
              <w:rPr>
                <w:rFonts w:asciiTheme="majorEastAsia" w:eastAsiaTheme="majorEastAsia" w:hAnsiTheme="majorEastAsia" w:hint="eastAsia"/>
                <w:sz w:val="22"/>
              </w:rPr>
              <w:t>無</w:t>
            </w:r>
          </w:p>
        </w:tc>
        <w:tc>
          <w:tcPr>
            <w:tcW w:w="1779" w:type="dxa"/>
            <w:vMerge/>
            <w:tcBorders>
              <w:right w:val="double" w:sz="4" w:space="0" w:color="auto"/>
            </w:tcBorders>
            <w:shd w:val="clear" w:color="000000" w:fill="FFFFFF" w:themeFill="background1"/>
            <w:noWrap/>
          </w:tcPr>
          <w:p w:rsidR="005349B8" w:rsidRPr="00A80D13" w:rsidRDefault="005349B8" w:rsidP="005349B8">
            <w:pPr>
              <w:rPr>
                <w:rFonts w:asciiTheme="majorEastAsia" w:eastAsiaTheme="majorEastAsia" w:hAnsiTheme="majorEastAsia"/>
                <w:sz w:val="22"/>
              </w:rPr>
            </w:pPr>
          </w:p>
        </w:tc>
        <w:tc>
          <w:tcPr>
            <w:tcW w:w="1197" w:type="dxa"/>
            <w:vMerge/>
            <w:tcBorders>
              <w:left w:val="double" w:sz="4" w:space="0" w:color="auto"/>
              <w:bottom w:val="double" w:sz="4" w:space="0" w:color="auto"/>
              <w:right w:val="double" w:sz="4" w:space="0" w:color="auto"/>
            </w:tcBorders>
            <w:shd w:val="clear" w:color="000000" w:fill="FFFFFF" w:themeFill="background1"/>
          </w:tcPr>
          <w:p w:rsidR="005349B8" w:rsidRPr="00A80D13" w:rsidRDefault="005349B8" w:rsidP="005349B8">
            <w:pPr>
              <w:rPr>
                <w:rFonts w:asciiTheme="majorEastAsia" w:eastAsiaTheme="majorEastAsia" w:hAnsiTheme="majorEastAsia"/>
                <w:sz w:val="22"/>
              </w:rPr>
            </w:pPr>
          </w:p>
        </w:tc>
      </w:tr>
    </w:tbl>
    <w:p w:rsidR="00933F26" w:rsidRDefault="00933F26">
      <w:pPr>
        <w:widowControl/>
        <w:jc w:val="left"/>
        <w:rPr>
          <w:rFonts w:asciiTheme="majorEastAsia" w:eastAsiaTheme="majorEastAsia" w:hAnsiTheme="majorEastAsia"/>
          <w:sz w:val="22"/>
        </w:rPr>
      </w:pPr>
    </w:p>
    <w:p w:rsidR="00767019" w:rsidRPr="00A80D13" w:rsidRDefault="00767019">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w:t>
      </w:r>
      <w:r w:rsidR="00183ADC" w:rsidRPr="00A80D13">
        <w:rPr>
          <w:rFonts w:asciiTheme="majorEastAsia" w:eastAsiaTheme="majorEastAsia" w:hAnsiTheme="majorEastAsia" w:hint="eastAsia"/>
          <w:sz w:val="22"/>
        </w:rPr>
        <w:t>１</w:t>
      </w:r>
      <w:r w:rsidR="00395428">
        <w:rPr>
          <w:rFonts w:asciiTheme="majorEastAsia" w:eastAsiaTheme="majorEastAsia" w:hAnsiTheme="majorEastAsia" w:hint="eastAsia"/>
          <w:sz w:val="22"/>
        </w:rPr>
        <w:t>７</w:t>
      </w:r>
      <w:r w:rsidRPr="00A80D13">
        <w:rPr>
          <w:rFonts w:asciiTheme="majorEastAsia" w:eastAsiaTheme="majorEastAsia" w:hAnsiTheme="majorEastAsia" w:hint="eastAsia"/>
          <w:sz w:val="22"/>
        </w:rPr>
        <w:t>）</w:t>
      </w:r>
      <w:bookmarkStart w:id="25" w:name="勤務体制の確保等"/>
      <w:r w:rsidRPr="00A80D13">
        <w:rPr>
          <w:rFonts w:asciiTheme="majorEastAsia" w:eastAsiaTheme="majorEastAsia" w:hAnsiTheme="majorEastAsia" w:hint="eastAsia"/>
          <w:sz w:val="22"/>
        </w:rPr>
        <w:t>勤務体制の確保等</w:t>
      </w:r>
      <w:bookmarkEnd w:id="25"/>
      <w:r w:rsidR="00F663E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w:t>
      </w:r>
      <w:r w:rsidR="00550815" w:rsidRPr="00A91312">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A91312">
        <w:rPr>
          <w:rFonts w:asciiTheme="majorEastAsia" w:eastAsiaTheme="majorEastAsia" w:hAnsiTheme="majorEastAsia" w:hint="eastAsia"/>
          <w:sz w:val="22"/>
        </w:rPr>
        <w:t>、</w:t>
      </w:r>
      <w:r w:rsidR="0099632F">
        <w:rPr>
          <w:rFonts w:asciiTheme="majorEastAsia" w:eastAsiaTheme="majorEastAsia" w:hAnsiTheme="majorEastAsia" w:hint="eastAsia"/>
          <w:sz w:val="22"/>
        </w:rPr>
        <w:t>児福法第24条の31、</w:t>
      </w:r>
      <w:r w:rsidR="00F13993" w:rsidRPr="00A80D13">
        <w:rPr>
          <w:rFonts w:asciiTheme="majorEastAsia" w:eastAsiaTheme="majorEastAsia" w:hAnsiTheme="majorEastAsia" w:hint="eastAsia"/>
          <w:sz w:val="22"/>
        </w:rPr>
        <w:t>省令第28号・省令第29号</w:t>
      </w:r>
      <w:r w:rsidR="00C7238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第20条）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64"/>
        <w:gridCol w:w="1212"/>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64"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212"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41218E" w:rsidRPr="00A80D13" w:rsidTr="00223804">
        <w:trPr>
          <w:trHeight w:val="1124"/>
        </w:trPr>
        <w:tc>
          <w:tcPr>
            <w:tcW w:w="5283" w:type="dxa"/>
            <w:shd w:val="clear" w:color="000000" w:fill="FFFFFF" w:themeFill="background1"/>
            <w:noWrap/>
          </w:tcPr>
          <w:p w:rsidR="0041218E" w:rsidRPr="00A80D13" w:rsidRDefault="0041218E" w:rsidP="0041218E">
            <w:pPr>
              <w:rPr>
                <w:rFonts w:asciiTheme="majorEastAsia" w:eastAsiaTheme="majorEastAsia" w:hAnsiTheme="majorEastAsia"/>
                <w:sz w:val="22"/>
              </w:rPr>
            </w:pPr>
            <w:r w:rsidRPr="00A80D13">
              <w:rPr>
                <w:rFonts w:asciiTheme="majorEastAsia" w:eastAsiaTheme="majorEastAsia" w:hAnsiTheme="majorEastAsia" w:hint="eastAsia"/>
                <w:sz w:val="22"/>
              </w:rPr>
              <w:t>①</w:t>
            </w:r>
            <w:r w:rsidRPr="0036722A">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は、利用者等に対し、適切な指定</w:t>
            </w:r>
            <w:r w:rsidRPr="0036722A">
              <w:rPr>
                <w:rFonts w:asciiTheme="majorEastAsia" w:eastAsiaTheme="majorEastAsia" w:hAnsiTheme="majorEastAsia" w:hint="eastAsia"/>
                <w:sz w:val="22"/>
                <w:u w:val="single"/>
              </w:rPr>
              <w:t>計画相談支援</w:t>
            </w:r>
            <w:r w:rsidRPr="00A80D13">
              <w:rPr>
                <w:rFonts w:asciiTheme="majorEastAsia" w:eastAsiaTheme="majorEastAsia" w:hAnsiTheme="majorEastAsia" w:hint="eastAsia"/>
                <w:sz w:val="22"/>
              </w:rPr>
              <w:t>を提供できるよう、</w:t>
            </w:r>
            <w:r w:rsidRPr="0036722A">
              <w:rPr>
                <w:rFonts w:asciiTheme="majorEastAsia" w:eastAsiaTheme="majorEastAsia" w:hAnsiTheme="majorEastAsia" w:hint="eastAsia"/>
                <w:sz w:val="22"/>
                <w:u w:val="single"/>
              </w:rPr>
              <w:t>指定特定相談支援事業所</w:t>
            </w:r>
            <w:r w:rsidRPr="00A80D13">
              <w:rPr>
                <w:rFonts w:asciiTheme="majorEastAsia" w:eastAsiaTheme="majorEastAsia" w:hAnsiTheme="majorEastAsia" w:hint="eastAsia"/>
                <w:sz w:val="22"/>
              </w:rPr>
              <w:t>ごとに、相談支援専門員その他の従業者の勤務の体制を定めて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41218E" w:rsidRPr="00A80D13" w:rsidRDefault="001E445E" w:rsidP="0041218E">
            <w:pPr>
              <w:rPr>
                <w:rFonts w:asciiTheme="majorEastAsia" w:eastAsiaTheme="majorEastAsia" w:hAnsiTheme="majorEastAsia"/>
                <w:sz w:val="22"/>
              </w:rPr>
            </w:pPr>
            <w:sdt>
              <w:sdtPr>
                <w:rPr>
                  <w:rFonts w:asciiTheme="majorEastAsia" w:eastAsiaTheme="majorEastAsia" w:hAnsiTheme="majorEastAsia" w:hint="eastAsia"/>
                  <w:spacing w:val="-6"/>
                  <w:sz w:val="24"/>
                </w:rPr>
                <w:id w:val="466319515"/>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定めている</w:t>
            </w:r>
          </w:p>
          <w:p w:rsidR="0041218E" w:rsidRPr="00A80D13" w:rsidRDefault="001E445E" w:rsidP="0041218E">
            <w:pPr>
              <w:rPr>
                <w:rFonts w:asciiTheme="majorEastAsia" w:eastAsiaTheme="majorEastAsia" w:hAnsiTheme="majorEastAsia"/>
                <w:sz w:val="22"/>
              </w:rPr>
            </w:pPr>
            <w:sdt>
              <w:sdtPr>
                <w:rPr>
                  <w:rFonts w:asciiTheme="majorEastAsia" w:eastAsiaTheme="majorEastAsia" w:hAnsiTheme="majorEastAsia" w:hint="eastAsia"/>
                  <w:spacing w:val="-6"/>
                  <w:sz w:val="24"/>
                </w:rPr>
                <w:id w:val="753166033"/>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定めていない</w:t>
            </w:r>
          </w:p>
        </w:tc>
        <w:tc>
          <w:tcPr>
            <w:tcW w:w="1764" w:type="dxa"/>
            <w:tcBorders>
              <w:right w:val="double" w:sz="4" w:space="0" w:color="auto"/>
            </w:tcBorders>
            <w:shd w:val="clear" w:color="000000" w:fill="FFFFFF" w:themeFill="background1"/>
            <w:noWrap/>
          </w:tcPr>
          <w:p w:rsidR="0041218E" w:rsidRPr="00A80D13" w:rsidRDefault="0041218E" w:rsidP="0041218E">
            <w:pPr>
              <w:rPr>
                <w:rFonts w:asciiTheme="majorEastAsia" w:eastAsiaTheme="majorEastAsia" w:hAnsiTheme="majorEastAsia"/>
                <w:sz w:val="22"/>
              </w:rPr>
            </w:pPr>
            <w:r>
              <w:rPr>
                <w:rFonts w:asciiTheme="majorEastAsia" w:eastAsiaTheme="majorEastAsia" w:hAnsiTheme="majorEastAsia" w:hint="eastAsia"/>
                <w:sz w:val="22"/>
              </w:rPr>
              <w:t>組織体制図</w:t>
            </w:r>
          </w:p>
          <w:p w:rsidR="0041218E" w:rsidRPr="00A80D13" w:rsidRDefault="0041218E" w:rsidP="0041218E">
            <w:pPr>
              <w:jc w:val="left"/>
              <w:rPr>
                <w:rFonts w:asciiTheme="majorEastAsia" w:eastAsiaTheme="majorEastAsia" w:hAnsiTheme="majorEastAsia"/>
                <w:sz w:val="22"/>
              </w:rPr>
            </w:pPr>
            <w:r w:rsidRPr="00A80D13">
              <w:rPr>
                <w:rFonts w:asciiTheme="majorEastAsia" w:eastAsiaTheme="majorEastAsia" w:hAnsiTheme="majorEastAsia" w:cs="ＭＳ Ｐゴシック" w:hint="eastAsia"/>
                <w:kern w:val="0"/>
                <w:sz w:val="22"/>
              </w:rPr>
              <w:t>従業者</w:t>
            </w:r>
            <w:r>
              <w:rPr>
                <w:rFonts w:asciiTheme="majorEastAsia" w:eastAsiaTheme="majorEastAsia" w:hAnsiTheme="majorEastAsia" w:cs="ＭＳ Ｐゴシック" w:hint="eastAsia"/>
                <w:kern w:val="0"/>
                <w:sz w:val="22"/>
              </w:rPr>
              <w:t>の勤務体制及び勤務形態一覧表</w:t>
            </w:r>
          </w:p>
        </w:tc>
        <w:tc>
          <w:tcPr>
            <w:tcW w:w="1212"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1218E"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41218E" w:rsidRPr="00A80D13" w:rsidTr="00223804">
        <w:trPr>
          <w:trHeight w:val="1546"/>
        </w:trPr>
        <w:tc>
          <w:tcPr>
            <w:tcW w:w="5283" w:type="dxa"/>
            <w:shd w:val="clear" w:color="000000" w:fill="FFFFFF" w:themeFill="background1"/>
            <w:noWrap/>
          </w:tcPr>
          <w:p w:rsidR="0041218E" w:rsidRPr="00A80D13" w:rsidRDefault="0041218E" w:rsidP="0041218E">
            <w:pPr>
              <w:rPr>
                <w:rFonts w:asciiTheme="majorEastAsia" w:eastAsiaTheme="majorEastAsia" w:hAnsiTheme="majorEastAsia"/>
                <w:sz w:val="22"/>
              </w:rPr>
            </w:pPr>
            <w:r w:rsidRPr="00A80D13">
              <w:rPr>
                <w:rFonts w:asciiTheme="majorEastAsia" w:eastAsiaTheme="majorEastAsia" w:hAnsiTheme="majorEastAsia" w:hint="eastAsia"/>
                <w:sz w:val="22"/>
              </w:rPr>
              <w:t>②</w:t>
            </w:r>
            <w:r w:rsidRPr="0036722A">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w:t>
            </w:r>
            <w:r w:rsidRPr="0036722A">
              <w:rPr>
                <w:rFonts w:asciiTheme="majorEastAsia" w:eastAsiaTheme="majorEastAsia" w:hAnsiTheme="majorEastAsia" w:hint="eastAsia"/>
                <w:sz w:val="22"/>
                <w:u w:val="single"/>
              </w:rPr>
              <w:t>指定特定相談支援事業所</w:t>
            </w:r>
            <w:r w:rsidRPr="00A80D13">
              <w:rPr>
                <w:rFonts w:asciiTheme="majorEastAsia" w:eastAsiaTheme="majorEastAsia" w:hAnsiTheme="majorEastAsia" w:hint="eastAsia"/>
                <w:sz w:val="22"/>
              </w:rPr>
              <w:t>ごとに、当該</w:t>
            </w:r>
            <w:r w:rsidRPr="0036722A">
              <w:rPr>
                <w:rFonts w:asciiTheme="majorEastAsia" w:eastAsiaTheme="majorEastAsia" w:hAnsiTheme="majorEastAsia" w:hint="eastAsia"/>
                <w:sz w:val="22"/>
                <w:u w:val="single"/>
              </w:rPr>
              <w:t>指定特定相談支援事業所</w:t>
            </w:r>
            <w:r w:rsidRPr="00A80D13">
              <w:rPr>
                <w:rFonts w:asciiTheme="majorEastAsia" w:eastAsiaTheme="majorEastAsia" w:hAnsiTheme="majorEastAsia" w:hint="eastAsia"/>
                <w:sz w:val="22"/>
              </w:rPr>
              <w:t>の相談支援専門員に指定</w:t>
            </w:r>
            <w:r w:rsidRPr="0036722A">
              <w:rPr>
                <w:rFonts w:asciiTheme="majorEastAsia" w:eastAsiaTheme="majorEastAsia" w:hAnsiTheme="majorEastAsia" w:hint="eastAsia"/>
                <w:sz w:val="22"/>
                <w:u w:val="single"/>
              </w:rPr>
              <w:t>計画相談支援</w:t>
            </w:r>
            <w:r w:rsidRPr="00A80D13">
              <w:rPr>
                <w:rFonts w:asciiTheme="majorEastAsia" w:eastAsiaTheme="majorEastAsia" w:hAnsiTheme="majorEastAsia" w:hint="eastAsia"/>
                <w:sz w:val="22"/>
              </w:rPr>
              <w:t>の業務を担当させて</w:t>
            </w:r>
            <w:r w:rsidR="00D37D0D">
              <w:rPr>
                <w:rFonts w:asciiTheme="majorEastAsia" w:eastAsiaTheme="majorEastAsia" w:hAnsiTheme="majorEastAsia" w:hint="eastAsia"/>
                <w:sz w:val="22"/>
              </w:rPr>
              <w:t>いるか。</w:t>
            </w:r>
          </w:p>
          <w:p w:rsidR="0041218E" w:rsidRPr="00A80D13" w:rsidRDefault="0041218E" w:rsidP="0041218E">
            <w:pPr>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ただし、相談支援専門員の補助の業務については、この限りではありません。</w:t>
            </w:r>
          </w:p>
        </w:tc>
        <w:tc>
          <w:tcPr>
            <w:tcW w:w="1843" w:type="dxa"/>
            <w:shd w:val="clear" w:color="000000" w:fill="FFFFFF" w:themeFill="background1"/>
            <w:noWrap/>
          </w:tcPr>
          <w:p w:rsidR="00DB07CF" w:rsidRDefault="001E445E" w:rsidP="0041218E">
            <w:pPr>
              <w:rPr>
                <w:rFonts w:asciiTheme="majorEastAsia" w:eastAsiaTheme="majorEastAsia" w:hAnsiTheme="majorEastAsia"/>
                <w:sz w:val="22"/>
              </w:rPr>
            </w:pPr>
            <w:sdt>
              <w:sdtPr>
                <w:rPr>
                  <w:rFonts w:asciiTheme="majorEastAsia" w:eastAsiaTheme="majorEastAsia" w:hAnsiTheme="majorEastAsia" w:hint="eastAsia"/>
                  <w:spacing w:val="-6"/>
                  <w:sz w:val="24"/>
                </w:rPr>
                <w:id w:val="-1481461327"/>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DB07CF">
              <w:rPr>
                <w:rFonts w:asciiTheme="majorEastAsia" w:eastAsiaTheme="majorEastAsia" w:hAnsiTheme="majorEastAsia" w:hint="eastAsia"/>
                <w:sz w:val="22"/>
              </w:rPr>
              <w:t>担当させ</w:t>
            </w:r>
            <w:r w:rsidR="0041218E" w:rsidRPr="00A80D13">
              <w:rPr>
                <w:rFonts w:asciiTheme="majorEastAsia" w:eastAsiaTheme="majorEastAsia" w:hAnsiTheme="majorEastAsia" w:hint="eastAsia"/>
                <w:sz w:val="22"/>
              </w:rPr>
              <w:t>てい</w:t>
            </w:r>
          </w:p>
          <w:p w:rsidR="0041218E" w:rsidRPr="00A80D13" w:rsidRDefault="00DB07CF" w:rsidP="004121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41218E" w:rsidRPr="00A80D13">
              <w:rPr>
                <w:rFonts w:asciiTheme="majorEastAsia" w:eastAsiaTheme="majorEastAsia" w:hAnsiTheme="majorEastAsia" w:hint="eastAsia"/>
                <w:sz w:val="22"/>
              </w:rPr>
              <w:t>る</w:t>
            </w:r>
          </w:p>
          <w:p w:rsidR="0041218E" w:rsidRPr="00A80D13" w:rsidRDefault="001E445E" w:rsidP="00DB07CF">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91875943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DB07CF">
              <w:rPr>
                <w:rFonts w:asciiTheme="majorEastAsia" w:eastAsiaTheme="majorEastAsia" w:hAnsiTheme="majorEastAsia" w:hint="eastAsia"/>
                <w:sz w:val="22"/>
              </w:rPr>
              <w:t>担当させて</w:t>
            </w:r>
            <w:r w:rsidR="0041218E" w:rsidRPr="00A80D13">
              <w:rPr>
                <w:rFonts w:asciiTheme="majorEastAsia" w:eastAsiaTheme="majorEastAsia" w:hAnsiTheme="majorEastAsia" w:hint="eastAsia"/>
                <w:sz w:val="22"/>
              </w:rPr>
              <w:t>いない</w:t>
            </w:r>
          </w:p>
        </w:tc>
        <w:tc>
          <w:tcPr>
            <w:tcW w:w="1764" w:type="dxa"/>
            <w:tcBorders>
              <w:right w:val="double" w:sz="4" w:space="0" w:color="auto"/>
            </w:tcBorders>
            <w:shd w:val="clear" w:color="000000" w:fill="FFFFFF" w:themeFill="background1"/>
            <w:noWrap/>
          </w:tcPr>
          <w:p w:rsidR="0041218E" w:rsidRDefault="0041218E" w:rsidP="0041218E">
            <w:pPr>
              <w:rPr>
                <w:rFonts w:asciiTheme="majorEastAsia" w:eastAsiaTheme="majorEastAsia" w:hAnsiTheme="majorEastAsia"/>
                <w:sz w:val="22"/>
              </w:rPr>
            </w:pPr>
            <w:r>
              <w:rPr>
                <w:rFonts w:asciiTheme="majorEastAsia" w:eastAsiaTheme="majorEastAsia" w:hAnsiTheme="majorEastAsia" w:hint="eastAsia"/>
                <w:sz w:val="22"/>
              </w:rPr>
              <w:t>組織体制図</w:t>
            </w:r>
          </w:p>
          <w:p w:rsidR="00C500C2" w:rsidRPr="00A80D13" w:rsidRDefault="00C500C2" w:rsidP="0041218E">
            <w:pPr>
              <w:rPr>
                <w:rFonts w:asciiTheme="majorEastAsia" w:eastAsiaTheme="majorEastAsia" w:hAnsiTheme="majorEastAsia"/>
                <w:sz w:val="22"/>
              </w:rPr>
            </w:pPr>
            <w:r w:rsidRPr="00C500C2">
              <w:rPr>
                <w:rFonts w:asciiTheme="majorEastAsia" w:eastAsiaTheme="majorEastAsia" w:hAnsiTheme="majorEastAsia" w:hint="eastAsia"/>
                <w:sz w:val="22"/>
              </w:rPr>
              <w:t>勤務形態一覧表雇用形態が分かる書類</w:t>
            </w:r>
          </w:p>
          <w:p w:rsidR="0041218E" w:rsidRPr="00A80D13" w:rsidRDefault="0041218E" w:rsidP="0041218E">
            <w:pPr>
              <w:rPr>
                <w:rFonts w:asciiTheme="majorEastAsia" w:eastAsiaTheme="majorEastAsia" w:hAnsiTheme="majorEastAsia"/>
                <w:sz w:val="22"/>
              </w:rPr>
            </w:pPr>
            <w:r w:rsidRPr="0036722A">
              <w:rPr>
                <w:rFonts w:asciiTheme="majorEastAsia" w:eastAsiaTheme="majorEastAsia" w:hAnsiTheme="majorEastAsia" w:hint="eastAsia"/>
                <w:sz w:val="22"/>
                <w:u w:val="single"/>
              </w:rPr>
              <w:t>サービス等利用計画</w:t>
            </w:r>
          </w:p>
        </w:tc>
        <w:tc>
          <w:tcPr>
            <w:tcW w:w="1212"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1218E"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41218E" w:rsidRPr="00A80D13" w:rsidTr="00223804">
        <w:trPr>
          <w:trHeight w:val="850"/>
        </w:trPr>
        <w:tc>
          <w:tcPr>
            <w:tcW w:w="5283" w:type="dxa"/>
            <w:shd w:val="clear" w:color="000000" w:fill="FFFFFF" w:themeFill="background1"/>
            <w:noWrap/>
          </w:tcPr>
          <w:p w:rsidR="00380A7C" w:rsidRDefault="0041218E" w:rsidP="00380A7C">
            <w:pPr>
              <w:rPr>
                <w:rFonts w:asciiTheme="majorEastAsia" w:eastAsiaTheme="majorEastAsia" w:hAnsiTheme="majorEastAsia"/>
                <w:sz w:val="22"/>
              </w:rPr>
            </w:pPr>
            <w:r w:rsidRPr="00A80D13">
              <w:rPr>
                <w:rFonts w:asciiTheme="majorEastAsia" w:eastAsiaTheme="majorEastAsia" w:hAnsiTheme="majorEastAsia" w:hint="eastAsia"/>
                <w:sz w:val="22"/>
              </w:rPr>
              <w:t>③</w:t>
            </w:r>
            <w:r w:rsidRPr="0036722A">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は、相談支援専門員の資質の向上のために、</w:t>
            </w:r>
            <w:r>
              <w:rPr>
                <w:rFonts w:asciiTheme="majorEastAsia" w:eastAsiaTheme="majorEastAsia" w:hAnsiTheme="majorEastAsia" w:hint="eastAsia"/>
                <w:sz w:val="22"/>
              </w:rPr>
              <w:t>その</w:t>
            </w:r>
            <w:r w:rsidRPr="00A80D13">
              <w:rPr>
                <w:rFonts w:asciiTheme="majorEastAsia" w:eastAsiaTheme="majorEastAsia" w:hAnsiTheme="majorEastAsia" w:hint="eastAsia"/>
                <w:sz w:val="22"/>
              </w:rPr>
              <w:t>研修の機会を確保</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p>
          <w:p w:rsidR="0041218E" w:rsidRPr="00A80D13" w:rsidRDefault="00380A7C" w:rsidP="00B9299B">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相談支援専門員</w:t>
            </w:r>
            <w:r w:rsidR="00B9299B">
              <w:rPr>
                <w:rFonts w:asciiTheme="majorEastAsia" w:eastAsiaTheme="majorEastAsia" w:hAnsiTheme="majorEastAsia" w:hint="eastAsia"/>
                <w:sz w:val="22"/>
              </w:rPr>
              <w:t>に</w:t>
            </w:r>
            <w:r>
              <w:rPr>
                <w:rFonts w:asciiTheme="majorEastAsia" w:eastAsiaTheme="majorEastAsia" w:hAnsiTheme="majorEastAsia" w:hint="eastAsia"/>
                <w:sz w:val="22"/>
              </w:rPr>
              <w:t>現任者研修を受け</w:t>
            </w:r>
            <w:r w:rsidR="008052BA">
              <w:rPr>
                <w:rFonts w:asciiTheme="majorEastAsia" w:eastAsiaTheme="majorEastAsia" w:hAnsiTheme="majorEastAsia" w:hint="eastAsia"/>
                <w:sz w:val="22"/>
              </w:rPr>
              <w:t>させ</w:t>
            </w:r>
            <w:r>
              <w:rPr>
                <w:rFonts w:asciiTheme="majorEastAsia" w:eastAsiaTheme="majorEastAsia" w:hAnsiTheme="majorEastAsia" w:hint="eastAsia"/>
                <w:sz w:val="22"/>
              </w:rPr>
              <w:t>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A51B54" w:rsidRPr="00A80D13" w:rsidRDefault="001E445E" w:rsidP="00A51B54">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217204652"/>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A51B54" w:rsidRPr="00A80D13">
              <w:rPr>
                <w:rFonts w:asciiTheme="majorEastAsia" w:eastAsiaTheme="majorEastAsia" w:hAnsiTheme="majorEastAsia" w:hint="eastAsia"/>
                <w:sz w:val="22"/>
              </w:rPr>
              <w:t>適切に行っている</w:t>
            </w:r>
          </w:p>
          <w:p w:rsidR="00380A7C" w:rsidRPr="00A80D13" w:rsidRDefault="001E445E" w:rsidP="00A51B54">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729959424"/>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A51B54" w:rsidRPr="00A80D13">
              <w:rPr>
                <w:rFonts w:asciiTheme="majorEastAsia" w:eastAsiaTheme="majorEastAsia" w:hAnsiTheme="majorEastAsia" w:hint="eastAsia"/>
                <w:sz w:val="22"/>
              </w:rPr>
              <w:t>適切に行っていない</w:t>
            </w:r>
          </w:p>
        </w:tc>
        <w:tc>
          <w:tcPr>
            <w:tcW w:w="1764" w:type="dxa"/>
            <w:tcBorders>
              <w:right w:val="double" w:sz="4" w:space="0" w:color="auto"/>
            </w:tcBorders>
            <w:shd w:val="clear" w:color="000000" w:fill="FFFFFF" w:themeFill="background1"/>
            <w:noWrap/>
          </w:tcPr>
          <w:p w:rsidR="00C500C2" w:rsidRDefault="00C500C2" w:rsidP="00C500C2">
            <w:pPr>
              <w:rPr>
                <w:rFonts w:asciiTheme="majorEastAsia" w:eastAsiaTheme="majorEastAsia" w:hAnsiTheme="majorEastAsia"/>
                <w:sz w:val="22"/>
              </w:rPr>
            </w:pPr>
            <w:r w:rsidRPr="00C500C2">
              <w:rPr>
                <w:rFonts w:asciiTheme="majorEastAsia" w:eastAsiaTheme="majorEastAsia" w:hAnsiTheme="majorEastAsia" w:hint="eastAsia"/>
                <w:sz w:val="22"/>
              </w:rPr>
              <w:t>研修計画</w:t>
            </w:r>
          </w:p>
          <w:p w:rsidR="0041218E" w:rsidRPr="00A80D13" w:rsidRDefault="00C500C2" w:rsidP="00C500C2">
            <w:pPr>
              <w:rPr>
                <w:rFonts w:asciiTheme="majorEastAsia" w:eastAsiaTheme="majorEastAsia" w:hAnsiTheme="majorEastAsia"/>
                <w:sz w:val="22"/>
              </w:rPr>
            </w:pPr>
            <w:r w:rsidRPr="00C500C2">
              <w:rPr>
                <w:rFonts w:asciiTheme="majorEastAsia" w:eastAsiaTheme="majorEastAsia" w:hAnsiTheme="majorEastAsia" w:hint="eastAsia"/>
                <w:sz w:val="22"/>
              </w:rPr>
              <w:t>研修実施記録</w:t>
            </w:r>
          </w:p>
        </w:tc>
        <w:tc>
          <w:tcPr>
            <w:tcW w:w="1212" w:type="dxa"/>
            <w:tcBorders>
              <w:left w:val="double" w:sz="4" w:space="0" w:color="auto"/>
              <w:bottom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1218E"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C500C2" w:rsidRPr="00A80D13" w:rsidRDefault="00C500C2" w:rsidP="00C500C2">
      <w:pPr>
        <w:widowControl/>
        <w:jc w:val="left"/>
        <w:rPr>
          <w:rFonts w:asciiTheme="majorEastAsia" w:eastAsiaTheme="majorEastAsia" w:hAnsiTheme="majorEastAsia"/>
          <w:sz w:val="22"/>
        </w:rPr>
      </w:pPr>
    </w:p>
    <w:p w:rsidR="00C500C2" w:rsidRPr="00A80D13" w:rsidRDefault="00C500C2" w:rsidP="00C500C2">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（１</w:t>
      </w:r>
      <w:r w:rsidR="00395428">
        <w:rPr>
          <w:rFonts w:asciiTheme="majorEastAsia" w:eastAsiaTheme="majorEastAsia" w:hAnsiTheme="majorEastAsia" w:hint="eastAsia"/>
          <w:sz w:val="22"/>
        </w:rPr>
        <w:t>８</w:t>
      </w:r>
      <w:r w:rsidRPr="00A80D13">
        <w:rPr>
          <w:rFonts w:asciiTheme="majorEastAsia" w:eastAsiaTheme="majorEastAsia" w:hAnsiTheme="majorEastAsia" w:hint="eastAsia"/>
          <w:sz w:val="22"/>
        </w:rPr>
        <w:t>）</w:t>
      </w:r>
      <w:r w:rsidRPr="00C500C2">
        <w:rPr>
          <w:rFonts w:asciiTheme="majorEastAsia" w:eastAsiaTheme="majorEastAsia" w:hAnsiTheme="majorEastAsia" w:hint="eastAsia"/>
          <w:sz w:val="22"/>
        </w:rPr>
        <w:t>業務継続計画の策定等</w:t>
      </w: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w:t>
      </w:r>
      <w:r w:rsidRPr="00EE62A5">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Pr="00A91312">
        <w:rPr>
          <w:rFonts w:asciiTheme="majorEastAsia" w:eastAsiaTheme="majorEastAsia" w:hAnsiTheme="majorEastAsia" w:hint="eastAsia"/>
          <w:sz w:val="22"/>
        </w:rPr>
        <w:t>、</w:t>
      </w:r>
      <w:r w:rsidRPr="00A80D13">
        <w:rPr>
          <w:rFonts w:asciiTheme="majorEastAsia" w:eastAsiaTheme="majorEastAsia" w:hAnsiTheme="majorEastAsia" w:hint="eastAsia"/>
          <w:sz w:val="22"/>
        </w:rPr>
        <w:t>省令第28号・省令第29号</w:t>
      </w:r>
      <w:r w:rsidR="00C7238F">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第20条</w:t>
      </w:r>
      <w:r>
        <w:rPr>
          <w:rFonts w:asciiTheme="majorEastAsia" w:eastAsiaTheme="majorEastAsia" w:hAnsiTheme="majorEastAsia" w:hint="eastAsia"/>
          <w:sz w:val="22"/>
        </w:rPr>
        <w:t>の2</w:t>
      </w:r>
      <w:r w:rsidRPr="00A80D13">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64"/>
        <w:gridCol w:w="1212"/>
      </w:tblGrid>
      <w:tr w:rsidR="00C500C2" w:rsidRPr="00A80D13" w:rsidTr="00223804">
        <w:trPr>
          <w:trHeight w:val="490"/>
        </w:trPr>
        <w:tc>
          <w:tcPr>
            <w:tcW w:w="5283" w:type="dxa"/>
            <w:shd w:val="clear" w:color="000000" w:fill="FFFFFF" w:themeFill="background1"/>
            <w:noWrap/>
            <w:vAlign w:val="center"/>
            <w:hideMark/>
          </w:tcPr>
          <w:p w:rsidR="00C500C2" w:rsidRPr="00A80D13" w:rsidRDefault="00C500C2" w:rsidP="00AB03DA">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C500C2" w:rsidRPr="00A80D13" w:rsidRDefault="00C500C2" w:rsidP="00AB03DA">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64" w:type="dxa"/>
            <w:tcBorders>
              <w:right w:val="double" w:sz="4" w:space="0" w:color="auto"/>
            </w:tcBorders>
            <w:shd w:val="clear" w:color="000000" w:fill="FFFFFF" w:themeFill="background1"/>
            <w:noWrap/>
            <w:vAlign w:val="center"/>
            <w:hideMark/>
          </w:tcPr>
          <w:p w:rsidR="00C500C2" w:rsidRPr="00A80D13" w:rsidRDefault="00C500C2" w:rsidP="00AB03DA">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212" w:type="dxa"/>
            <w:tcBorders>
              <w:top w:val="double" w:sz="4" w:space="0" w:color="auto"/>
              <w:left w:val="double" w:sz="4" w:space="0" w:color="auto"/>
              <w:right w:val="double" w:sz="4" w:space="0" w:color="auto"/>
            </w:tcBorders>
            <w:shd w:val="clear" w:color="000000" w:fill="FFFFFF" w:themeFill="background1"/>
            <w:vAlign w:val="center"/>
          </w:tcPr>
          <w:p w:rsidR="00C500C2" w:rsidRPr="00A80D13" w:rsidRDefault="001E445E" w:rsidP="00AB03DA">
            <w:pPr>
              <w:widowControl/>
              <w:jc w:val="center"/>
              <w:rPr>
                <w:rFonts w:asciiTheme="majorEastAsia" w:eastAsiaTheme="majorEastAsia" w:hAnsiTheme="majorEastAsia" w:cs="ＭＳ Ｐゴシック"/>
                <w:kern w:val="0"/>
                <w:sz w:val="22"/>
              </w:rPr>
            </w:pPr>
            <w:hyperlink w:anchor="目次" w:history="1">
              <w:r w:rsidR="00C500C2" w:rsidRPr="00FA3B42">
                <w:rPr>
                  <w:rStyle w:val="ab"/>
                  <w:rFonts w:asciiTheme="majorEastAsia" w:eastAsiaTheme="majorEastAsia" w:hAnsiTheme="majorEastAsia" w:cs="ＭＳ Ｐゴシック" w:hint="eastAsia"/>
                  <w:kern w:val="0"/>
                  <w:sz w:val="22"/>
                </w:rPr>
                <w:t>市記入欄</w:t>
              </w:r>
            </w:hyperlink>
          </w:p>
        </w:tc>
      </w:tr>
      <w:tr w:rsidR="00C500C2" w:rsidRPr="00A80D13" w:rsidTr="00223804">
        <w:trPr>
          <w:trHeight w:val="1124"/>
        </w:trPr>
        <w:tc>
          <w:tcPr>
            <w:tcW w:w="5283" w:type="dxa"/>
            <w:shd w:val="clear" w:color="000000" w:fill="FFFFFF" w:themeFill="background1"/>
            <w:noWrap/>
          </w:tcPr>
          <w:p w:rsidR="00C500C2" w:rsidRPr="00A80D13" w:rsidRDefault="00C500C2" w:rsidP="00EA7F12">
            <w:pPr>
              <w:rPr>
                <w:rFonts w:asciiTheme="majorEastAsia" w:eastAsiaTheme="majorEastAsia" w:hAnsiTheme="majorEastAsia"/>
                <w:sz w:val="22"/>
              </w:rPr>
            </w:pPr>
            <w:r w:rsidRPr="00A80D13">
              <w:rPr>
                <w:rFonts w:asciiTheme="majorEastAsia" w:eastAsiaTheme="majorEastAsia" w:hAnsiTheme="majorEastAsia" w:hint="eastAsia"/>
                <w:sz w:val="22"/>
              </w:rPr>
              <w:t>①</w:t>
            </w:r>
            <w:r w:rsidRPr="00C500C2">
              <w:rPr>
                <w:rFonts w:asciiTheme="majorEastAsia" w:eastAsiaTheme="majorEastAsia" w:hAnsiTheme="majorEastAsia" w:hint="eastAsia"/>
                <w:sz w:val="22"/>
                <w:u w:val="single"/>
              </w:rPr>
              <w:t>指定特定相談支援事業者</w:t>
            </w:r>
            <w:r w:rsidRPr="00EA7F12">
              <w:rPr>
                <w:rFonts w:asciiTheme="majorEastAsia" w:eastAsiaTheme="majorEastAsia" w:hAnsiTheme="majorEastAsia" w:hint="eastAsia"/>
                <w:sz w:val="22"/>
              </w:rPr>
              <w:t>は、</w:t>
            </w:r>
            <w:r w:rsidRPr="00C500C2">
              <w:rPr>
                <w:rFonts w:asciiTheme="majorEastAsia" w:eastAsiaTheme="majorEastAsia" w:hAnsiTheme="majorEastAsia" w:hint="eastAsia"/>
                <w:sz w:val="22"/>
              </w:rPr>
              <w:t>感染症や非常災害の発生時において、利用者に対する指定</w:t>
            </w:r>
            <w:r w:rsidRPr="00EA7F12">
              <w:rPr>
                <w:rFonts w:asciiTheme="majorEastAsia" w:eastAsiaTheme="majorEastAsia" w:hAnsiTheme="majorEastAsia" w:hint="eastAsia"/>
                <w:sz w:val="22"/>
                <w:u w:val="single"/>
              </w:rPr>
              <w:t>計画相談支援</w:t>
            </w:r>
            <w:r w:rsidRPr="00C500C2">
              <w:rPr>
                <w:rFonts w:asciiTheme="majorEastAsia" w:eastAsiaTheme="majorEastAsia" w:hAnsiTheme="majorEastAsia" w:hint="eastAsia"/>
                <w:sz w:val="22"/>
              </w:rPr>
              <w:t>の提供を継続的に実施するための、及び非常時の体制で早期の業務再開を図るための計画を策定し、当該業務継続計画に従い必要な措置を講じて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C500C2" w:rsidRPr="00A80D13" w:rsidRDefault="001E445E" w:rsidP="00AB03DA">
            <w:pPr>
              <w:rPr>
                <w:rFonts w:asciiTheme="majorEastAsia" w:eastAsiaTheme="majorEastAsia" w:hAnsiTheme="majorEastAsia"/>
                <w:sz w:val="22"/>
              </w:rPr>
            </w:pPr>
            <w:sdt>
              <w:sdtPr>
                <w:rPr>
                  <w:rFonts w:asciiTheme="majorEastAsia" w:eastAsiaTheme="majorEastAsia" w:hAnsiTheme="majorEastAsia" w:hint="eastAsia"/>
                  <w:spacing w:val="-6"/>
                  <w:sz w:val="24"/>
                </w:rPr>
                <w:id w:val="-1427804870"/>
                <w14:checkbox>
                  <w14:checked w14:val="0"/>
                  <w14:checkedState w14:val="00FE" w14:font="Wingdings"/>
                  <w14:uncheckedState w14:val="2610" w14:font="ＭＳ ゴシック"/>
                </w14:checkbox>
              </w:sdtPr>
              <w:sdtEndPr/>
              <w:sdtContent>
                <w:r w:rsidR="00C500C2">
                  <w:rPr>
                    <w:rFonts w:ascii="ＭＳ ゴシック" w:eastAsia="ＭＳ ゴシック" w:hAnsi="ＭＳ ゴシック" w:hint="eastAsia"/>
                    <w:spacing w:val="-6"/>
                    <w:sz w:val="24"/>
                  </w:rPr>
                  <w:t>☐</w:t>
                </w:r>
              </w:sdtContent>
            </w:sdt>
            <w:r w:rsidR="00EA7F12" w:rsidRPr="00C500C2">
              <w:rPr>
                <w:rFonts w:asciiTheme="majorEastAsia" w:eastAsiaTheme="majorEastAsia" w:hAnsiTheme="majorEastAsia" w:hint="eastAsia"/>
                <w:sz w:val="22"/>
              </w:rPr>
              <w:t>講じて</w:t>
            </w:r>
            <w:r w:rsidR="00C500C2" w:rsidRPr="00A80D13">
              <w:rPr>
                <w:rFonts w:asciiTheme="majorEastAsia" w:eastAsiaTheme="majorEastAsia" w:hAnsiTheme="majorEastAsia" w:hint="eastAsia"/>
                <w:sz w:val="22"/>
              </w:rPr>
              <w:t>いる</w:t>
            </w:r>
          </w:p>
          <w:p w:rsidR="00C500C2" w:rsidRPr="00A80D13" w:rsidRDefault="001E445E" w:rsidP="00EA7F12">
            <w:pPr>
              <w:rPr>
                <w:rFonts w:asciiTheme="majorEastAsia" w:eastAsiaTheme="majorEastAsia" w:hAnsiTheme="majorEastAsia"/>
                <w:sz w:val="22"/>
              </w:rPr>
            </w:pPr>
            <w:sdt>
              <w:sdtPr>
                <w:rPr>
                  <w:rFonts w:asciiTheme="majorEastAsia" w:eastAsiaTheme="majorEastAsia" w:hAnsiTheme="majorEastAsia" w:hint="eastAsia"/>
                  <w:spacing w:val="-6"/>
                  <w:sz w:val="24"/>
                </w:rPr>
                <w:id w:val="-1832520703"/>
                <w14:checkbox>
                  <w14:checked w14:val="0"/>
                  <w14:checkedState w14:val="00FE" w14:font="Wingdings"/>
                  <w14:uncheckedState w14:val="2610" w14:font="ＭＳ ゴシック"/>
                </w14:checkbox>
              </w:sdtPr>
              <w:sdtEndPr/>
              <w:sdtContent>
                <w:r w:rsidR="00C500C2">
                  <w:rPr>
                    <w:rFonts w:ascii="ＭＳ ゴシック" w:eastAsia="ＭＳ ゴシック" w:hAnsi="ＭＳ ゴシック" w:hint="eastAsia"/>
                    <w:spacing w:val="-6"/>
                    <w:sz w:val="24"/>
                  </w:rPr>
                  <w:t>☐</w:t>
                </w:r>
              </w:sdtContent>
            </w:sdt>
            <w:r w:rsidR="00EA7F12" w:rsidRPr="00C500C2">
              <w:rPr>
                <w:rFonts w:asciiTheme="majorEastAsia" w:eastAsiaTheme="majorEastAsia" w:hAnsiTheme="majorEastAsia" w:hint="eastAsia"/>
                <w:sz w:val="22"/>
              </w:rPr>
              <w:t>講じて</w:t>
            </w:r>
            <w:r w:rsidR="00C500C2" w:rsidRPr="00A80D13">
              <w:rPr>
                <w:rFonts w:asciiTheme="majorEastAsia" w:eastAsiaTheme="majorEastAsia" w:hAnsiTheme="majorEastAsia" w:hint="eastAsia"/>
                <w:sz w:val="22"/>
              </w:rPr>
              <w:t>いない</w:t>
            </w:r>
          </w:p>
        </w:tc>
        <w:tc>
          <w:tcPr>
            <w:tcW w:w="1764" w:type="dxa"/>
            <w:tcBorders>
              <w:right w:val="double" w:sz="4" w:space="0" w:color="auto"/>
            </w:tcBorders>
            <w:shd w:val="clear" w:color="000000" w:fill="FFFFFF" w:themeFill="background1"/>
            <w:noWrap/>
          </w:tcPr>
          <w:p w:rsidR="00C500C2" w:rsidRPr="00A80D13" w:rsidRDefault="00EA7F12" w:rsidP="00AB03DA">
            <w:pPr>
              <w:jc w:val="left"/>
              <w:rPr>
                <w:rFonts w:asciiTheme="majorEastAsia" w:eastAsiaTheme="majorEastAsia" w:hAnsiTheme="majorEastAsia"/>
                <w:sz w:val="22"/>
              </w:rPr>
            </w:pPr>
            <w:r w:rsidRPr="00EA7F12">
              <w:rPr>
                <w:rFonts w:asciiTheme="majorEastAsia" w:eastAsiaTheme="majorEastAsia" w:hAnsiTheme="majorEastAsia" w:hint="eastAsia"/>
                <w:sz w:val="22"/>
              </w:rPr>
              <w:t>業務継続計画</w:t>
            </w:r>
          </w:p>
        </w:tc>
        <w:tc>
          <w:tcPr>
            <w:tcW w:w="1212" w:type="dxa"/>
            <w:tcBorders>
              <w:left w:val="double" w:sz="4" w:space="0" w:color="auto"/>
              <w:right w:val="double" w:sz="4" w:space="0" w:color="auto"/>
            </w:tcBorders>
            <w:shd w:val="clear" w:color="000000" w:fill="FFFFFF" w:themeFill="background1"/>
          </w:tcPr>
          <w:p w:rsidR="00C500C2" w:rsidRPr="00330AA8" w:rsidRDefault="00C500C2" w:rsidP="00AB03DA">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C500C2" w:rsidRPr="00A80D13" w:rsidRDefault="00C500C2" w:rsidP="00AB03DA">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C500C2" w:rsidRPr="00A80D13" w:rsidTr="00223804">
        <w:trPr>
          <w:trHeight w:val="1129"/>
        </w:trPr>
        <w:tc>
          <w:tcPr>
            <w:tcW w:w="5283" w:type="dxa"/>
            <w:shd w:val="clear" w:color="000000" w:fill="FFFFFF" w:themeFill="background1"/>
            <w:noWrap/>
          </w:tcPr>
          <w:p w:rsidR="00C500C2" w:rsidRPr="00A80D13" w:rsidRDefault="00C500C2" w:rsidP="00E14275">
            <w:pPr>
              <w:rPr>
                <w:rFonts w:asciiTheme="majorEastAsia" w:eastAsiaTheme="majorEastAsia" w:hAnsiTheme="majorEastAsia"/>
                <w:sz w:val="22"/>
              </w:rPr>
            </w:pPr>
            <w:r w:rsidRPr="00A80D13">
              <w:rPr>
                <w:rFonts w:asciiTheme="majorEastAsia" w:eastAsiaTheme="majorEastAsia" w:hAnsiTheme="majorEastAsia" w:hint="eastAsia"/>
                <w:sz w:val="22"/>
              </w:rPr>
              <w:t>②</w:t>
            </w:r>
            <w:r w:rsidR="00BC6385" w:rsidRPr="00BC6385">
              <w:rPr>
                <w:rFonts w:asciiTheme="majorEastAsia" w:eastAsiaTheme="majorEastAsia" w:hAnsiTheme="majorEastAsia" w:hint="eastAsia"/>
                <w:sz w:val="22"/>
                <w:u w:val="single"/>
              </w:rPr>
              <w:t>指定特定相談支援事業者</w:t>
            </w:r>
            <w:r w:rsidR="00BC6385" w:rsidRPr="00BC6385">
              <w:rPr>
                <w:rFonts w:asciiTheme="majorEastAsia" w:eastAsiaTheme="majorEastAsia" w:hAnsiTheme="majorEastAsia" w:hint="eastAsia"/>
                <w:sz w:val="22"/>
              </w:rPr>
              <w:t>は、従業者に対し、業務継続計画に</w:t>
            </w:r>
            <w:r w:rsidR="00E14275">
              <w:rPr>
                <w:rFonts w:asciiTheme="majorEastAsia" w:eastAsiaTheme="majorEastAsia" w:hAnsiTheme="majorEastAsia" w:hint="eastAsia"/>
                <w:sz w:val="22"/>
              </w:rPr>
              <w:t>ついて周知するとともに、必要な研修及び訓練を定期的に実施</w:t>
            </w:r>
            <w:r w:rsidR="002453DB">
              <w:rPr>
                <w:rFonts w:asciiTheme="majorEastAsia" w:eastAsiaTheme="majorEastAsia" w:hAnsiTheme="majorEastAsia" w:hint="eastAsia"/>
                <w:sz w:val="22"/>
              </w:rPr>
              <w:t>しているか</w:t>
            </w:r>
            <w:r w:rsidR="00BC6385" w:rsidRPr="00BC6385">
              <w:rPr>
                <w:rFonts w:asciiTheme="majorEastAsia" w:eastAsiaTheme="majorEastAsia" w:hAnsiTheme="majorEastAsia" w:hint="eastAsia"/>
                <w:sz w:val="22"/>
              </w:rPr>
              <w:t>。</w:t>
            </w:r>
          </w:p>
        </w:tc>
        <w:tc>
          <w:tcPr>
            <w:tcW w:w="1843" w:type="dxa"/>
            <w:shd w:val="clear" w:color="000000" w:fill="FFFFFF" w:themeFill="background1"/>
            <w:noWrap/>
          </w:tcPr>
          <w:p w:rsidR="00C500C2" w:rsidRPr="00A80D13" w:rsidRDefault="001E445E" w:rsidP="00AB03DA">
            <w:pPr>
              <w:rPr>
                <w:rFonts w:asciiTheme="majorEastAsia" w:eastAsiaTheme="majorEastAsia" w:hAnsiTheme="majorEastAsia"/>
                <w:sz w:val="22"/>
              </w:rPr>
            </w:pPr>
            <w:sdt>
              <w:sdtPr>
                <w:rPr>
                  <w:rFonts w:asciiTheme="majorEastAsia" w:eastAsiaTheme="majorEastAsia" w:hAnsiTheme="majorEastAsia" w:hint="eastAsia"/>
                  <w:spacing w:val="-6"/>
                  <w:sz w:val="24"/>
                </w:rPr>
                <w:id w:val="765497451"/>
                <w14:checkbox>
                  <w14:checked w14:val="0"/>
                  <w14:checkedState w14:val="00FE" w14:font="Wingdings"/>
                  <w14:uncheckedState w14:val="2610" w14:font="ＭＳ ゴシック"/>
                </w14:checkbox>
              </w:sdtPr>
              <w:sdtEndPr/>
              <w:sdtContent>
                <w:r w:rsidR="00C500C2">
                  <w:rPr>
                    <w:rFonts w:ascii="ＭＳ ゴシック" w:eastAsia="ＭＳ ゴシック" w:hAnsi="ＭＳ ゴシック" w:hint="eastAsia"/>
                    <w:spacing w:val="-6"/>
                    <w:sz w:val="24"/>
                  </w:rPr>
                  <w:t>☐</w:t>
                </w:r>
              </w:sdtContent>
            </w:sdt>
            <w:r w:rsidR="00BC6385" w:rsidRPr="00BC6385">
              <w:rPr>
                <w:rFonts w:asciiTheme="majorEastAsia" w:eastAsiaTheme="majorEastAsia" w:hAnsiTheme="majorEastAsia" w:hint="eastAsia"/>
                <w:sz w:val="22"/>
              </w:rPr>
              <w:t>実施している</w:t>
            </w:r>
          </w:p>
          <w:p w:rsidR="00C500C2" w:rsidRPr="00A80D13" w:rsidRDefault="001E445E" w:rsidP="00BC6385">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464569488"/>
                <w14:checkbox>
                  <w14:checked w14:val="0"/>
                  <w14:checkedState w14:val="00FE" w14:font="Wingdings"/>
                  <w14:uncheckedState w14:val="2610" w14:font="ＭＳ ゴシック"/>
                </w14:checkbox>
              </w:sdtPr>
              <w:sdtEndPr/>
              <w:sdtContent>
                <w:r w:rsidR="00C500C2">
                  <w:rPr>
                    <w:rFonts w:ascii="ＭＳ ゴシック" w:eastAsia="ＭＳ ゴシック" w:hAnsi="ＭＳ ゴシック" w:hint="eastAsia"/>
                    <w:spacing w:val="-6"/>
                    <w:sz w:val="24"/>
                  </w:rPr>
                  <w:t>☐</w:t>
                </w:r>
              </w:sdtContent>
            </w:sdt>
            <w:r w:rsidR="00BC6385" w:rsidRPr="00BC6385">
              <w:rPr>
                <w:rFonts w:asciiTheme="majorEastAsia" w:eastAsiaTheme="majorEastAsia" w:hAnsiTheme="majorEastAsia" w:hint="eastAsia"/>
                <w:sz w:val="22"/>
              </w:rPr>
              <w:t>実施して</w:t>
            </w:r>
            <w:r w:rsidR="00C500C2" w:rsidRPr="00A80D13">
              <w:rPr>
                <w:rFonts w:asciiTheme="majorEastAsia" w:eastAsiaTheme="majorEastAsia" w:hAnsiTheme="majorEastAsia" w:hint="eastAsia"/>
                <w:sz w:val="22"/>
              </w:rPr>
              <w:t>いない</w:t>
            </w:r>
          </w:p>
        </w:tc>
        <w:tc>
          <w:tcPr>
            <w:tcW w:w="1764" w:type="dxa"/>
            <w:tcBorders>
              <w:right w:val="double" w:sz="4" w:space="0" w:color="auto"/>
            </w:tcBorders>
            <w:shd w:val="clear" w:color="000000" w:fill="FFFFFF" w:themeFill="background1"/>
            <w:noWrap/>
          </w:tcPr>
          <w:p w:rsidR="00C500C2" w:rsidRPr="00A80D13" w:rsidRDefault="00E14275" w:rsidP="00AB03DA">
            <w:pPr>
              <w:rPr>
                <w:rFonts w:asciiTheme="majorEastAsia" w:eastAsiaTheme="majorEastAsia" w:hAnsiTheme="majorEastAsia"/>
                <w:sz w:val="22"/>
              </w:rPr>
            </w:pPr>
            <w:r w:rsidRPr="00E14275">
              <w:rPr>
                <w:rFonts w:asciiTheme="majorEastAsia" w:eastAsiaTheme="majorEastAsia" w:hAnsiTheme="majorEastAsia" w:hint="eastAsia"/>
                <w:sz w:val="22"/>
              </w:rPr>
              <w:t>研修及び訓練を実施したことが分かる書類</w:t>
            </w:r>
          </w:p>
        </w:tc>
        <w:tc>
          <w:tcPr>
            <w:tcW w:w="1212" w:type="dxa"/>
            <w:tcBorders>
              <w:left w:val="double" w:sz="4" w:space="0" w:color="auto"/>
              <w:right w:val="double" w:sz="4" w:space="0" w:color="auto"/>
            </w:tcBorders>
            <w:shd w:val="clear" w:color="000000" w:fill="FFFFFF" w:themeFill="background1"/>
          </w:tcPr>
          <w:p w:rsidR="00C500C2" w:rsidRPr="00330AA8" w:rsidRDefault="00C500C2" w:rsidP="00AB03DA">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C500C2" w:rsidRPr="00A80D13" w:rsidRDefault="00C500C2" w:rsidP="00AB03DA">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C500C2" w:rsidRPr="00A80D13" w:rsidTr="00223804">
        <w:trPr>
          <w:trHeight w:val="850"/>
        </w:trPr>
        <w:tc>
          <w:tcPr>
            <w:tcW w:w="5283" w:type="dxa"/>
            <w:shd w:val="clear" w:color="000000" w:fill="FFFFFF" w:themeFill="background1"/>
            <w:noWrap/>
          </w:tcPr>
          <w:p w:rsidR="00C500C2" w:rsidRPr="00A80D13" w:rsidRDefault="00C500C2" w:rsidP="00E14275">
            <w:pPr>
              <w:rPr>
                <w:rFonts w:asciiTheme="majorEastAsia" w:eastAsiaTheme="majorEastAsia" w:hAnsiTheme="majorEastAsia"/>
                <w:sz w:val="22"/>
              </w:rPr>
            </w:pPr>
            <w:r w:rsidRPr="00A80D13">
              <w:rPr>
                <w:rFonts w:asciiTheme="majorEastAsia" w:eastAsiaTheme="majorEastAsia" w:hAnsiTheme="majorEastAsia" w:hint="eastAsia"/>
                <w:sz w:val="22"/>
              </w:rPr>
              <w:t>③</w:t>
            </w:r>
            <w:r w:rsidRPr="0036722A">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w:t>
            </w:r>
            <w:r w:rsidR="00E14275" w:rsidRPr="00E14275">
              <w:rPr>
                <w:rFonts w:asciiTheme="majorEastAsia" w:eastAsiaTheme="majorEastAsia" w:hAnsiTheme="majorEastAsia" w:hint="eastAsia"/>
                <w:sz w:val="22"/>
              </w:rPr>
              <w:t>定期的に業務継続計画の見直しを行い、必要に応じて業務継続計画の変更を行って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C500C2" w:rsidRPr="00A80D13" w:rsidRDefault="001E445E" w:rsidP="00AB03DA">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672458034"/>
                <w14:checkbox>
                  <w14:checked w14:val="0"/>
                  <w14:checkedState w14:val="00FE" w14:font="Wingdings"/>
                  <w14:uncheckedState w14:val="2610" w14:font="ＭＳ ゴシック"/>
                </w14:checkbox>
              </w:sdtPr>
              <w:sdtEndPr/>
              <w:sdtContent>
                <w:r w:rsidR="00C500C2">
                  <w:rPr>
                    <w:rFonts w:ascii="ＭＳ ゴシック" w:eastAsia="ＭＳ ゴシック" w:hAnsi="ＭＳ ゴシック" w:hint="eastAsia"/>
                    <w:spacing w:val="-6"/>
                    <w:sz w:val="24"/>
                  </w:rPr>
                  <w:t>☐</w:t>
                </w:r>
              </w:sdtContent>
            </w:sdt>
            <w:r w:rsidR="00C500C2" w:rsidRPr="00A80D13">
              <w:rPr>
                <w:rFonts w:asciiTheme="majorEastAsia" w:eastAsiaTheme="majorEastAsia" w:hAnsiTheme="majorEastAsia" w:hint="eastAsia"/>
                <w:sz w:val="22"/>
              </w:rPr>
              <w:t>行っている</w:t>
            </w:r>
          </w:p>
          <w:p w:rsidR="00C500C2" w:rsidRPr="00A80D13" w:rsidRDefault="001E445E" w:rsidP="002D7816">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533384114"/>
                <w14:checkbox>
                  <w14:checked w14:val="0"/>
                  <w14:checkedState w14:val="00FE" w14:font="Wingdings"/>
                  <w14:uncheckedState w14:val="2610" w14:font="ＭＳ ゴシック"/>
                </w14:checkbox>
              </w:sdtPr>
              <w:sdtEndPr/>
              <w:sdtContent>
                <w:r w:rsidR="00C500C2">
                  <w:rPr>
                    <w:rFonts w:ascii="ＭＳ ゴシック" w:eastAsia="ＭＳ ゴシック" w:hAnsi="ＭＳ ゴシック" w:hint="eastAsia"/>
                    <w:spacing w:val="-6"/>
                    <w:sz w:val="24"/>
                  </w:rPr>
                  <w:t>☐</w:t>
                </w:r>
              </w:sdtContent>
            </w:sdt>
            <w:r w:rsidR="00C500C2" w:rsidRPr="00A80D13">
              <w:rPr>
                <w:rFonts w:asciiTheme="majorEastAsia" w:eastAsiaTheme="majorEastAsia" w:hAnsiTheme="majorEastAsia" w:hint="eastAsia"/>
                <w:sz w:val="22"/>
              </w:rPr>
              <w:t>行っていない</w:t>
            </w:r>
          </w:p>
        </w:tc>
        <w:tc>
          <w:tcPr>
            <w:tcW w:w="1764" w:type="dxa"/>
            <w:tcBorders>
              <w:right w:val="double" w:sz="4" w:space="0" w:color="auto"/>
            </w:tcBorders>
            <w:shd w:val="clear" w:color="000000" w:fill="FFFFFF" w:themeFill="background1"/>
            <w:noWrap/>
          </w:tcPr>
          <w:p w:rsidR="00C500C2" w:rsidRPr="00A80D13" w:rsidRDefault="008611CD" w:rsidP="00AB03DA">
            <w:pPr>
              <w:rPr>
                <w:rFonts w:asciiTheme="majorEastAsia" w:eastAsiaTheme="majorEastAsia" w:hAnsiTheme="majorEastAsia"/>
                <w:sz w:val="22"/>
              </w:rPr>
            </w:pPr>
            <w:r w:rsidRPr="008611CD">
              <w:rPr>
                <w:rFonts w:asciiTheme="majorEastAsia" w:eastAsiaTheme="majorEastAsia" w:hAnsiTheme="majorEastAsia" w:hint="eastAsia"/>
                <w:sz w:val="22"/>
              </w:rPr>
              <w:t>業務継続計画の見直しを検討したことが分かる書類</w:t>
            </w:r>
          </w:p>
        </w:tc>
        <w:tc>
          <w:tcPr>
            <w:tcW w:w="1212" w:type="dxa"/>
            <w:tcBorders>
              <w:left w:val="double" w:sz="4" w:space="0" w:color="auto"/>
              <w:bottom w:val="double" w:sz="4" w:space="0" w:color="auto"/>
              <w:right w:val="double" w:sz="4" w:space="0" w:color="auto"/>
            </w:tcBorders>
            <w:shd w:val="clear" w:color="000000" w:fill="FFFFFF" w:themeFill="background1"/>
          </w:tcPr>
          <w:p w:rsidR="00C500C2" w:rsidRPr="00330AA8" w:rsidRDefault="00C500C2" w:rsidP="00AB03DA">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C500C2" w:rsidRPr="00A80D13" w:rsidRDefault="00C500C2" w:rsidP="00AB03DA">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933F26" w:rsidRDefault="00933F26" w:rsidP="00E90438">
      <w:pPr>
        <w:widowControl/>
        <w:jc w:val="left"/>
        <w:rPr>
          <w:rFonts w:asciiTheme="majorEastAsia" w:eastAsiaTheme="majorEastAsia" w:hAnsiTheme="majorEastAsia"/>
          <w:sz w:val="22"/>
        </w:rPr>
      </w:pPr>
    </w:p>
    <w:p w:rsidR="00767019" w:rsidRPr="00A80D13" w:rsidRDefault="00767019" w:rsidP="00E90438">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lastRenderedPageBreak/>
        <w:t>（</w:t>
      </w:r>
      <w:r w:rsidR="00FB515B">
        <w:rPr>
          <w:rFonts w:asciiTheme="majorEastAsia" w:eastAsiaTheme="majorEastAsia" w:hAnsiTheme="majorEastAsia" w:hint="eastAsia"/>
          <w:sz w:val="22"/>
        </w:rPr>
        <w:t>１</w:t>
      </w:r>
      <w:r w:rsidR="00395428">
        <w:rPr>
          <w:rFonts w:asciiTheme="majorEastAsia" w:eastAsiaTheme="majorEastAsia" w:hAnsiTheme="majorEastAsia" w:hint="eastAsia"/>
          <w:sz w:val="22"/>
        </w:rPr>
        <w:t>９</w:t>
      </w:r>
      <w:r w:rsidRPr="00A80D13">
        <w:rPr>
          <w:rFonts w:asciiTheme="majorEastAsia" w:eastAsiaTheme="majorEastAsia" w:hAnsiTheme="majorEastAsia" w:hint="eastAsia"/>
          <w:sz w:val="22"/>
        </w:rPr>
        <w:t>）</w:t>
      </w:r>
      <w:bookmarkStart w:id="26" w:name="設備及び備品"/>
      <w:r w:rsidRPr="00A80D13">
        <w:rPr>
          <w:rFonts w:asciiTheme="majorEastAsia" w:eastAsiaTheme="majorEastAsia" w:hAnsiTheme="majorEastAsia" w:hint="eastAsia"/>
          <w:sz w:val="22"/>
        </w:rPr>
        <w:t>設備及び備品</w:t>
      </w:r>
      <w:bookmarkEnd w:id="26"/>
      <w:r w:rsidR="008C4E3C">
        <w:rPr>
          <w:rFonts w:asciiTheme="majorEastAsia" w:eastAsiaTheme="majorEastAsia" w:hAnsiTheme="majorEastAsia" w:hint="eastAsia"/>
          <w:sz w:val="22"/>
        </w:rPr>
        <w:t>等</w:t>
      </w:r>
      <w:r w:rsidR="00F663E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w:t>
      </w:r>
      <w:r w:rsidR="00550815" w:rsidRPr="00A91312">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A91312">
        <w:rPr>
          <w:rFonts w:asciiTheme="majorEastAsia" w:eastAsiaTheme="majorEastAsia" w:hAnsiTheme="majorEastAsia" w:hint="eastAsia"/>
          <w:sz w:val="22"/>
        </w:rPr>
        <w:t>、</w:t>
      </w:r>
      <w:r w:rsidR="00F13993" w:rsidRPr="00A80D13">
        <w:rPr>
          <w:rFonts w:asciiTheme="majorEastAsia" w:eastAsiaTheme="majorEastAsia" w:hAnsiTheme="majorEastAsia" w:hint="eastAsia"/>
          <w:sz w:val="22"/>
        </w:rPr>
        <w:t>省令第28号・省令第29号</w:t>
      </w:r>
      <w:r w:rsidR="00C7238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第</w:t>
      </w:r>
      <w:r w:rsidR="00F13993" w:rsidRPr="00A80D13">
        <w:rPr>
          <w:rFonts w:asciiTheme="majorEastAsia" w:eastAsiaTheme="majorEastAsia" w:hAnsiTheme="majorEastAsia" w:hint="eastAsia"/>
          <w:sz w:val="22"/>
        </w:rPr>
        <w:t>21</w:t>
      </w:r>
      <w:r w:rsidR="00E90438" w:rsidRPr="00A80D13">
        <w:rPr>
          <w:rFonts w:asciiTheme="majorEastAsia" w:eastAsiaTheme="majorEastAsia" w:hAnsiTheme="maj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94"/>
        <w:gridCol w:w="1182"/>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94"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82"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41218E" w:rsidRPr="00A80D13" w:rsidTr="00223804">
        <w:trPr>
          <w:trHeight w:val="1577"/>
        </w:trPr>
        <w:tc>
          <w:tcPr>
            <w:tcW w:w="5283" w:type="dxa"/>
            <w:tcBorders>
              <w:bottom w:val="single" w:sz="4" w:space="0" w:color="auto"/>
            </w:tcBorders>
            <w:shd w:val="clear" w:color="000000" w:fill="FFFFFF" w:themeFill="background1"/>
            <w:noWrap/>
          </w:tcPr>
          <w:p w:rsidR="00EB3251" w:rsidRPr="00A80D13" w:rsidRDefault="0041218E" w:rsidP="00E662F7">
            <w:pPr>
              <w:rPr>
                <w:rFonts w:asciiTheme="majorEastAsia" w:eastAsiaTheme="majorEastAsia" w:hAnsiTheme="majorEastAsia"/>
                <w:sz w:val="22"/>
              </w:rPr>
            </w:pPr>
            <w:r w:rsidRPr="00A80D13">
              <w:rPr>
                <w:rFonts w:asciiTheme="majorEastAsia" w:eastAsiaTheme="majorEastAsia" w:hAnsiTheme="majorEastAsia" w:hint="eastAsia"/>
                <w:sz w:val="22"/>
              </w:rPr>
              <w:t>①</w:t>
            </w:r>
            <w:r w:rsidRPr="0036722A">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は、事業を行うために必要な広さの区画を有</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r w:rsidR="00E662F7">
              <w:rPr>
                <w:rFonts w:asciiTheme="majorEastAsia" w:eastAsiaTheme="majorEastAsia" w:hAnsiTheme="majorEastAsia" w:hint="eastAsia"/>
                <w:sz w:val="22"/>
              </w:rPr>
              <w:t>また、</w:t>
            </w:r>
            <w:r w:rsidR="00EB3251" w:rsidRPr="00A80D13">
              <w:rPr>
                <w:rFonts w:asciiTheme="majorEastAsia" w:eastAsiaTheme="majorEastAsia" w:hAnsiTheme="majorEastAsia" w:hint="eastAsia"/>
                <w:sz w:val="22"/>
              </w:rPr>
              <w:t>指定</w:t>
            </w:r>
            <w:r w:rsidR="00EB3251" w:rsidRPr="0036722A">
              <w:rPr>
                <w:rFonts w:asciiTheme="majorEastAsia" w:eastAsiaTheme="majorEastAsia" w:hAnsiTheme="majorEastAsia" w:hint="eastAsia"/>
                <w:sz w:val="22"/>
                <w:u w:val="single"/>
              </w:rPr>
              <w:t>計画相談支援</w:t>
            </w:r>
            <w:r w:rsidR="00EB3251" w:rsidRPr="00A80D13">
              <w:rPr>
                <w:rFonts w:asciiTheme="majorEastAsia" w:eastAsiaTheme="majorEastAsia" w:hAnsiTheme="majorEastAsia" w:hint="eastAsia"/>
                <w:sz w:val="22"/>
              </w:rPr>
              <w:t>の提供に必要な設備及び備品等を備えて</w:t>
            </w:r>
            <w:r w:rsidR="00D37D0D">
              <w:rPr>
                <w:rFonts w:asciiTheme="majorEastAsia" w:eastAsiaTheme="majorEastAsia" w:hAnsiTheme="majorEastAsia" w:hint="eastAsia"/>
                <w:sz w:val="22"/>
              </w:rPr>
              <w:t>いるか。</w:t>
            </w:r>
          </w:p>
        </w:tc>
        <w:tc>
          <w:tcPr>
            <w:tcW w:w="1843" w:type="dxa"/>
            <w:tcBorders>
              <w:bottom w:val="single" w:sz="4" w:space="0" w:color="auto"/>
            </w:tcBorders>
            <w:shd w:val="clear" w:color="000000" w:fill="FFFFFF" w:themeFill="background1"/>
            <w:noWrap/>
          </w:tcPr>
          <w:p w:rsidR="0041218E" w:rsidRPr="00A80D13" w:rsidRDefault="001E445E" w:rsidP="0041218E">
            <w:pPr>
              <w:rPr>
                <w:rFonts w:asciiTheme="majorEastAsia" w:eastAsiaTheme="majorEastAsia" w:hAnsiTheme="majorEastAsia"/>
                <w:sz w:val="22"/>
              </w:rPr>
            </w:pPr>
            <w:sdt>
              <w:sdtPr>
                <w:rPr>
                  <w:rFonts w:asciiTheme="majorEastAsia" w:eastAsiaTheme="majorEastAsia" w:hAnsiTheme="majorEastAsia" w:hint="eastAsia"/>
                  <w:spacing w:val="-6"/>
                  <w:sz w:val="24"/>
                </w:rPr>
                <w:id w:val="1340965175"/>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BF2F4B">
              <w:rPr>
                <w:rFonts w:asciiTheme="majorEastAsia" w:eastAsiaTheme="majorEastAsia" w:hAnsiTheme="majorEastAsia" w:hint="eastAsia"/>
                <w:sz w:val="22"/>
              </w:rPr>
              <w:t>適切である</w:t>
            </w:r>
          </w:p>
          <w:p w:rsidR="00EB3251" w:rsidRPr="00A80D13" w:rsidRDefault="001E445E" w:rsidP="00BF2F4B">
            <w:pPr>
              <w:rPr>
                <w:rFonts w:asciiTheme="majorEastAsia" w:eastAsiaTheme="majorEastAsia" w:hAnsiTheme="majorEastAsia"/>
                <w:sz w:val="22"/>
              </w:rPr>
            </w:pPr>
            <w:sdt>
              <w:sdtPr>
                <w:rPr>
                  <w:rFonts w:asciiTheme="majorEastAsia" w:eastAsiaTheme="majorEastAsia" w:hAnsiTheme="majorEastAsia" w:hint="eastAsia"/>
                  <w:spacing w:val="-6"/>
                  <w:sz w:val="24"/>
                </w:rPr>
                <w:id w:val="-209129584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BF2F4B">
              <w:rPr>
                <w:rFonts w:asciiTheme="majorEastAsia" w:eastAsiaTheme="majorEastAsia" w:hAnsiTheme="majorEastAsia" w:hint="eastAsia"/>
                <w:sz w:val="22"/>
              </w:rPr>
              <w:t>適切でない</w:t>
            </w:r>
          </w:p>
        </w:tc>
        <w:tc>
          <w:tcPr>
            <w:tcW w:w="1794" w:type="dxa"/>
            <w:tcBorders>
              <w:bottom w:val="single" w:sz="4" w:space="0" w:color="auto"/>
              <w:right w:val="double" w:sz="4" w:space="0" w:color="auto"/>
            </w:tcBorders>
            <w:shd w:val="clear" w:color="000000" w:fill="FFFFFF" w:themeFill="background1"/>
            <w:noWrap/>
          </w:tcPr>
          <w:p w:rsidR="0041218E" w:rsidRDefault="0041218E" w:rsidP="0041218E">
            <w:pPr>
              <w:rPr>
                <w:rFonts w:asciiTheme="majorEastAsia" w:eastAsiaTheme="majorEastAsia" w:hAnsiTheme="majorEastAsia"/>
                <w:sz w:val="22"/>
              </w:rPr>
            </w:pPr>
            <w:r w:rsidRPr="00A80D13">
              <w:rPr>
                <w:rFonts w:asciiTheme="majorEastAsia" w:eastAsiaTheme="majorEastAsia" w:hAnsiTheme="majorEastAsia" w:hint="eastAsia"/>
                <w:sz w:val="22"/>
              </w:rPr>
              <w:t>平面図</w:t>
            </w:r>
          </w:p>
          <w:p w:rsidR="00EB3251" w:rsidRDefault="00EB3251" w:rsidP="00EB3251">
            <w:pPr>
              <w:rPr>
                <w:rFonts w:asciiTheme="majorEastAsia" w:eastAsiaTheme="majorEastAsia" w:hAnsiTheme="majorEastAsia"/>
                <w:sz w:val="22"/>
              </w:rPr>
            </w:pPr>
            <w:r>
              <w:rPr>
                <w:rFonts w:asciiTheme="majorEastAsia" w:eastAsiaTheme="majorEastAsia" w:hAnsiTheme="majorEastAsia" w:hint="eastAsia"/>
                <w:sz w:val="22"/>
              </w:rPr>
              <w:t>設備・備品台帳</w:t>
            </w:r>
          </w:p>
          <w:p w:rsidR="00EB3251" w:rsidRPr="00A80D13" w:rsidRDefault="00EB3251" w:rsidP="00EB3251">
            <w:pPr>
              <w:rPr>
                <w:rFonts w:asciiTheme="majorEastAsia" w:eastAsiaTheme="majorEastAsia" w:hAnsiTheme="majorEastAsia"/>
                <w:sz w:val="22"/>
              </w:rPr>
            </w:pPr>
            <w:r>
              <w:rPr>
                <w:rFonts w:asciiTheme="majorEastAsia" w:eastAsiaTheme="majorEastAsia" w:hAnsiTheme="majorEastAsia" w:hint="eastAsia"/>
                <w:sz w:val="22"/>
              </w:rPr>
              <w:t>設置状況</w:t>
            </w:r>
          </w:p>
        </w:tc>
        <w:tc>
          <w:tcPr>
            <w:tcW w:w="1182" w:type="dxa"/>
            <w:tcBorders>
              <w:left w:val="double" w:sz="4" w:space="0" w:color="auto"/>
              <w:bottom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1218E"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933F26" w:rsidRDefault="00933F26" w:rsidP="00E90438">
      <w:pPr>
        <w:widowControl/>
        <w:jc w:val="left"/>
        <w:rPr>
          <w:rFonts w:asciiTheme="majorEastAsia" w:eastAsiaTheme="majorEastAsia" w:hAnsiTheme="majorEastAsia"/>
          <w:sz w:val="22"/>
        </w:rPr>
      </w:pPr>
    </w:p>
    <w:p w:rsidR="00E90438" w:rsidRPr="00A80D13" w:rsidRDefault="00E90438" w:rsidP="00E90438">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w:t>
      </w:r>
      <w:r w:rsidR="00395428">
        <w:rPr>
          <w:rFonts w:asciiTheme="majorEastAsia" w:eastAsiaTheme="majorEastAsia" w:hAnsiTheme="majorEastAsia" w:hint="eastAsia"/>
          <w:sz w:val="22"/>
        </w:rPr>
        <w:t>２０</w:t>
      </w:r>
      <w:r w:rsidRPr="00A80D13">
        <w:rPr>
          <w:rFonts w:asciiTheme="majorEastAsia" w:eastAsiaTheme="majorEastAsia" w:hAnsiTheme="majorEastAsia" w:hint="eastAsia"/>
          <w:sz w:val="22"/>
        </w:rPr>
        <w:t>）</w:t>
      </w:r>
      <w:bookmarkStart w:id="27" w:name="衛生管理等"/>
      <w:r w:rsidRPr="00A80D13">
        <w:rPr>
          <w:rFonts w:asciiTheme="majorEastAsia" w:eastAsiaTheme="majorEastAsia" w:hAnsiTheme="majorEastAsia" w:hint="eastAsia"/>
          <w:sz w:val="22"/>
        </w:rPr>
        <w:t>衛生管理</w:t>
      </w:r>
      <w:r w:rsidR="00DD14D4">
        <w:rPr>
          <w:rFonts w:asciiTheme="majorEastAsia" w:eastAsiaTheme="majorEastAsia" w:hAnsiTheme="majorEastAsia" w:hint="eastAsia"/>
          <w:sz w:val="22"/>
        </w:rPr>
        <w:t>等</w:t>
      </w:r>
      <w:bookmarkEnd w:id="27"/>
      <w:r w:rsidR="00F663EF">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w:t>
      </w:r>
      <w:r w:rsidR="00550815" w:rsidRPr="00A91312">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A91312">
        <w:rPr>
          <w:rFonts w:asciiTheme="majorEastAsia" w:eastAsiaTheme="majorEastAsia" w:hAnsiTheme="majorEastAsia" w:hint="eastAsia"/>
          <w:sz w:val="22"/>
        </w:rPr>
        <w:t>、</w:t>
      </w:r>
      <w:r w:rsidR="005D5994" w:rsidRPr="00A80D13">
        <w:rPr>
          <w:rFonts w:asciiTheme="majorEastAsia" w:eastAsiaTheme="majorEastAsia" w:hAnsiTheme="majorEastAsia" w:hint="eastAsia"/>
          <w:sz w:val="22"/>
        </w:rPr>
        <w:t>省令第28号・省令第29号</w:t>
      </w:r>
      <w:r w:rsidR="00C7238F">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第</w:t>
      </w:r>
      <w:r w:rsidR="005D5994" w:rsidRPr="00A80D13">
        <w:rPr>
          <w:rFonts w:asciiTheme="majorEastAsia" w:eastAsiaTheme="majorEastAsia" w:hAnsiTheme="majorEastAsia" w:hint="eastAsia"/>
          <w:sz w:val="22"/>
        </w:rPr>
        <w:t>22</w:t>
      </w:r>
      <w:r w:rsidRPr="00A80D13">
        <w:rPr>
          <w:rFonts w:asciiTheme="majorEastAsia" w:eastAsiaTheme="majorEastAsia" w:hAnsiTheme="maj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94"/>
        <w:gridCol w:w="1182"/>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94"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82"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41218E" w:rsidRPr="00A80D13" w:rsidTr="00223804">
        <w:trPr>
          <w:trHeight w:val="1136"/>
        </w:trPr>
        <w:tc>
          <w:tcPr>
            <w:tcW w:w="5283" w:type="dxa"/>
            <w:shd w:val="clear" w:color="000000" w:fill="FFFFFF" w:themeFill="background1"/>
            <w:noWrap/>
          </w:tcPr>
          <w:p w:rsidR="0041218E" w:rsidRPr="00A80D13" w:rsidRDefault="0041218E" w:rsidP="0041218E">
            <w:pPr>
              <w:rPr>
                <w:rFonts w:asciiTheme="majorEastAsia" w:eastAsiaTheme="majorEastAsia" w:hAnsiTheme="majorEastAsia"/>
                <w:sz w:val="22"/>
              </w:rPr>
            </w:pPr>
            <w:r w:rsidRPr="00A80D13">
              <w:rPr>
                <w:rFonts w:asciiTheme="majorEastAsia" w:eastAsiaTheme="majorEastAsia" w:hAnsiTheme="majorEastAsia" w:hint="eastAsia"/>
                <w:sz w:val="22"/>
              </w:rPr>
              <w:t>①</w:t>
            </w:r>
            <w:r w:rsidRPr="0036722A">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は、従業者の清潔の保持及び健康状態について、必要な管理を行って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41218E" w:rsidRPr="00A80D13" w:rsidRDefault="001E445E" w:rsidP="0041218E">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069918532"/>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行っている</w:t>
            </w:r>
          </w:p>
          <w:p w:rsidR="0041218E" w:rsidRPr="00A80D13" w:rsidRDefault="001E445E" w:rsidP="000E3783">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287128425"/>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行っていない</w:t>
            </w:r>
          </w:p>
        </w:tc>
        <w:tc>
          <w:tcPr>
            <w:tcW w:w="1794" w:type="dxa"/>
            <w:tcBorders>
              <w:right w:val="double" w:sz="4" w:space="0" w:color="auto"/>
            </w:tcBorders>
            <w:shd w:val="clear" w:color="000000" w:fill="FFFFFF" w:themeFill="background1"/>
            <w:noWrap/>
          </w:tcPr>
          <w:p w:rsidR="0041218E" w:rsidRPr="00A80D13" w:rsidRDefault="0041218E" w:rsidP="0041218E">
            <w:pPr>
              <w:rPr>
                <w:rFonts w:asciiTheme="majorEastAsia" w:eastAsiaTheme="majorEastAsia" w:hAnsiTheme="majorEastAsia"/>
                <w:sz w:val="22"/>
              </w:rPr>
            </w:pPr>
            <w:r w:rsidRPr="00A80D13">
              <w:rPr>
                <w:rFonts w:asciiTheme="majorEastAsia" w:eastAsiaTheme="majorEastAsia" w:hAnsiTheme="majorEastAsia" w:hint="eastAsia"/>
                <w:sz w:val="22"/>
              </w:rPr>
              <w:t>健康診断の受診</w:t>
            </w:r>
            <w:r>
              <w:rPr>
                <w:rFonts w:asciiTheme="majorEastAsia" w:eastAsiaTheme="majorEastAsia" w:hAnsiTheme="majorEastAsia" w:hint="eastAsia"/>
                <w:sz w:val="22"/>
              </w:rPr>
              <w:t>・</w:t>
            </w:r>
            <w:r w:rsidRPr="00A80D13">
              <w:rPr>
                <w:rFonts w:asciiTheme="majorEastAsia" w:eastAsiaTheme="majorEastAsia" w:hAnsiTheme="majorEastAsia" w:hint="eastAsia"/>
                <w:sz w:val="22"/>
              </w:rPr>
              <w:t>感染症対策</w:t>
            </w:r>
            <w:r>
              <w:rPr>
                <w:rFonts w:asciiTheme="majorEastAsia" w:eastAsiaTheme="majorEastAsia" w:hAnsiTheme="majorEastAsia" w:hint="eastAsia"/>
                <w:sz w:val="22"/>
              </w:rPr>
              <w:t>の状況</w:t>
            </w:r>
            <w:r w:rsidRPr="00A80D13">
              <w:rPr>
                <w:rFonts w:asciiTheme="majorEastAsia" w:eastAsiaTheme="majorEastAsia" w:hAnsiTheme="majorEastAsia" w:hint="eastAsia"/>
                <w:sz w:val="22"/>
              </w:rPr>
              <w:t>が分かる資料</w:t>
            </w:r>
          </w:p>
        </w:tc>
        <w:tc>
          <w:tcPr>
            <w:tcW w:w="1182"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1218E"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41218E" w:rsidRPr="00A80D13" w:rsidTr="00223804">
        <w:trPr>
          <w:trHeight w:val="593"/>
        </w:trPr>
        <w:tc>
          <w:tcPr>
            <w:tcW w:w="5283" w:type="dxa"/>
            <w:shd w:val="clear" w:color="000000" w:fill="FFFFFF" w:themeFill="background1"/>
            <w:noWrap/>
          </w:tcPr>
          <w:p w:rsidR="0041218E" w:rsidRPr="00A80D13" w:rsidRDefault="0041218E" w:rsidP="0041218E">
            <w:pPr>
              <w:rPr>
                <w:rFonts w:asciiTheme="majorEastAsia" w:eastAsiaTheme="majorEastAsia" w:hAnsiTheme="majorEastAsia"/>
                <w:sz w:val="22"/>
              </w:rPr>
            </w:pPr>
            <w:r w:rsidRPr="00A80D13">
              <w:rPr>
                <w:rFonts w:asciiTheme="majorEastAsia" w:eastAsiaTheme="majorEastAsia" w:hAnsiTheme="majorEastAsia" w:hint="eastAsia"/>
                <w:sz w:val="22"/>
              </w:rPr>
              <w:t>②</w:t>
            </w:r>
            <w:r w:rsidRPr="0036722A">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w:t>
            </w:r>
            <w:r w:rsidRPr="0036722A">
              <w:rPr>
                <w:rFonts w:asciiTheme="majorEastAsia" w:eastAsiaTheme="majorEastAsia" w:hAnsiTheme="majorEastAsia" w:hint="eastAsia"/>
                <w:sz w:val="22"/>
                <w:u w:val="single"/>
              </w:rPr>
              <w:t>指定特定相談支援事業所</w:t>
            </w:r>
            <w:r w:rsidRPr="000D05D6">
              <w:rPr>
                <w:rFonts w:asciiTheme="majorEastAsia" w:eastAsiaTheme="majorEastAsia" w:hAnsiTheme="majorEastAsia" w:hint="eastAsia"/>
                <w:sz w:val="22"/>
              </w:rPr>
              <w:t>の</w:t>
            </w:r>
            <w:r w:rsidRPr="00A80D13">
              <w:rPr>
                <w:rFonts w:asciiTheme="majorEastAsia" w:eastAsiaTheme="majorEastAsia" w:hAnsiTheme="majorEastAsia" w:hint="eastAsia"/>
                <w:sz w:val="22"/>
              </w:rPr>
              <w:t>設備及び備品等について、衛生的な管理に努めて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41218E" w:rsidRPr="00A80D13" w:rsidRDefault="001E445E" w:rsidP="0041218E">
            <w:pPr>
              <w:rPr>
                <w:rFonts w:asciiTheme="majorEastAsia" w:eastAsiaTheme="majorEastAsia" w:hAnsiTheme="majorEastAsia"/>
                <w:sz w:val="22"/>
              </w:rPr>
            </w:pPr>
            <w:sdt>
              <w:sdtPr>
                <w:rPr>
                  <w:rFonts w:asciiTheme="majorEastAsia" w:eastAsiaTheme="majorEastAsia" w:hAnsiTheme="majorEastAsia" w:hint="eastAsia"/>
                  <w:spacing w:val="-6"/>
                  <w:sz w:val="24"/>
                </w:rPr>
                <w:id w:val="77005169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努めている</w:t>
            </w:r>
          </w:p>
          <w:p w:rsidR="0041218E" w:rsidRPr="00A80D13" w:rsidRDefault="001E445E" w:rsidP="0041218E">
            <w:pPr>
              <w:rPr>
                <w:rFonts w:asciiTheme="majorEastAsia" w:eastAsiaTheme="majorEastAsia" w:hAnsiTheme="majorEastAsia"/>
                <w:sz w:val="22"/>
              </w:rPr>
            </w:pPr>
            <w:sdt>
              <w:sdtPr>
                <w:rPr>
                  <w:rFonts w:asciiTheme="majorEastAsia" w:eastAsiaTheme="majorEastAsia" w:hAnsiTheme="majorEastAsia" w:hint="eastAsia"/>
                  <w:spacing w:val="-6"/>
                  <w:sz w:val="24"/>
                </w:rPr>
                <w:id w:val="1328026899"/>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1218E" w:rsidRPr="00A80D13">
              <w:rPr>
                <w:rFonts w:asciiTheme="majorEastAsia" w:eastAsiaTheme="majorEastAsia" w:hAnsiTheme="majorEastAsia" w:hint="eastAsia"/>
                <w:sz w:val="22"/>
              </w:rPr>
              <w:t>努めていない</w:t>
            </w:r>
          </w:p>
        </w:tc>
        <w:tc>
          <w:tcPr>
            <w:tcW w:w="1794" w:type="dxa"/>
            <w:tcBorders>
              <w:right w:val="double" w:sz="4" w:space="0" w:color="auto"/>
            </w:tcBorders>
            <w:shd w:val="clear" w:color="000000" w:fill="FFFFFF" w:themeFill="background1"/>
            <w:noWrap/>
          </w:tcPr>
          <w:p w:rsidR="0041218E" w:rsidRPr="00A80D13" w:rsidRDefault="0041218E" w:rsidP="0041218E">
            <w:pPr>
              <w:rPr>
                <w:rFonts w:asciiTheme="majorEastAsia" w:eastAsiaTheme="majorEastAsia" w:hAnsiTheme="majorEastAsia"/>
                <w:sz w:val="22"/>
              </w:rPr>
            </w:pPr>
            <w:r>
              <w:rPr>
                <w:rFonts w:asciiTheme="majorEastAsia" w:eastAsiaTheme="majorEastAsia" w:hAnsiTheme="majorEastAsia" w:hint="eastAsia"/>
                <w:sz w:val="22"/>
              </w:rPr>
              <w:t>平面図</w:t>
            </w:r>
          </w:p>
          <w:p w:rsidR="0041218E" w:rsidRPr="00A80D13" w:rsidRDefault="0041218E" w:rsidP="0041218E">
            <w:pPr>
              <w:rPr>
                <w:rFonts w:asciiTheme="majorEastAsia" w:eastAsiaTheme="majorEastAsia" w:hAnsiTheme="majorEastAsia"/>
                <w:sz w:val="22"/>
              </w:rPr>
            </w:pPr>
            <w:r w:rsidRPr="00A80D13">
              <w:rPr>
                <w:rFonts w:asciiTheme="majorEastAsia" w:eastAsiaTheme="majorEastAsia" w:hAnsiTheme="majorEastAsia" w:hint="eastAsia"/>
                <w:sz w:val="22"/>
              </w:rPr>
              <w:t>衛生用品の設置</w:t>
            </w:r>
            <w:r>
              <w:rPr>
                <w:rFonts w:asciiTheme="majorEastAsia" w:eastAsiaTheme="majorEastAsia" w:hAnsiTheme="majorEastAsia" w:hint="eastAsia"/>
                <w:sz w:val="22"/>
              </w:rPr>
              <w:t>状況</w:t>
            </w:r>
          </w:p>
        </w:tc>
        <w:tc>
          <w:tcPr>
            <w:tcW w:w="1182"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41218E"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EE62A5" w:rsidRPr="00A80D13" w:rsidTr="00B128E7">
        <w:trPr>
          <w:trHeight w:val="274"/>
        </w:trPr>
        <w:tc>
          <w:tcPr>
            <w:tcW w:w="5283" w:type="dxa"/>
            <w:shd w:val="clear" w:color="000000" w:fill="FFFFFF" w:themeFill="background1"/>
            <w:noWrap/>
          </w:tcPr>
          <w:p w:rsidR="00EE62A5" w:rsidRPr="00EE62A5" w:rsidRDefault="00EE62A5" w:rsidP="00EE62A5">
            <w:pPr>
              <w:rPr>
                <w:rFonts w:asciiTheme="majorEastAsia" w:eastAsiaTheme="majorEastAsia" w:hAnsiTheme="majorEastAsia"/>
                <w:sz w:val="22"/>
              </w:rPr>
            </w:pPr>
            <w:r>
              <w:rPr>
                <w:rFonts w:asciiTheme="majorEastAsia" w:eastAsiaTheme="majorEastAsia" w:hAnsiTheme="majorEastAsia" w:hint="eastAsia"/>
                <w:sz w:val="22"/>
              </w:rPr>
              <w:t>③</w:t>
            </w:r>
            <w:r w:rsidRPr="00EE62A5">
              <w:rPr>
                <w:rFonts w:asciiTheme="majorEastAsia" w:eastAsiaTheme="majorEastAsia" w:hAnsiTheme="majorEastAsia" w:hint="eastAsia"/>
                <w:sz w:val="22"/>
                <w:u w:val="single"/>
              </w:rPr>
              <w:t>指定特定相談支援事業者</w:t>
            </w:r>
            <w:r w:rsidRPr="00EE62A5">
              <w:rPr>
                <w:rFonts w:asciiTheme="majorEastAsia" w:eastAsiaTheme="majorEastAsia" w:hAnsiTheme="majorEastAsia" w:hint="eastAsia"/>
                <w:sz w:val="22"/>
              </w:rPr>
              <w:t>は、当該指</w:t>
            </w:r>
            <w:r w:rsidRPr="00EE62A5">
              <w:rPr>
                <w:rFonts w:asciiTheme="majorEastAsia" w:eastAsiaTheme="majorEastAsia" w:hAnsiTheme="majorEastAsia" w:hint="eastAsia"/>
                <w:sz w:val="22"/>
                <w:u w:val="single"/>
              </w:rPr>
              <w:t>定特定相談支援事業所</w:t>
            </w:r>
            <w:r w:rsidRPr="00EE62A5">
              <w:rPr>
                <w:rFonts w:asciiTheme="majorEastAsia" w:eastAsiaTheme="majorEastAsia" w:hAnsiTheme="majorEastAsia" w:hint="eastAsia"/>
                <w:sz w:val="22"/>
              </w:rPr>
              <w:t>において感染症が発生し、又はまん延しないように、次に掲げる措置を講じているか。</w:t>
            </w:r>
          </w:p>
          <w:p w:rsidR="00EE62A5" w:rsidRPr="00EE62A5" w:rsidRDefault="00BB6358" w:rsidP="00EE62A5">
            <w:pPr>
              <w:rPr>
                <w:rFonts w:asciiTheme="majorEastAsia" w:eastAsiaTheme="majorEastAsia" w:hAnsiTheme="majorEastAsia"/>
                <w:sz w:val="22"/>
              </w:rPr>
            </w:pPr>
            <w:r>
              <w:rPr>
                <w:rFonts w:asciiTheme="majorEastAsia" w:eastAsiaTheme="majorEastAsia" w:hAnsiTheme="majorEastAsia" w:hint="eastAsia"/>
                <w:sz w:val="22"/>
              </w:rPr>
              <w:t>１．</w:t>
            </w:r>
            <w:r w:rsidR="00EE62A5" w:rsidRPr="00EE62A5">
              <w:rPr>
                <w:rFonts w:asciiTheme="majorEastAsia" w:eastAsiaTheme="majorEastAsia" w:hAnsiTheme="majorEastAsia" w:hint="eastAsia"/>
                <w:sz w:val="22"/>
              </w:rPr>
              <w:t>当該</w:t>
            </w:r>
            <w:r w:rsidR="00EE62A5" w:rsidRPr="00EE62A5">
              <w:rPr>
                <w:rFonts w:asciiTheme="majorEastAsia" w:eastAsiaTheme="majorEastAsia" w:hAnsiTheme="majorEastAsia" w:hint="eastAsia"/>
                <w:sz w:val="22"/>
                <w:u w:val="single"/>
              </w:rPr>
              <w:t>指定特定相談支援事業所</w:t>
            </w:r>
            <w:r w:rsidR="00EE62A5" w:rsidRPr="00EE62A5">
              <w:rPr>
                <w:rFonts w:asciiTheme="majorEastAsia" w:eastAsiaTheme="majorEastAsia" w:hAnsiTheme="majorEastAsia" w:hint="eastAsia"/>
                <w:sz w:val="22"/>
              </w:rPr>
              <w:t>における感染症及び食中毒の予防及びまん延の防止のための対策を検討する委員会（テレビ電話装置等の活用可能。）を定期的に開催するとともに、その結果について、従業者に周知徹底を図っているか。</w:t>
            </w:r>
          </w:p>
          <w:p w:rsidR="00EE62A5" w:rsidRPr="00EE62A5" w:rsidRDefault="00BB6358" w:rsidP="00EE62A5">
            <w:pPr>
              <w:rPr>
                <w:rFonts w:asciiTheme="majorEastAsia" w:eastAsiaTheme="majorEastAsia" w:hAnsiTheme="majorEastAsia"/>
                <w:sz w:val="22"/>
              </w:rPr>
            </w:pPr>
            <w:r>
              <w:rPr>
                <w:rFonts w:asciiTheme="majorEastAsia" w:eastAsiaTheme="majorEastAsia" w:hAnsiTheme="majorEastAsia" w:hint="eastAsia"/>
                <w:sz w:val="22"/>
              </w:rPr>
              <w:t>２．</w:t>
            </w:r>
            <w:r w:rsidR="00EE62A5" w:rsidRPr="00EE62A5">
              <w:rPr>
                <w:rFonts w:asciiTheme="majorEastAsia" w:eastAsiaTheme="majorEastAsia" w:hAnsiTheme="majorEastAsia" w:hint="eastAsia"/>
                <w:sz w:val="22"/>
              </w:rPr>
              <w:t>当該</w:t>
            </w:r>
            <w:r w:rsidR="00EE62A5" w:rsidRPr="00BB6358">
              <w:rPr>
                <w:rFonts w:asciiTheme="majorEastAsia" w:eastAsiaTheme="majorEastAsia" w:hAnsiTheme="majorEastAsia" w:hint="eastAsia"/>
                <w:sz w:val="22"/>
                <w:u w:val="single"/>
              </w:rPr>
              <w:t>指定特定相談支援事業所</w:t>
            </w:r>
            <w:r w:rsidR="00EE62A5" w:rsidRPr="00EE62A5">
              <w:rPr>
                <w:rFonts w:asciiTheme="majorEastAsia" w:eastAsiaTheme="majorEastAsia" w:hAnsiTheme="majorEastAsia" w:hint="eastAsia"/>
                <w:sz w:val="22"/>
              </w:rPr>
              <w:t>における感染症及び食中毒の予防及びまん延の防止のための指針を整備しているか。</w:t>
            </w:r>
          </w:p>
          <w:p w:rsidR="00EE62A5" w:rsidRPr="00A80D13" w:rsidRDefault="00BB6358" w:rsidP="00BB6358">
            <w:pPr>
              <w:rPr>
                <w:rFonts w:asciiTheme="majorEastAsia" w:eastAsiaTheme="majorEastAsia" w:hAnsiTheme="majorEastAsia"/>
                <w:sz w:val="22"/>
              </w:rPr>
            </w:pPr>
            <w:r>
              <w:rPr>
                <w:rFonts w:asciiTheme="majorEastAsia" w:eastAsiaTheme="majorEastAsia" w:hAnsiTheme="majorEastAsia" w:hint="eastAsia"/>
                <w:sz w:val="22"/>
              </w:rPr>
              <w:t>３．</w:t>
            </w:r>
            <w:r w:rsidR="00EE62A5" w:rsidRPr="00EE62A5">
              <w:rPr>
                <w:rFonts w:asciiTheme="majorEastAsia" w:eastAsiaTheme="majorEastAsia" w:hAnsiTheme="majorEastAsia" w:hint="eastAsia"/>
                <w:sz w:val="22"/>
              </w:rPr>
              <w:t>当該</w:t>
            </w:r>
            <w:r w:rsidR="00EE62A5" w:rsidRPr="00BB6358">
              <w:rPr>
                <w:rFonts w:asciiTheme="majorEastAsia" w:eastAsiaTheme="majorEastAsia" w:hAnsiTheme="majorEastAsia" w:hint="eastAsia"/>
                <w:sz w:val="22"/>
                <w:u w:val="single"/>
              </w:rPr>
              <w:t>指定特定相談支援事業所</w:t>
            </w:r>
            <w:r w:rsidR="00EE62A5" w:rsidRPr="00EE62A5">
              <w:rPr>
                <w:rFonts w:asciiTheme="majorEastAsia" w:eastAsiaTheme="majorEastAsia" w:hAnsiTheme="majorEastAsia" w:hint="eastAsia"/>
                <w:sz w:val="22"/>
              </w:rPr>
              <w:t>において、従業者に対し、感染症及び食中毒の予防及びまん延の防止のための研修並びに感染症の予防及びまん延防止のための訓練を定期的に実施しているか。</w:t>
            </w:r>
          </w:p>
        </w:tc>
        <w:tc>
          <w:tcPr>
            <w:tcW w:w="1843" w:type="dxa"/>
            <w:shd w:val="clear" w:color="000000" w:fill="FFFFFF" w:themeFill="background1"/>
            <w:noWrap/>
          </w:tcPr>
          <w:p w:rsidR="00BB6358" w:rsidRPr="00A80D13" w:rsidRDefault="001E445E" w:rsidP="00BB6358">
            <w:pPr>
              <w:rPr>
                <w:rFonts w:asciiTheme="majorEastAsia" w:eastAsiaTheme="majorEastAsia" w:hAnsiTheme="majorEastAsia"/>
                <w:sz w:val="22"/>
              </w:rPr>
            </w:pPr>
            <w:sdt>
              <w:sdtPr>
                <w:rPr>
                  <w:rFonts w:asciiTheme="majorEastAsia" w:eastAsiaTheme="majorEastAsia" w:hAnsiTheme="majorEastAsia" w:hint="eastAsia"/>
                  <w:spacing w:val="-6"/>
                  <w:sz w:val="24"/>
                </w:rPr>
                <w:id w:val="961458184"/>
                <w14:checkbox>
                  <w14:checked w14:val="0"/>
                  <w14:checkedState w14:val="00FE" w14:font="Wingdings"/>
                  <w14:uncheckedState w14:val="2610" w14:font="ＭＳ ゴシック"/>
                </w14:checkbox>
              </w:sdtPr>
              <w:sdtEndPr/>
              <w:sdtContent>
                <w:r w:rsidR="00BB6358">
                  <w:rPr>
                    <w:rFonts w:ascii="ＭＳ ゴシック" w:eastAsia="ＭＳ ゴシック" w:hAnsi="ＭＳ ゴシック" w:hint="eastAsia"/>
                    <w:spacing w:val="-6"/>
                    <w:sz w:val="24"/>
                  </w:rPr>
                  <w:t>☐</w:t>
                </w:r>
              </w:sdtContent>
            </w:sdt>
            <w:r w:rsidR="00BB6358">
              <w:rPr>
                <w:rFonts w:asciiTheme="majorEastAsia" w:eastAsiaTheme="majorEastAsia" w:hAnsiTheme="majorEastAsia" w:hint="eastAsia"/>
                <w:sz w:val="22"/>
              </w:rPr>
              <w:t>講じて</w:t>
            </w:r>
            <w:r w:rsidR="00BB6358" w:rsidRPr="00A80D13">
              <w:rPr>
                <w:rFonts w:asciiTheme="majorEastAsia" w:eastAsiaTheme="majorEastAsia" w:hAnsiTheme="majorEastAsia" w:hint="eastAsia"/>
                <w:sz w:val="22"/>
              </w:rPr>
              <w:t>いる</w:t>
            </w:r>
          </w:p>
          <w:p w:rsidR="00EE62A5" w:rsidRDefault="001E445E" w:rsidP="00BB6358">
            <w:pPr>
              <w:rPr>
                <w:rFonts w:ascii="ＭＳ ゴシック" w:eastAsia="ＭＳ ゴシック" w:hAnsi="ＭＳ ゴシック"/>
                <w:spacing w:val="-6"/>
                <w:sz w:val="24"/>
              </w:rPr>
            </w:pPr>
            <w:sdt>
              <w:sdtPr>
                <w:rPr>
                  <w:rFonts w:asciiTheme="majorEastAsia" w:eastAsiaTheme="majorEastAsia" w:hAnsiTheme="majorEastAsia" w:hint="eastAsia"/>
                  <w:spacing w:val="-6"/>
                  <w:sz w:val="24"/>
                </w:rPr>
                <w:id w:val="-2130300422"/>
                <w14:checkbox>
                  <w14:checked w14:val="0"/>
                  <w14:checkedState w14:val="00FE" w14:font="Wingdings"/>
                  <w14:uncheckedState w14:val="2610" w14:font="ＭＳ ゴシック"/>
                </w14:checkbox>
              </w:sdtPr>
              <w:sdtEndPr/>
              <w:sdtContent>
                <w:r w:rsidR="00BB6358">
                  <w:rPr>
                    <w:rFonts w:ascii="ＭＳ ゴシック" w:eastAsia="ＭＳ ゴシック" w:hAnsi="ＭＳ ゴシック" w:hint="eastAsia"/>
                    <w:spacing w:val="-6"/>
                    <w:sz w:val="24"/>
                  </w:rPr>
                  <w:t>☐</w:t>
                </w:r>
              </w:sdtContent>
            </w:sdt>
            <w:r w:rsidR="00BB6358">
              <w:rPr>
                <w:rFonts w:asciiTheme="majorEastAsia" w:eastAsiaTheme="majorEastAsia" w:hAnsiTheme="majorEastAsia" w:hint="eastAsia"/>
                <w:sz w:val="22"/>
              </w:rPr>
              <w:t>講じて</w:t>
            </w:r>
            <w:r w:rsidR="00BB6358" w:rsidRPr="00A80D13">
              <w:rPr>
                <w:rFonts w:asciiTheme="majorEastAsia" w:eastAsiaTheme="majorEastAsia" w:hAnsiTheme="majorEastAsia" w:hint="eastAsia"/>
                <w:sz w:val="22"/>
              </w:rPr>
              <w:t>いない</w:t>
            </w:r>
          </w:p>
        </w:tc>
        <w:tc>
          <w:tcPr>
            <w:tcW w:w="1794" w:type="dxa"/>
            <w:tcBorders>
              <w:right w:val="double" w:sz="4" w:space="0" w:color="auto"/>
            </w:tcBorders>
            <w:shd w:val="clear" w:color="000000" w:fill="FFFFFF" w:themeFill="background1"/>
            <w:noWrap/>
          </w:tcPr>
          <w:p w:rsidR="00BB6358" w:rsidRPr="00BB6358" w:rsidRDefault="00BB6358" w:rsidP="00BB6358">
            <w:pPr>
              <w:rPr>
                <w:rFonts w:asciiTheme="majorEastAsia" w:eastAsiaTheme="majorEastAsia" w:hAnsiTheme="majorEastAsia"/>
                <w:sz w:val="22"/>
              </w:rPr>
            </w:pPr>
            <w:r w:rsidRPr="00BB6358">
              <w:rPr>
                <w:rFonts w:asciiTheme="majorEastAsia" w:eastAsiaTheme="majorEastAsia" w:hAnsiTheme="majorEastAsia" w:hint="eastAsia"/>
                <w:sz w:val="22"/>
              </w:rPr>
              <w:t>委員会議事録</w:t>
            </w:r>
          </w:p>
          <w:p w:rsidR="00BB6358" w:rsidRPr="00BB6358" w:rsidRDefault="00BB6358" w:rsidP="00BB6358">
            <w:pPr>
              <w:rPr>
                <w:rFonts w:asciiTheme="majorEastAsia" w:eastAsiaTheme="majorEastAsia" w:hAnsiTheme="majorEastAsia"/>
                <w:sz w:val="22"/>
              </w:rPr>
            </w:pPr>
          </w:p>
          <w:p w:rsidR="00BB6358" w:rsidRPr="00BB6358" w:rsidRDefault="00BB6358" w:rsidP="00BB6358">
            <w:pPr>
              <w:rPr>
                <w:rFonts w:asciiTheme="majorEastAsia" w:eastAsiaTheme="majorEastAsia" w:hAnsiTheme="majorEastAsia"/>
                <w:sz w:val="22"/>
              </w:rPr>
            </w:pPr>
          </w:p>
          <w:p w:rsidR="00BB6358" w:rsidRPr="00BB6358" w:rsidRDefault="00BB6358" w:rsidP="00BB6358">
            <w:pPr>
              <w:rPr>
                <w:rFonts w:asciiTheme="majorEastAsia" w:eastAsiaTheme="majorEastAsia" w:hAnsiTheme="majorEastAsia"/>
                <w:sz w:val="22"/>
              </w:rPr>
            </w:pPr>
          </w:p>
          <w:p w:rsidR="00BB6358" w:rsidRPr="00BB6358" w:rsidRDefault="00BB6358" w:rsidP="00BB6358">
            <w:pPr>
              <w:rPr>
                <w:rFonts w:asciiTheme="majorEastAsia" w:eastAsiaTheme="majorEastAsia" w:hAnsiTheme="majorEastAsia"/>
                <w:sz w:val="22"/>
              </w:rPr>
            </w:pPr>
            <w:r w:rsidRPr="00BB6358">
              <w:rPr>
                <w:rFonts w:asciiTheme="majorEastAsia" w:eastAsiaTheme="majorEastAsia" w:hAnsiTheme="majorEastAsia" w:hint="eastAsia"/>
                <w:sz w:val="22"/>
              </w:rPr>
              <w:t>感染症及び食中毒の予防及びまん延の防止のための指針</w:t>
            </w:r>
          </w:p>
          <w:p w:rsidR="00BB6358" w:rsidRPr="00BB6358" w:rsidRDefault="00BB6358" w:rsidP="00BB6358">
            <w:pPr>
              <w:rPr>
                <w:rFonts w:asciiTheme="majorEastAsia" w:eastAsiaTheme="majorEastAsia" w:hAnsiTheme="majorEastAsia"/>
                <w:sz w:val="22"/>
              </w:rPr>
            </w:pPr>
          </w:p>
          <w:p w:rsidR="00EE62A5" w:rsidRDefault="00BB6358" w:rsidP="00BB6358">
            <w:pPr>
              <w:rPr>
                <w:rFonts w:asciiTheme="majorEastAsia" w:eastAsiaTheme="majorEastAsia" w:hAnsiTheme="majorEastAsia"/>
                <w:sz w:val="22"/>
              </w:rPr>
            </w:pPr>
            <w:r w:rsidRPr="00BB6358">
              <w:rPr>
                <w:rFonts w:asciiTheme="majorEastAsia" w:eastAsiaTheme="majorEastAsia" w:hAnsiTheme="majorEastAsia" w:hint="eastAsia"/>
                <w:sz w:val="22"/>
              </w:rPr>
              <w:t>研修及び訓練を実施したことが分かる書類</w:t>
            </w:r>
          </w:p>
        </w:tc>
        <w:tc>
          <w:tcPr>
            <w:tcW w:w="1182" w:type="dxa"/>
            <w:tcBorders>
              <w:left w:val="double" w:sz="4" w:space="0" w:color="auto"/>
              <w:bottom w:val="double" w:sz="4" w:space="0" w:color="auto"/>
              <w:right w:val="double" w:sz="4" w:space="0" w:color="auto"/>
            </w:tcBorders>
            <w:shd w:val="clear" w:color="000000" w:fill="FFFFFF" w:themeFill="background1"/>
          </w:tcPr>
          <w:p w:rsidR="00BB6358" w:rsidRPr="00330AA8" w:rsidRDefault="00BB6358" w:rsidP="00BB635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EE62A5" w:rsidRPr="00330AA8" w:rsidRDefault="00BB6358" w:rsidP="00BB635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933F26" w:rsidRDefault="00933F26" w:rsidP="00E90438">
      <w:pPr>
        <w:widowControl/>
        <w:jc w:val="left"/>
        <w:rPr>
          <w:rFonts w:asciiTheme="majorEastAsia" w:eastAsiaTheme="majorEastAsia" w:hAnsiTheme="majorEastAsia"/>
          <w:sz w:val="22"/>
        </w:rPr>
      </w:pPr>
    </w:p>
    <w:p w:rsidR="00767019" w:rsidRPr="00A80D13" w:rsidRDefault="00767019" w:rsidP="00E90438">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w:t>
      </w:r>
      <w:r w:rsidR="00D105C0">
        <w:rPr>
          <w:rFonts w:asciiTheme="majorEastAsia" w:eastAsiaTheme="majorEastAsia" w:hAnsiTheme="majorEastAsia" w:hint="eastAsia"/>
          <w:sz w:val="22"/>
        </w:rPr>
        <w:t>２</w:t>
      </w:r>
      <w:r w:rsidR="00395428">
        <w:rPr>
          <w:rFonts w:asciiTheme="majorEastAsia" w:eastAsiaTheme="majorEastAsia" w:hAnsiTheme="majorEastAsia" w:hint="eastAsia"/>
          <w:sz w:val="22"/>
        </w:rPr>
        <w:t>１</w:t>
      </w:r>
      <w:r w:rsidRPr="00A80D13">
        <w:rPr>
          <w:rFonts w:asciiTheme="majorEastAsia" w:eastAsiaTheme="majorEastAsia" w:hAnsiTheme="majorEastAsia" w:hint="eastAsia"/>
          <w:sz w:val="22"/>
        </w:rPr>
        <w:t>）</w:t>
      </w:r>
      <w:bookmarkStart w:id="28" w:name="掲示等"/>
      <w:r w:rsidR="00E90438" w:rsidRPr="00A80D13">
        <w:rPr>
          <w:rFonts w:asciiTheme="majorEastAsia" w:eastAsiaTheme="majorEastAsia" w:hAnsiTheme="majorEastAsia" w:hint="eastAsia"/>
          <w:sz w:val="22"/>
        </w:rPr>
        <w:t>掲示</w:t>
      </w:r>
      <w:r w:rsidR="00F434BD">
        <w:rPr>
          <w:rFonts w:asciiTheme="majorEastAsia" w:eastAsiaTheme="majorEastAsia" w:hAnsiTheme="majorEastAsia" w:hint="eastAsia"/>
          <w:sz w:val="22"/>
        </w:rPr>
        <w:t>等</w:t>
      </w:r>
      <w:bookmarkEnd w:id="28"/>
      <w:r w:rsidR="00F663E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w:t>
      </w:r>
      <w:r w:rsidR="00550815" w:rsidRPr="00A91312">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A91312">
        <w:rPr>
          <w:rFonts w:asciiTheme="majorEastAsia" w:eastAsiaTheme="majorEastAsia" w:hAnsiTheme="majorEastAsia" w:hint="eastAsia"/>
          <w:sz w:val="22"/>
        </w:rPr>
        <w:t>、</w:t>
      </w:r>
      <w:r w:rsidR="007622B9" w:rsidRPr="00A80D13">
        <w:rPr>
          <w:rFonts w:asciiTheme="majorEastAsia" w:eastAsiaTheme="majorEastAsia" w:hAnsiTheme="majorEastAsia" w:hint="eastAsia"/>
          <w:sz w:val="22"/>
        </w:rPr>
        <w:t>省令第28号・省令第29号</w:t>
      </w:r>
      <w:r w:rsidR="00C7238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第23条）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94"/>
        <w:gridCol w:w="1182"/>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94"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82"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951001" w:rsidRPr="00A80D13" w:rsidTr="00223804">
        <w:trPr>
          <w:trHeight w:val="554"/>
        </w:trPr>
        <w:tc>
          <w:tcPr>
            <w:tcW w:w="5283" w:type="dxa"/>
            <w:tcBorders>
              <w:bottom w:val="single" w:sz="4" w:space="0" w:color="auto"/>
            </w:tcBorders>
            <w:shd w:val="clear" w:color="000000" w:fill="FFFFFF" w:themeFill="background1"/>
            <w:noWrap/>
          </w:tcPr>
          <w:p w:rsidR="00951001" w:rsidRPr="00A80D13" w:rsidRDefault="00951001" w:rsidP="004E4D74">
            <w:pPr>
              <w:rPr>
                <w:rFonts w:asciiTheme="majorEastAsia" w:eastAsiaTheme="majorEastAsia" w:hAnsiTheme="majorEastAsia"/>
                <w:sz w:val="22"/>
              </w:rPr>
            </w:pPr>
            <w:r w:rsidRPr="00A80D13">
              <w:rPr>
                <w:rFonts w:asciiTheme="majorEastAsia" w:eastAsiaTheme="majorEastAsia" w:hAnsiTheme="majorEastAsia" w:hint="eastAsia"/>
                <w:sz w:val="22"/>
              </w:rPr>
              <w:t>①</w:t>
            </w: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w:t>
            </w:r>
            <w:r w:rsidRPr="007243ED">
              <w:rPr>
                <w:rFonts w:asciiTheme="majorEastAsia" w:eastAsiaTheme="majorEastAsia" w:hAnsiTheme="majorEastAsia" w:cs="ＭＳ ゴシック" w:hint="eastAsia"/>
                <w:spacing w:val="20"/>
                <w:kern w:val="0"/>
                <w:sz w:val="22"/>
                <w:szCs w:val="24"/>
                <w:u w:val="single"/>
              </w:rPr>
              <w:t>指定特定相談支援事業所</w:t>
            </w:r>
            <w:r w:rsidRPr="00A80D13">
              <w:rPr>
                <w:rFonts w:asciiTheme="majorEastAsia" w:eastAsiaTheme="majorEastAsia" w:hAnsiTheme="majorEastAsia" w:cs="ＭＳ ゴシック" w:hint="eastAsia"/>
                <w:spacing w:val="20"/>
                <w:kern w:val="0"/>
                <w:sz w:val="22"/>
                <w:szCs w:val="24"/>
              </w:rPr>
              <w:t>の</w:t>
            </w:r>
            <w:r w:rsidRPr="00A80D13">
              <w:rPr>
                <w:rFonts w:asciiTheme="majorEastAsia" w:eastAsiaTheme="majorEastAsia" w:hAnsiTheme="majorEastAsia" w:hint="eastAsia"/>
                <w:sz w:val="22"/>
              </w:rPr>
              <w:t>見やすい場所に、以下の</w:t>
            </w:r>
            <w:r w:rsidR="004E4D74">
              <w:rPr>
                <w:rFonts w:asciiTheme="majorEastAsia" w:eastAsiaTheme="majorEastAsia" w:hAnsiTheme="majorEastAsia" w:hint="eastAsia"/>
                <w:sz w:val="22"/>
              </w:rPr>
              <w:t>重要事項</w:t>
            </w:r>
            <w:r w:rsidRPr="00A80D13">
              <w:rPr>
                <w:rFonts w:asciiTheme="majorEastAsia" w:eastAsiaTheme="majorEastAsia" w:hAnsiTheme="majorEastAsia" w:hint="eastAsia"/>
                <w:sz w:val="22"/>
              </w:rPr>
              <w:t>を掲示</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p>
        </w:tc>
        <w:tc>
          <w:tcPr>
            <w:tcW w:w="1843" w:type="dxa"/>
            <w:tcBorders>
              <w:bottom w:val="single" w:sz="4" w:space="0" w:color="auto"/>
            </w:tcBorders>
            <w:shd w:val="clear" w:color="000000" w:fill="FFFFFF" w:themeFill="background1"/>
            <w:noWrap/>
          </w:tcPr>
          <w:p w:rsidR="00951001" w:rsidRPr="00A80D13" w:rsidRDefault="001E445E" w:rsidP="00880EDE">
            <w:pPr>
              <w:jc w:val="left"/>
              <w:rPr>
                <w:rFonts w:asciiTheme="majorEastAsia" w:eastAsiaTheme="majorEastAsia" w:hAnsiTheme="majorEastAsia"/>
                <w:sz w:val="22"/>
              </w:rPr>
            </w:pPr>
            <w:sdt>
              <w:sdtPr>
                <w:rPr>
                  <w:rFonts w:asciiTheme="majorEastAsia" w:eastAsiaTheme="majorEastAsia" w:hAnsiTheme="majorEastAsia" w:hint="eastAsia"/>
                  <w:spacing w:val="-6"/>
                  <w:sz w:val="24"/>
                </w:rPr>
                <w:id w:val="-89920491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951001" w:rsidRPr="00A80D13">
              <w:rPr>
                <w:rFonts w:asciiTheme="majorEastAsia" w:eastAsiaTheme="majorEastAsia" w:hAnsiTheme="majorEastAsia" w:hint="eastAsia"/>
                <w:sz w:val="22"/>
              </w:rPr>
              <w:t>掲示している</w:t>
            </w:r>
          </w:p>
          <w:p w:rsidR="00951001" w:rsidRDefault="001E445E" w:rsidP="00880EDE">
            <w:pPr>
              <w:jc w:val="left"/>
              <w:rPr>
                <w:rFonts w:asciiTheme="majorEastAsia" w:eastAsiaTheme="majorEastAsia" w:hAnsiTheme="majorEastAsia"/>
                <w:sz w:val="22"/>
              </w:rPr>
            </w:pPr>
            <w:sdt>
              <w:sdtPr>
                <w:rPr>
                  <w:rFonts w:asciiTheme="majorEastAsia" w:eastAsiaTheme="majorEastAsia" w:hAnsiTheme="majorEastAsia" w:hint="eastAsia"/>
                  <w:spacing w:val="-6"/>
                  <w:sz w:val="24"/>
                </w:rPr>
                <w:id w:val="-275336482"/>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951001" w:rsidRPr="00A80D13">
              <w:rPr>
                <w:rFonts w:asciiTheme="majorEastAsia" w:eastAsiaTheme="majorEastAsia" w:hAnsiTheme="majorEastAsia" w:hint="eastAsia"/>
                <w:sz w:val="22"/>
              </w:rPr>
              <w:t>掲示していな</w:t>
            </w:r>
          </w:p>
          <w:p w:rsidR="00951001" w:rsidRPr="00A80D13" w:rsidRDefault="00951001" w:rsidP="00880EDE">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tc>
        <w:tc>
          <w:tcPr>
            <w:tcW w:w="1794" w:type="dxa"/>
            <w:vMerge w:val="restart"/>
            <w:tcBorders>
              <w:right w:val="double" w:sz="4" w:space="0" w:color="auto"/>
            </w:tcBorders>
            <w:shd w:val="clear" w:color="000000" w:fill="FFFFFF" w:themeFill="background1"/>
            <w:noWrap/>
          </w:tcPr>
          <w:p w:rsidR="00951001" w:rsidRPr="00A80D13" w:rsidRDefault="00951001" w:rsidP="00951001">
            <w:pPr>
              <w:rPr>
                <w:rFonts w:asciiTheme="majorEastAsia" w:eastAsiaTheme="majorEastAsia" w:hAnsiTheme="majorEastAsia"/>
                <w:sz w:val="22"/>
              </w:rPr>
            </w:pPr>
            <w:r w:rsidRPr="00A80D13">
              <w:rPr>
                <w:rFonts w:asciiTheme="majorEastAsia" w:eastAsiaTheme="majorEastAsia" w:hAnsiTheme="majorEastAsia" w:hint="eastAsia"/>
                <w:sz w:val="22"/>
              </w:rPr>
              <w:t>掲示状況</w:t>
            </w:r>
          </w:p>
        </w:tc>
        <w:tc>
          <w:tcPr>
            <w:tcW w:w="1182" w:type="dxa"/>
            <w:vMerge w:val="restart"/>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951001"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951001" w:rsidRPr="00A80D13" w:rsidTr="00223804">
        <w:trPr>
          <w:trHeight w:val="379"/>
        </w:trPr>
        <w:tc>
          <w:tcPr>
            <w:tcW w:w="5283" w:type="dxa"/>
            <w:tcBorders>
              <w:top w:val="single" w:sz="4" w:space="0" w:color="auto"/>
              <w:bottom w:val="single" w:sz="4" w:space="0" w:color="auto"/>
            </w:tcBorders>
            <w:shd w:val="clear" w:color="000000" w:fill="FFFFFF" w:themeFill="background1"/>
            <w:noWrap/>
          </w:tcPr>
          <w:p w:rsidR="00951001" w:rsidRPr="00A80D13" w:rsidRDefault="00951001" w:rsidP="00880EDE">
            <w:pPr>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1.運営規程の概要</w:t>
            </w:r>
          </w:p>
        </w:tc>
        <w:tc>
          <w:tcPr>
            <w:tcW w:w="1843" w:type="dxa"/>
            <w:tcBorders>
              <w:top w:val="single" w:sz="4" w:space="0" w:color="auto"/>
              <w:bottom w:val="single" w:sz="4" w:space="0" w:color="auto"/>
            </w:tcBorders>
            <w:shd w:val="clear" w:color="000000" w:fill="FFFFFF" w:themeFill="background1"/>
            <w:noWrap/>
            <w:vAlign w:val="center"/>
          </w:tcPr>
          <w:p w:rsidR="00951001" w:rsidRPr="00A80D13" w:rsidRDefault="001E445E" w:rsidP="00880EDE">
            <w:pPr>
              <w:rPr>
                <w:rFonts w:asciiTheme="majorEastAsia" w:eastAsiaTheme="majorEastAsia" w:hAnsiTheme="majorEastAsia"/>
                <w:sz w:val="22"/>
              </w:rPr>
            </w:pPr>
            <w:sdt>
              <w:sdtPr>
                <w:rPr>
                  <w:rFonts w:asciiTheme="majorEastAsia" w:eastAsiaTheme="majorEastAsia" w:hAnsiTheme="majorEastAsia" w:hint="eastAsia"/>
                  <w:spacing w:val="-6"/>
                  <w:sz w:val="24"/>
                </w:rPr>
                <w:id w:val="1124040321"/>
                <w14:checkbox>
                  <w14:checked w14:val="0"/>
                  <w14:checkedState w14:val="00FE" w14:font="Wingdings"/>
                  <w14:uncheckedState w14:val="2610" w14:font="ＭＳ ゴシック"/>
                </w14:checkbox>
              </w:sdtPr>
              <w:sdtEndPr/>
              <w:sdtContent>
                <w:r w:rsidR="00880EDE">
                  <w:rPr>
                    <w:rFonts w:ascii="ＭＳ ゴシック" w:eastAsia="ＭＳ ゴシック" w:hAnsi="ＭＳ ゴシック" w:hint="eastAsia"/>
                    <w:spacing w:val="-6"/>
                    <w:sz w:val="24"/>
                  </w:rPr>
                  <w:t>☐</w:t>
                </w:r>
              </w:sdtContent>
            </w:sdt>
            <w:r w:rsidR="00951001" w:rsidRPr="00A80D13">
              <w:rPr>
                <w:rFonts w:asciiTheme="majorEastAsia" w:eastAsiaTheme="majorEastAsia" w:hAnsiTheme="majorEastAsia" w:hint="eastAsia"/>
                <w:sz w:val="22"/>
              </w:rPr>
              <w:t xml:space="preserve">有　</w:t>
            </w:r>
            <w:sdt>
              <w:sdtPr>
                <w:rPr>
                  <w:rFonts w:asciiTheme="majorEastAsia" w:eastAsiaTheme="majorEastAsia" w:hAnsiTheme="majorEastAsia" w:hint="eastAsia"/>
                  <w:spacing w:val="-6"/>
                  <w:sz w:val="24"/>
                </w:rPr>
                <w:id w:val="1856924851"/>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951001" w:rsidRPr="00A80D13">
              <w:rPr>
                <w:rFonts w:asciiTheme="majorEastAsia" w:eastAsiaTheme="majorEastAsia" w:hAnsiTheme="majorEastAsia" w:hint="eastAsia"/>
                <w:sz w:val="22"/>
              </w:rPr>
              <w:t>無</w:t>
            </w:r>
          </w:p>
        </w:tc>
        <w:tc>
          <w:tcPr>
            <w:tcW w:w="1794" w:type="dxa"/>
            <w:vMerge/>
            <w:tcBorders>
              <w:right w:val="double" w:sz="4" w:space="0" w:color="auto"/>
            </w:tcBorders>
            <w:shd w:val="clear" w:color="000000" w:fill="FFFFFF" w:themeFill="background1"/>
            <w:noWrap/>
          </w:tcPr>
          <w:p w:rsidR="00951001" w:rsidRPr="00A80D13" w:rsidRDefault="00951001" w:rsidP="00951001">
            <w:pPr>
              <w:rPr>
                <w:rFonts w:asciiTheme="majorEastAsia" w:eastAsiaTheme="majorEastAsia" w:hAnsiTheme="majorEastAsia"/>
                <w:sz w:val="22"/>
              </w:rPr>
            </w:pPr>
          </w:p>
        </w:tc>
        <w:tc>
          <w:tcPr>
            <w:tcW w:w="1182" w:type="dxa"/>
            <w:vMerge/>
            <w:tcBorders>
              <w:left w:val="double" w:sz="4" w:space="0" w:color="auto"/>
              <w:right w:val="double" w:sz="4" w:space="0" w:color="auto"/>
            </w:tcBorders>
            <w:shd w:val="clear" w:color="000000" w:fill="FFFFFF" w:themeFill="background1"/>
          </w:tcPr>
          <w:p w:rsidR="00951001" w:rsidRPr="00A80D13" w:rsidRDefault="00951001" w:rsidP="0042733C">
            <w:pPr>
              <w:jc w:val="center"/>
              <w:rPr>
                <w:rFonts w:asciiTheme="majorEastAsia" w:eastAsiaTheme="majorEastAsia" w:hAnsiTheme="majorEastAsia"/>
                <w:sz w:val="22"/>
              </w:rPr>
            </w:pPr>
          </w:p>
        </w:tc>
      </w:tr>
      <w:tr w:rsidR="005349B8" w:rsidRPr="00A80D13" w:rsidTr="00223804">
        <w:trPr>
          <w:trHeight w:val="360"/>
        </w:trPr>
        <w:tc>
          <w:tcPr>
            <w:tcW w:w="5283" w:type="dxa"/>
            <w:tcBorders>
              <w:top w:val="single" w:sz="4" w:space="0" w:color="auto"/>
              <w:bottom w:val="single" w:sz="4" w:space="0" w:color="auto"/>
            </w:tcBorders>
            <w:shd w:val="clear" w:color="000000" w:fill="FFFFFF" w:themeFill="background1"/>
            <w:noWrap/>
          </w:tcPr>
          <w:p w:rsidR="005349B8" w:rsidRPr="00A80D13" w:rsidRDefault="005349B8" w:rsidP="005349B8">
            <w:pPr>
              <w:ind w:leftChars="100" w:left="430" w:hangingChars="100" w:hanging="220"/>
              <w:rPr>
                <w:rFonts w:asciiTheme="majorEastAsia" w:eastAsiaTheme="majorEastAsia" w:hAnsiTheme="majorEastAsia"/>
                <w:sz w:val="22"/>
              </w:rPr>
            </w:pPr>
            <w:r w:rsidRPr="00A80D13">
              <w:rPr>
                <w:rFonts w:asciiTheme="majorEastAsia" w:eastAsiaTheme="majorEastAsia" w:hAnsiTheme="majorEastAsia" w:hint="eastAsia"/>
                <w:sz w:val="22"/>
              </w:rPr>
              <w:lastRenderedPageBreak/>
              <w:t>2.基本相談支援及び</w:t>
            </w:r>
            <w:r w:rsidRPr="00F434BD">
              <w:rPr>
                <w:rFonts w:asciiTheme="majorEastAsia" w:eastAsiaTheme="majorEastAsia" w:hAnsiTheme="majorEastAsia" w:hint="eastAsia"/>
                <w:sz w:val="22"/>
              </w:rPr>
              <w:t>計画相談支援</w:t>
            </w:r>
            <w:r w:rsidRPr="00A80D13">
              <w:rPr>
                <w:rFonts w:asciiTheme="majorEastAsia" w:eastAsiaTheme="majorEastAsia" w:hAnsiTheme="majorEastAsia" w:hint="eastAsia"/>
                <w:sz w:val="22"/>
              </w:rPr>
              <w:t>の実施状況</w:t>
            </w:r>
            <w:r>
              <w:rPr>
                <w:rFonts w:asciiTheme="majorEastAsia" w:eastAsiaTheme="majorEastAsia" w:hAnsiTheme="majorEastAsia" w:hint="eastAsia"/>
                <w:sz w:val="22"/>
              </w:rPr>
              <w:t>若しくは</w:t>
            </w:r>
            <w:r w:rsidRPr="00A80D13">
              <w:rPr>
                <w:rFonts w:asciiTheme="majorEastAsia" w:eastAsiaTheme="majorEastAsia" w:hAnsiTheme="majorEastAsia" w:hint="eastAsia"/>
                <w:sz w:val="22"/>
              </w:rPr>
              <w:t>障害児相談支援の実施状況</w:t>
            </w:r>
          </w:p>
        </w:tc>
        <w:tc>
          <w:tcPr>
            <w:tcW w:w="1843" w:type="dxa"/>
            <w:tcBorders>
              <w:top w:val="single" w:sz="4" w:space="0" w:color="auto"/>
              <w:bottom w:val="single" w:sz="4" w:space="0" w:color="auto"/>
            </w:tcBorders>
            <w:shd w:val="clear" w:color="000000" w:fill="FFFFFF" w:themeFill="background1"/>
            <w:noWrap/>
          </w:tcPr>
          <w:p w:rsidR="005349B8" w:rsidRDefault="001E445E" w:rsidP="00880EDE">
            <w:pPr>
              <w:jc w:val="left"/>
            </w:pPr>
            <w:sdt>
              <w:sdtPr>
                <w:rPr>
                  <w:rFonts w:asciiTheme="majorEastAsia" w:eastAsiaTheme="majorEastAsia" w:hAnsiTheme="majorEastAsia" w:hint="eastAsia"/>
                  <w:spacing w:val="-6"/>
                  <w:sz w:val="24"/>
                </w:rPr>
                <w:id w:val="-1388179313"/>
                <w14:checkbox>
                  <w14:checked w14:val="0"/>
                  <w14:checkedState w14:val="00FE" w14:font="Wingdings"/>
                  <w14:uncheckedState w14:val="2610" w14:font="ＭＳ ゴシック"/>
                </w14:checkbox>
              </w:sdtPr>
              <w:sdtEndPr/>
              <w:sdtContent>
                <w:r w:rsidR="005349B8" w:rsidRPr="002B4CFF">
                  <w:rPr>
                    <w:rFonts w:ascii="ＭＳ ゴシック" w:eastAsia="ＭＳ ゴシック" w:hAnsi="ＭＳ ゴシック" w:hint="eastAsia"/>
                    <w:spacing w:val="-6"/>
                    <w:sz w:val="24"/>
                  </w:rPr>
                  <w:t>☐</w:t>
                </w:r>
              </w:sdtContent>
            </w:sdt>
            <w:r w:rsidR="005349B8" w:rsidRPr="002B4CFF">
              <w:rPr>
                <w:rFonts w:asciiTheme="majorEastAsia" w:eastAsiaTheme="majorEastAsia" w:hAnsiTheme="majorEastAsia" w:hint="eastAsia"/>
                <w:sz w:val="22"/>
              </w:rPr>
              <w:t xml:space="preserve">有　</w:t>
            </w:r>
            <w:sdt>
              <w:sdtPr>
                <w:rPr>
                  <w:rFonts w:asciiTheme="majorEastAsia" w:eastAsiaTheme="majorEastAsia" w:hAnsiTheme="majorEastAsia" w:hint="eastAsia"/>
                  <w:spacing w:val="-6"/>
                  <w:sz w:val="24"/>
                </w:rPr>
                <w:id w:val="1989279670"/>
                <w14:checkbox>
                  <w14:checked w14:val="0"/>
                  <w14:checkedState w14:val="00FE" w14:font="Wingdings"/>
                  <w14:uncheckedState w14:val="2610" w14:font="ＭＳ ゴシック"/>
                </w14:checkbox>
              </w:sdtPr>
              <w:sdtEndPr/>
              <w:sdtContent>
                <w:r w:rsidR="005349B8" w:rsidRPr="002B4CFF">
                  <w:rPr>
                    <w:rFonts w:ascii="ＭＳ ゴシック" w:eastAsia="ＭＳ ゴシック" w:hAnsi="ＭＳ ゴシック" w:hint="eastAsia"/>
                    <w:spacing w:val="-6"/>
                    <w:sz w:val="24"/>
                  </w:rPr>
                  <w:t>☐</w:t>
                </w:r>
              </w:sdtContent>
            </w:sdt>
            <w:r w:rsidR="005349B8" w:rsidRPr="002B4CFF">
              <w:rPr>
                <w:rFonts w:asciiTheme="majorEastAsia" w:eastAsiaTheme="majorEastAsia" w:hAnsiTheme="majorEastAsia" w:hint="eastAsia"/>
                <w:sz w:val="22"/>
              </w:rPr>
              <w:t>無</w:t>
            </w:r>
          </w:p>
        </w:tc>
        <w:tc>
          <w:tcPr>
            <w:tcW w:w="1794" w:type="dxa"/>
            <w:vMerge/>
            <w:tcBorders>
              <w:right w:val="double" w:sz="4" w:space="0" w:color="auto"/>
            </w:tcBorders>
            <w:shd w:val="clear" w:color="000000" w:fill="FFFFFF" w:themeFill="background1"/>
            <w:noWrap/>
          </w:tcPr>
          <w:p w:rsidR="005349B8" w:rsidRPr="00A80D13" w:rsidRDefault="005349B8" w:rsidP="005349B8">
            <w:pPr>
              <w:rPr>
                <w:rFonts w:asciiTheme="majorEastAsia" w:eastAsiaTheme="majorEastAsia" w:hAnsiTheme="majorEastAsia"/>
                <w:sz w:val="22"/>
              </w:rPr>
            </w:pPr>
          </w:p>
        </w:tc>
        <w:tc>
          <w:tcPr>
            <w:tcW w:w="1182" w:type="dxa"/>
            <w:vMerge/>
            <w:tcBorders>
              <w:left w:val="double" w:sz="4" w:space="0" w:color="auto"/>
              <w:right w:val="double" w:sz="4" w:space="0" w:color="auto"/>
            </w:tcBorders>
            <w:shd w:val="clear" w:color="000000" w:fill="FFFFFF" w:themeFill="background1"/>
          </w:tcPr>
          <w:p w:rsidR="005349B8" w:rsidRPr="00A80D13" w:rsidRDefault="005349B8" w:rsidP="005349B8">
            <w:pPr>
              <w:jc w:val="center"/>
              <w:rPr>
                <w:rFonts w:asciiTheme="majorEastAsia" w:eastAsiaTheme="majorEastAsia" w:hAnsiTheme="majorEastAsia"/>
                <w:sz w:val="22"/>
              </w:rPr>
            </w:pPr>
          </w:p>
        </w:tc>
      </w:tr>
      <w:tr w:rsidR="005349B8" w:rsidRPr="00A80D13" w:rsidTr="00223804">
        <w:trPr>
          <w:trHeight w:val="390"/>
        </w:trPr>
        <w:tc>
          <w:tcPr>
            <w:tcW w:w="5283" w:type="dxa"/>
            <w:tcBorders>
              <w:top w:val="single" w:sz="4" w:space="0" w:color="auto"/>
              <w:bottom w:val="single" w:sz="4" w:space="0" w:color="auto"/>
            </w:tcBorders>
            <w:shd w:val="clear" w:color="000000" w:fill="FFFFFF" w:themeFill="background1"/>
            <w:noWrap/>
          </w:tcPr>
          <w:p w:rsidR="005349B8" w:rsidRPr="00A80D13" w:rsidRDefault="005349B8" w:rsidP="005349B8">
            <w:pPr>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3.相談支援専門員の有する資格</w:t>
            </w:r>
          </w:p>
        </w:tc>
        <w:tc>
          <w:tcPr>
            <w:tcW w:w="1843" w:type="dxa"/>
            <w:tcBorders>
              <w:top w:val="single" w:sz="4" w:space="0" w:color="auto"/>
              <w:bottom w:val="single" w:sz="4" w:space="0" w:color="auto"/>
            </w:tcBorders>
            <w:shd w:val="clear" w:color="000000" w:fill="FFFFFF" w:themeFill="background1"/>
            <w:noWrap/>
          </w:tcPr>
          <w:p w:rsidR="005349B8" w:rsidRDefault="001E445E" w:rsidP="00880EDE">
            <w:pPr>
              <w:jc w:val="left"/>
            </w:pPr>
            <w:sdt>
              <w:sdtPr>
                <w:rPr>
                  <w:rFonts w:asciiTheme="majorEastAsia" w:eastAsiaTheme="majorEastAsia" w:hAnsiTheme="majorEastAsia" w:hint="eastAsia"/>
                  <w:spacing w:val="-6"/>
                  <w:sz w:val="24"/>
                </w:rPr>
                <w:id w:val="2102677914"/>
                <w14:checkbox>
                  <w14:checked w14:val="0"/>
                  <w14:checkedState w14:val="00FE" w14:font="Wingdings"/>
                  <w14:uncheckedState w14:val="2610" w14:font="ＭＳ ゴシック"/>
                </w14:checkbox>
              </w:sdtPr>
              <w:sdtEndPr/>
              <w:sdtContent>
                <w:r w:rsidR="005349B8" w:rsidRPr="002B4CFF">
                  <w:rPr>
                    <w:rFonts w:ascii="ＭＳ ゴシック" w:eastAsia="ＭＳ ゴシック" w:hAnsi="ＭＳ ゴシック" w:hint="eastAsia"/>
                    <w:spacing w:val="-6"/>
                    <w:sz w:val="24"/>
                  </w:rPr>
                  <w:t>☐</w:t>
                </w:r>
              </w:sdtContent>
            </w:sdt>
            <w:r w:rsidR="005349B8" w:rsidRPr="002B4CFF">
              <w:rPr>
                <w:rFonts w:asciiTheme="majorEastAsia" w:eastAsiaTheme="majorEastAsia" w:hAnsiTheme="majorEastAsia" w:hint="eastAsia"/>
                <w:sz w:val="22"/>
              </w:rPr>
              <w:t xml:space="preserve">有　</w:t>
            </w:r>
            <w:sdt>
              <w:sdtPr>
                <w:rPr>
                  <w:rFonts w:asciiTheme="majorEastAsia" w:eastAsiaTheme="majorEastAsia" w:hAnsiTheme="majorEastAsia" w:hint="eastAsia"/>
                  <w:spacing w:val="-6"/>
                  <w:sz w:val="24"/>
                </w:rPr>
                <w:id w:val="-569498920"/>
                <w14:checkbox>
                  <w14:checked w14:val="0"/>
                  <w14:checkedState w14:val="00FE" w14:font="Wingdings"/>
                  <w14:uncheckedState w14:val="2610" w14:font="ＭＳ ゴシック"/>
                </w14:checkbox>
              </w:sdtPr>
              <w:sdtEndPr/>
              <w:sdtContent>
                <w:r w:rsidR="005349B8" w:rsidRPr="002B4CFF">
                  <w:rPr>
                    <w:rFonts w:ascii="ＭＳ ゴシック" w:eastAsia="ＭＳ ゴシック" w:hAnsi="ＭＳ ゴシック" w:hint="eastAsia"/>
                    <w:spacing w:val="-6"/>
                    <w:sz w:val="24"/>
                  </w:rPr>
                  <w:t>☐</w:t>
                </w:r>
              </w:sdtContent>
            </w:sdt>
            <w:r w:rsidR="005349B8" w:rsidRPr="002B4CFF">
              <w:rPr>
                <w:rFonts w:asciiTheme="majorEastAsia" w:eastAsiaTheme="majorEastAsia" w:hAnsiTheme="majorEastAsia" w:hint="eastAsia"/>
                <w:sz w:val="22"/>
              </w:rPr>
              <w:t>無</w:t>
            </w:r>
          </w:p>
        </w:tc>
        <w:tc>
          <w:tcPr>
            <w:tcW w:w="1794" w:type="dxa"/>
            <w:vMerge/>
            <w:tcBorders>
              <w:right w:val="double" w:sz="4" w:space="0" w:color="auto"/>
            </w:tcBorders>
            <w:shd w:val="clear" w:color="000000" w:fill="FFFFFF" w:themeFill="background1"/>
            <w:noWrap/>
          </w:tcPr>
          <w:p w:rsidR="005349B8" w:rsidRPr="00A80D13" w:rsidRDefault="005349B8" w:rsidP="005349B8">
            <w:pPr>
              <w:rPr>
                <w:rFonts w:asciiTheme="majorEastAsia" w:eastAsiaTheme="majorEastAsia" w:hAnsiTheme="majorEastAsia"/>
                <w:sz w:val="22"/>
              </w:rPr>
            </w:pPr>
          </w:p>
        </w:tc>
        <w:tc>
          <w:tcPr>
            <w:tcW w:w="1182" w:type="dxa"/>
            <w:vMerge/>
            <w:tcBorders>
              <w:left w:val="double" w:sz="4" w:space="0" w:color="auto"/>
              <w:right w:val="double" w:sz="4" w:space="0" w:color="auto"/>
            </w:tcBorders>
            <w:shd w:val="clear" w:color="000000" w:fill="FFFFFF" w:themeFill="background1"/>
          </w:tcPr>
          <w:p w:rsidR="005349B8" w:rsidRPr="00A80D13" w:rsidRDefault="005349B8" w:rsidP="005349B8">
            <w:pPr>
              <w:jc w:val="center"/>
              <w:rPr>
                <w:rFonts w:asciiTheme="majorEastAsia" w:eastAsiaTheme="majorEastAsia" w:hAnsiTheme="majorEastAsia"/>
                <w:sz w:val="22"/>
              </w:rPr>
            </w:pPr>
          </w:p>
        </w:tc>
      </w:tr>
      <w:tr w:rsidR="005349B8" w:rsidRPr="00A80D13" w:rsidTr="00223804">
        <w:trPr>
          <w:trHeight w:val="255"/>
        </w:trPr>
        <w:tc>
          <w:tcPr>
            <w:tcW w:w="5283" w:type="dxa"/>
            <w:tcBorders>
              <w:top w:val="single" w:sz="4" w:space="0" w:color="auto"/>
              <w:bottom w:val="single" w:sz="4" w:space="0" w:color="auto"/>
            </w:tcBorders>
            <w:shd w:val="clear" w:color="000000" w:fill="FFFFFF" w:themeFill="background1"/>
            <w:noWrap/>
          </w:tcPr>
          <w:p w:rsidR="005349B8" w:rsidRPr="00A80D13" w:rsidRDefault="005349B8" w:rsidP="005349B8">
            <w:pPr>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4.相談支援専門員の経験年数</w:t>
            </w:r>
          </w:p>
        </w:tc>
        <w:tc>
          <w:tcPr>
            <w:tcW w:w="1843" w:type="dxa"/>
            <w:tcBorders>
              <w:top w:val="single" w:sz="4" w:space="0" w:color="auto"/>
              <w:bottom w:val="single" w:sz="4" w:space="0" w:color="auto"/>
            </w:tcBorders>
            <w:shd w:val="clear" w:color="000000" w:fill="FFFFFF" w:themeFill="background1"/>
            <w:noWrap/>
          </w:tcPr>
          <w:p w:rsidR="005349B8" w:rsidRDefault="001E445E" w:rsidP="00880EDE">
            <w:pPr>
              <w:jc w:val="left"/>
            </w:pPr>
            <w:sdt>
              <w:sdtPr>
                <w:rPr>
                  <w:rFonts w:asciiTheme="majorEastAsia" w:eastAsiaTheme="majorEastAsia" w:hAnsiTheme="majorEastAsia" w:hint="eastAsia"/>
                  <w:spacing w:val="-6"/>
                  <w:sz w:val="24"/>
                </w:rPr>
                <w:id w:val="1375424918"/>
                <w14:checkbox>
                  <w14:checked w14:val="0"/>
                  <w14:checkedState w14:val="00FE" w14:font="Wingdings"/>
                  <w14:uncheckedState w14:val="2610" w14:font="ＭＳ ゴシック"/>
                </w14:checkbox>
              </w:sdtPr>
              <w:sdtEndPr/>
              <w:sdtContent>
                <w:r w:rsidR="005349B8" w:rsidRPr="002B4CFF">
                  <w:rPr>
                    <w:rFonts w:ascii="ＭＳ ゴシック" w:eastAsia="ＭＳ ゴシック" w:hAnsi="ＭＳ ゴシック" w:hint="eastAsia"/>
                    <w:spacing w:val="-6"/>
                    <w:sz w:val="24"/>
                  </w:rPr>
                  <w:t>☐</w:t>
                </w:r>
              </w:sdtContent>
            </w:sdt>
            <w:r w:rsidR="005349B8" w:rsidRPr="002B4CFF">
              <w:rPr>
                <w:rFonts w:asciiTheme="majorEastAsia" w:eastAsiaTheme="majorEastAsia" w:hAnsiTheme="majorEastAsia" w:hint="eastAsia"/>
                <w:sz w:val="22"/>
              </w:rPr>
              <w:t xml:space="preserve">有　</w:t>
            </w:r>
            <w:sdt>
              <w:sdtPr>
                <w:rPr>
                  <w:rFonts w:asciiTheme="majorEastAsia" w:eastAsiaTheme="majorEastAsia" w:hAnsiTheme="majorEastAsia" w:hint="eastAsia"/>
                  <w:spacing w:val="-6"/>
                  <w:sz w:val="24"/>
                </w:rPr>
                <w:id w:val="1235362065"/>
                <w14:checkbox>
                  <w14:checked w14:val="0"/>
                  <w14:checkedState w14:val="00FE" w14:font="Wingdings"/>
                  <w14:uncheckedState w14:val="2610" w14:font="ＭＳ ゴシック"/>
                </w14:checkbox>
              </w:sdtPr>
              <w:sdtEndPr/>
              <w:sdtContent>
                <w:r w:rsidR="005349B8" w:rsidRPr="002B4CFF">
                  <w:rPr>
                    <w:rFonts w:ascii="ＭＳ ゴシック" w:eastAsia="ＭＳ ゴシック" w:hAnsi="ＭＳ ゴシック" w:hint="eastAsia"/>
                    <w:spacing w:val="-6"/>
                    <w:sz w:val="24"/>
                  </w:rPr>
                  <w:t>☐</w:t>
                </w:r>
              </w:sdtContent>
            </w:sdt>
            <w:r w:rsidR="005349B8" w:rsidRPr="002B4CFF">
              <w:rPr>
                <w:rFonts w:asciiTheme="majorEastAsia" w:eastAsiaTheme="majorEastAsia" w:hAnsiTheme="majorEastAsia" w:hint="eastAsia"/>
                <w:sz w:val="22"/>
              </w:rPr>
              <w:t>無</w:t>
            </w:r>
          </w:p>
        </w:tc>
        <w:tc>
          <w:tcPr>
            <w:tcW w:w="1794" w:type="dxa"/>
            <w:vMerge/>
            <w:tcBorders>
              <w:right w:val="double" w:sz="4" w:space="0" w:color="auto"/>
            </w:tcBorders>
            <w:shd w:val="clear" w:color="000000" w:fill="FFFFFF" w:themeFill="background1"/>
            <w:noWrap/>
          </w:tcPr>
          <w:p w:rsidR="005349B8" w:rsidRPr="00A80D13" w:rsidRDefault="005349B8" w:rsidP="005349B8">
            <w:pPr>
              <w:rPr>
                <w:rFonts w:asciiTheme="majorEastAsia" w:eastAsiaTheme="majorEastAsia" w:hAnsiTheme="majorEastAsia"/>
                <w:sz w:val="22"/>
              </w:rPr>
            </w:pPr>
          </w:p>
        </w:tc>
        <w:tc>
          <w:tcPr>
            <w:tcW w:w="1182" w:type="dxa"/>
            <w:vMerge/>
            <w:tcBorders>
              <w:left w:val="double" w:sz="4" w:space="0" w:color="auto"/>
              <w:right w:val="double" w:sz="4" w:space="0" w:color="auto"/>
            </w:tcBorders>
            <w:shd w:val="clear" w:color="000000" w:fill="FFFFFF" w:themeFill="background1"/>
          </w:tcPr>
          <w:p w:rsidR="005349B8" w:rsidRPr="00A80D13" w:rsidRDefault="005349B8" w:rsidP="005349B8">
            <w:pPr>
              <w:jc w:val="center"/>
              <w:rPr>
                <w:rFonts w:asciiTheme="majorEastAsia" w:eastAsiaTheme="majorEastAsia" w:hAnsiTheme="majorEastAsia"/>
                <w:sz w:val="22"/>
              </w:rPr>
            </w:pPr>
          </w:p>
        </w:tc>
      </w:tr>
      <w:tr w:rsidR="005349B8" w:rsidRPr="00A80D13" w:rsidTr="00223804">
        <w:trPr>
          <w:trHeight w:val="315"/>
        </w:trPr>
        <w:tc>
          <w:tcPr>
            <w:tcW w:w="5283" w:type="dxa"/>
            <w:tcBorders>
              <w:top w:val="single" w:sz="4" w:space="0" w:color="auto"/>
              <w:bottom w:val="single" w:sz="4" w:space="0" w:color="auto"/>
            </w:tcBorders>
            <w:shd w:val="clear" w:color="000000" w:fill="FFFFFF" w:themeFill="background1"/>
            <w:noWrap/>
          </w:tcPr>
          <w:p w:rsidR="005349B8" w:rsidRPr="00A80D13" w:rsidRDefault="005349B8" w:rsidP="005349B8">
            <w:pPr>
              <w:ind w:firstLineChars="100" w:firstLine="220"/>
              <w:rPr>
                <w:rFonts w:asciiTheme="majorEastAsia" w:eastAsiaTheme="majorEastAsia" w:hAnsiTheme="majorEastAsia"/>
                <w:sz w:val="22"/>
              </w:rPr>
            </w:pPr>
            <w:r w:rsidRPr="00A80D13">
              <w:rPr>
                <w:rFonts w:asciiTheme="majorEastAsia" w:eastAsiaTheme="majorEastAsia" w:hAnsiTheme="majorEastAsia" w:hint="eastAsia"/>
                <w:sz w:val="22"/>
              </w:rPr>
              <w:t>5.相談支援専門員の勤務の体制</w:t>
            </w:r>
          </w:p>
        </w:tc>
        <w:tc>
          <w:tcPr>
            <w:tcW w:w="1843" w:type="dxa"/>
            <w:tcBorders>
              <w:top w:val="single" w:sz="4" w:space="0" w:color="auto"/>
              <w:bottom w:val="single" w:sz="4" w:space="0" w:color="auto"/>
            </w:tcBorders>
            <w:shd w:val="clear" w:color="000000" w:fill="FFFFFF" w:themeFill="background1"/>
            <w:noWrap/>
          </w:tcPr>
          <w:p w:rsidR="005349B8" w:rsidRDefault="001E445E" w:rsidP="00880EDE">
            <w:pPr>
              <w:jc w:val="left"/>
            </w:pPr>
            <w:sdt>
              <w:sdtPr>
                <w:rPr>
                  <w:rFonts w:asciiTheme="majorEastAsia" w:eastAsiaTheme="majorEastAsia" w:hAnsiTheme="majorEastAsia" w:hint="eastAsia"/>
                  <w:spacing w:val="-6"/>
                  <w:sz w:val="24"/>
                </w:rPr>
                <w:id w:val="-1836526650"/>
                <w14:checkbox>
                  <w14:checked w14:val="0"/>
                  <w14:checkedState w14:val="00FE" w14:font="Wingdings"/>
                  <w14:uncheckedState w14:val="2610" w14:font="ＭＳ ゴシック"/>
                </w14:checkbox>
              </w:sdtPr>
              <w:sdtEndPr/>
              <w:sdtContent>
                <w:r w:rsidR="005349B8" w:rsidRPr="002B4CFF">
                  <w:rPr>
                    <w:rFonts w:ascii="ＭＳ ゴシック" w:eastAsia="ＭＳ ゴシック" w:hAnsi="ＭＳ ゴシック" w:hint="eastAsia"/>
                    <w:spacing w:val="-6"/>
                    <w:sz w:val="24"/>
                  </w:rPr>
                  <w:t>☐</w:t>
                </w:r>
              </w:sdtContent>
            </w:sdt>
            <w:r w:rsidR="005349B8" w:rsidRPr="002B4CFF">
              <w:rPr>
                <w:rFonts w:asciiTheme="majorEastAsia" w:eastAsiaTheme="majorEastAsia" w:hAnsiTheme="majorEastAsia" w:hint="eastAsia"/>
                <w:sz w:val="22"/>
              </w:rPr>
              <w:t xml:space="preserve">有　</w:t>
            </w:r>
            <w:sdt>
              <w:sdtPr>
                <w:rPr>
                  <w:rFonts w:asciiTheme="majorEastAsia" w:eastAsiaTheme="majorEastAsia" w:hAnsiTheme="majorEastAsia" w:hint="eastAsia"/>
                  <w:spacing w:val="-6"/>
                  <w:sz w:val="24"/>
                </w:rPr>
                <w:id w:val="-1077054402"/>
                <w14:checkbox>
                  <w14:checked w14:val="0"/>
                  <w14:checkedState w14:val="00FE" w14:font="Wingdings"/>
                  <w14:uncheckedState w14:val="2610" w14:font="ＭＳ ゴシック"/>
                </w14:checkbox>
              </w:sdtPr>
              <w:sdtEndPr/>
              <w:sdtContent>
                <w:r w:rsidR="005349B8" w:rsidRPr="002B4CFF">
                  <w:rPr>
                    <w:rFonts w:ascii="ＭＳ ゴシック" w:eastAsia="ＭＳ ゴシック" w:hAnsi="ＭＳ ゴシック" w:hint="eastAsia"/>
                    <w:spacing w:val="-6"/>
                    <w:sz w:val="24"/>
                  </w:rPr>
                  <w:t>☐</w:t>
                </w:r>
              </w:sdtContent>
            </w:sdt>
            <w:r w:rsidR="005349B8" w:rsidRPr="002B4CFF">
              <w:rPr>
                <w:rFonts w:asciiTheme="majorEastAsia" w:eastAsiaTheme="majorEastAsia" w:hAnsiTheme="majorEastAsia" w:hint="eastAsia"/>
                <w:sz w:val="22"/>
              </w:rPr>
              <w:t>無</w:t>
            </w:r>
          </w:p>
        </w:tc>
        <w:tc>
          <w:tcPr>
            <w:tcW w:w="1794" w:type="dxa"/>
            <w:vMerge/>
            <w:tcBorders>
              <w:right w:val="double" w:sz="4" w:space="0" w:color="auto"/>
            </w:tcBorders>
            <w:shd w:val="clear" w:color="000000" w:fill="FFFFFF" w:themeFill="background1"/>
            <w:noWrap/>
          </w:tcPr>
          <w:p w:rsidR="005349B8" w:rsidRPr="00A80D13" w:rsidRDefault="005349B8" w:rsidP="005349B8">
            <w:pPr>
              <w:rPr>
                <w:rFonts w:asciiTheme="majorEastAsia" w:eastAsiaTheme="majorEastAsia" w:hAnsiTheme="majorEastAsia"/>
                <w:sz w:val="22"/>
              </w:rPr>
            </w:pPr>
          </w:p>
        </w:tc>
        <w:tc>
          <w:tcPr>
            <w:tcW w:w="1182" w:type="dxa"/>
            <w:vMerge/>
            <w:tcBorders>
              <w:left w:val="double" w:sz="4" w:space="0" w:color="auto"/>
              <w:right w:val="double" w:sz="4" w:space="0" w:color="auto"/>
            </w:tcBorders>
            <w:shd w:val="clear" w:color="000000" w:fill="FFFFFF" w:themeFill="background1"/>
          </w:tcPr>
          <w:p w:rsidR="005349B8" w:rsidRPr="00A80D13" w:rsidRDefault="005349B8" w:rsidP="005349B8">
            <w:pPr>
              <w:jc w:val="center"/>
              <w:rPr>
                <w:rFonts w:asciiTheme="majorEastAsia" w:eastAsiaTheme="majorEastAsia" w:hAnsiTheme="majorEastAsia"/>
                <w:sz w:val="22"/>
              </w:rPr>
            </w:pPr>
          </w:p>
        </w:tc>
      </w:tr>
      <w:tr w:rsidR="005349B8" w:rsidRPr="00A80D13" w:rsidTr="00223804">
        <w:trPr>
          <w:trHeight w:val="709"/>
        </w:trPr>
        <w:tc>
          <w:tcPr>
            <w:tcW w:w="5283" w:type="dxa"/>
            <w:tcBorders>
              <w:top w:val="single" w:sz="4" w:space="0" w:color="auto"/>
            </w:tcBorders>
            <w:shd w:val="clear" w:color="000000" w:fill="FFFFFF" w:themeFill="background1"/>
            <w:noWrap/>
          </w:tcPr>
          <w:p w:rsidR="005349B8" w:rsidRPr="00A80D13" w:rsidRDefault="005349B8" w:rsidP="005349B8">
            <w:pPr>
              <w:ind w:leftChars="100" w:left="430" w:hangingChars="100" w:hanging="220"/>
              <w:rPr>
                <w:rFonts w:asciiTheme="majorEastAsia" w:eastAsiaTheme="majorEastAsia" w:hAnsiTheme="majorEastAsia"/>
                <w:sz w:val="22"/>
              </w:rPr>
            </w:pPr>
            <w:r w:rsidRPr="00A80D13">
              <w:rPr>
                <w:rFonts w:asciiTheme="majorEastAsia" w:eastAsiaTheme="majorEastAsia" w:hAnsiTheme="majorEastAsia" w:hint="eastAsia"/>
                <w:sz w:val="22"/>
              </w:rPr>
              <w:t>6.その他の利用申込者のサービスの選択に資すると認められる重要事項</w:t>
            </w:r>
          </w:p>
        </w:tc>
        <w:tc>
          <w:tcPr>
            <w:tcW w:w="1843" w:type="dxa"/>
            <w:tcBorders>
              <w:top w:val="single" w:sz="4" w:space="0" w:color="auto"/>
            </w:tcBorders>
            <w:shd w:val="clear" w:color="000000" w:fill="FFFFFF" w:themeFill="background1"/>
            <w:noWrap/>
          </w:tcPr>
          <w:p w:rsidR="005349B8" w:rsidRDefault="001E445E" w:rsidP="00880EDE">
            <w:pPr>
              <w:jc w:val="left"/>
            </w:pPr>
            <w:sdt>
              <w:sdtPr>
                <w:rPr>
                  <w:rFonts w:asciiTheme="majorEastAsia" w:eastAsiaTheme="majorEastAsia" w:hAnsiTheme="majorEastAsia" w:hint="eastAsia"/>
                  <w:spacing w:val="-6"/>
                  <w:sz w:val="24"/>
                </w:rPr>
                <w:id w:val="1022833656"/>
                <w14:checkbox>
                  <w14:checked w14:val="0"/>
                  <w14:checkedState w14:val="00FE" w14:font="Wingdings"/>
                  <w14:uncheckedState w14:val="2610" w14:font="ＭＳ ゴシック"/>
                </w14:checkbox>
              </w:sdtPr>
              <w:sdtEndPr/>
              <w:sdtContent>
                <w:r w:rsidR="005349B8" w:rsidRPr="002B4CFF">
                  <w:rPr>
                    <w:rFonts w:ascii="ＭＳ ゴシック" w:eastAsia="ＭＳ ゴシック" w:hAnsi="ＭＳ ゴシック" w:hint="eastAsia"/>
                    <w:spacing w:val="-6"/>
                    <w:sz w:val="24"/>
                  </w:rPr>
                  <w:t>☐</w:t>
                </w:r>
              </w:sdtContent>
            </w:sdt>
            <w:r w:rsidR="005349B8" w:rsidRPr="002B4CFF">
              <w:rPr>
                <w:rFonts w:asciiTheme="majorEastAsia" w:eastAsiaTheme="majorEastAsia" w:hAnsiTheme="majorEastAsia" w:hint="eastAsia"/>
                <w:sz w:val="22"/>
              </w:rPr>
              <w:t xml:space="preserve">有　</w:t>
            </w:r>
            <w:sdt>
              <w:sdtPr>
                <w:rPr>
                  <w:rFonts w:asciiTheme="majorEastAsia" w:eastAsiaTheme="majorEastAsia" w:hAnsiTheme="majorEastAsia" w:hint="eastAsia"/>
                  <w:spacing w:val="-6"/>
                  <w:sz w:val="24"/>
                </w:rPr>
                <w:id w:val="-92410179"/>
                <w14:checkbox>
                  <w14:checked w14:val="0"/>
                  <w14:checkedState w14:val="00FE" w14:font="Wingdings"/>
                  <w14:uncheckedState w14:val="2610" w14:font="ＭＳ ゴシック"/>
                </w14:checkbox>
              </w:sdtPr>
              <w:sdtEndPr/>
              <w:sdtContent>
                <w:r w:rsidR="005349B8" w:rsidRPr="002B4CFF">
                  <w:rPr>
                    <w:rFonts w:ascii="ＭＳ ゴシック" w:eastAsia="ＭＳ ゴシック" w:hAnsi="ＭＳ ゴシック" w:hint="eastAsia"/>
                    <w:spacing w:val="-6"/>
                    <w:sz w:val="24"/>
                  </w:rPr>
                  <w:t>☐</w:t>
                </w:r>
              </w:sdtContent>
            </w:sdt>
            <w:r w:rsidR="005349B8" w:rsidRPr="002B4CFF">
              <w:rPr>
                <w:rFonts w:asciiTheme="majorEastAsia" w:eastAsiaTheme="majorEastAsia" w:hAnsiTheme="majorEastAsia" w:hint="eastAsia"/>
                <w:sz w:val="22"/>
              </w:rPr>
              <w:t>無</w:t>
            </w:r>
          </w:p>
        </w:tc>
        <w:tc>
          <w:tcPr>
            <w:tcW w:w="1794" w:type="dxa"/>
            <w:vMerge/>
            <w:tcBorders>
              <w:right w:val="double" w:sz="4" w:space="0" w:color="auto"/>
            </w:tcBorders>
            <w:shd w:val="clear" w:color="000000" w:fill="FFFFFF" w:themeFill="background1"/>
            <w:noWrap/>
          </w:tcPr>
          <w:p w:rsidR="005349B8" w:rsidRPr="00A80D13" w:rsidRDefault="005349B8" w:rsidP="005349B8">
            <w:pPr>
              <w:rPr>
                <w:rFonts w:asciiTheme="majorEastAsia" w:eastAsiaTheme="majorEastAsia" w:hAnsiTheme="majorEastAsia"/>
                <w:sz w:val="22"/>
              </w:rPr>
            </w:pPr>
          </w:p>
        </w:tc>
        <w:tc>
          <w:tcPr>
            <w:tcW w:w="1182" w:type="dxa"/>
            <w:vMerge/>
            <w:tcBorders>
              <w:left w:val="double" w:sz="4" w:space="0" w:color="auto"/>
              <w:right w:val="double" w:sz="4" w:space="0" w:color="auto"/>
            </w:tcBorders>
            <w:shd w:val="clear" w:color="000000" w:fill="FFFFFF" w:themeFill="background1"/>
          </w:tcPr>
          <w:p w:rsidR="005349B8" w:rsidRPr="00A80D13" w:rsidRDefault="005349B8" w:rsidP="005349B8">
            <w:pPr>
              <w:jc w:val="center"/>
              <w:rPr>
                <w:rFonts w:asciiTheme="majorEastAsia" w:eastAsiaTheme="majorEastAsia" w:hAnsiTheme="majorEastAsia"/>
                <w:sz w:val="22"/>
              </w:rPr>
            </w:pPr>
          </w:p>
        </w:tc>
      </w:tr>
      <w:tr w:rsidR="00951001" w:rsidRPr="00A80D13" w:rsidTr="00223804">
        <w:trPr>
          <w:trHeight w:val="835"/>
        </w:trPr>
        <w:tc>
          <w:tcPr>
            <w:tcW w:w="5283" w:type="dxa"/>
            <w:shd w:val="clear" w:color="000000" w:fill="FFFFFF" w:themeFill="background1"/>
            <w:noWrap/>
          </w:tcPr>
          <w:p w:rsidR="00951001" w:rsidRPr="00A80D13" w:rsidRDefault="00CF0215" w:rsidP="00933F26">
            <w:pPr>
              <w:ind w:firstLineChars="100" w:firstLine="220"/>
              <w:rPr>
                <w:rFonts w:asciiTheme="majorEastAsia" w:eastAsiaTheme="majorEastAsia" w:hAnsiTheme="majorEastAsia"/>
                <w:sz w:val="22"/>
              </w:rPr>
            </w:pP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w:t>
            </w:r>
            <w:r>
              <w:rPr>
                <w:rFonts w:asciiTheme="majorEastAsia" w:eastAsiaTheme="majorEastAsia" w:hAnsiTheme="majorEastAsia" w:hint="eastAsia"/>
                <w:sz w:val="22"/>
              </w:rPr>
              <w:t>①</w:t>
            </w:r>
            <w:r w:rsidR="00951001" w:rsidRPr="00A80D13">
              <w:rPr>
                <w:rFonts w:asciiTheme="majorEastAsia" w:eastAsiaTheme="majorEastAsia" w:hAnsiTheme="majorEastAsia" w:hint="eastAsia"/>
                <w:sz w:val="22"/>
              </w:rPr>
              <w:t>重要事項</w:t>
            </w:r>
            <w:r w:rsidR="00BB6358" w:rsidRPr="00BB6358">
              <w:rPr>
                <w:rFonts w:asciiTheme="majorEastAsia" w:eastAsiaTheme="majorEastAsia" w:hAnsiTheme="majorEastAsia" w:hint="eastAsia"/>
                <w:sz w:val="22"/>
              </w:rPr>
              <w:t>を記載した書面を当該</w:t>
            </w:r>
            <w:r w:rsidR="00BB6358" w:rsidRPr="00BB6358">
              <w:rPr>
                <w:rFonts w:asciiTheme="majorEastAsia" w:eastAsiaTheme="majorEastAsia" w:hAnsiTheme="majorEastAsia" w:hint="eastAsia"/>
                <w:sz w:val="22"/>
                <w:u w:val="single"/>
              </w:rPr>
              <w:t>指定特定相談支援事業所</w:t>
            </w:r>
            <w:r w:rsidR="00BB6358" w:rsidRPr="00BB6358">
              <w:rPr>
                <w:rFonts w:asciiTheme="majorEastAsia" w:eastAsiaTheme="majorEastAsia" w:hAnsiTheme="majorEastAsia" w:hint="eastAsia"/>
                <w:sz w:val="22"/>
              </w:rPr>
              <w:t>に備え付け、かつ、これをいつでも関係者に自由に閲覧させて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951001" w:rsidRPr="00A80D13" w:rsidRDefault="001E445E" w:rsidP="00951001">
            <w:pPr>
              <w:rPr>
                <w:rFonts w:asciiTheme="majorEastAsia" w:eastAsiaTheme="majorEastAsia" w:hAnsiTheme="majorEastAsia"/>
                <w:sz w:val="22"/>
              </w:rPr>
            </w:pPr>
            <w:sdt>
              <w:sdtPr>
                <w:rPr>
                  <w:rFonts w:asciiTheme="majorEastAsia" w:eastAsiaTheme="majorEastAsia" w:hAnsiTheme="majorEastAsia" w:hint="eastAsia"/>
                  <w:spacing w:val="-6"/>
                  <w:sz w:val="24"/>
                </w:rPr>
                <w:id w:val="1325627872"/>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BB6358">
              <w:rPr>
                <w:rFonts w:asciiTheme="majorEastAsia" w:eastAsiaTheme="majorEastAsia" w:hAnsiTheme="majorEastAsia" w:hint="eastAsia"/>
                <w:sz w:val="22"/>
              </w:rPr>
              <w:t>講じて</w:t>
            </w:r>
            <w:r w:rsidR="00951001" w:rsidRPr="00A80D13">
              <w:rPr>
                <w:rFonts w:asciiTheme="majorEastAsia" w:eastAsiaTheme="majorEastAsia" w:hAnsiTheme="majorEastAsia" w:hint="eastAsia"/>
                <w:sz w:val="22"/>
              </w:rPr>
              <w:t>いる</w:t>
            </w:r>
          </w:p>
          <w:p w:rsidR="00951001" w:rsidRPr="00A80D13" w:rsidRDefault="001E445E" w:rsidP="00951001">
            <w:pPr>
              <w:rPr>
                <w:rFonts w:asciiTheme="majorEastAsia" w:eastAsiaTheme="majorEastAsia" w:hAnsiTheme="majorEastAsia"/>
                <w:sz w:val="22"/>
              </w:rPr>
            </w:pPr>
            <w:sdt>
              <w:sdtPr>
                <w:rPr>
                  <w:rFonts w:asciiTheme="majorEastAsia" w:eastAsiaTheme="majorEastAsia" w:hAnsiTheme="majorEastAsia" w:hint="eastAsia"/>
                  <w:spacing w:val="-6"/>
                  <w:sz w:val="24"/>
                </w:rPr>
                <w:id w:val="-204716839"/>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BB6358">
              <w:rPr>
                <w:rFonts w:asciiTheme="majorEastAsia" w:eastAsiaTheme="majorEastAsia" w:hAnsiTheme="majorEastAsia" w:hint="eastAsia"/>
                <w:sz w:val="22"/>
              </w:rPr>
              <w:t>講じて</w:t>
            </w:r>
            <w:r w:rsidR="00951001" w:rsidRPr="00A80D13">
              <w:rPr>
                <w:rFonts w:asciiTheme="majorEastAsia" w:eastAsiaTheme="majorEastAsia" w:hAnsiTheme="majorEastAsia" w:hint="eastAsia"/>
                <w:sz w:val="22"/>
              </w:rPr>
              <w:t>いない</w:t>
            </w:r>
          </w:p>
        </w:tc>
        <w:tc>
          <w:tcPr>
            <w:tcW w:w="1794" w:type="dxa"/>
            <w:tcBorders>
              <w:right w:val="double" w:sz="4" w:space="0" w:color="auto"/>
            </w:tcBorders>
            <w:shd w:val="clear" w:color="000000" w:fill="FFFFFF" w:themeFill="background1"/>
            <w:noWrap/>
          </w:tcPr>
          <w:p w:rsidR="00951001" w:rsidRPr="00A80D13" w:rsidRDefault="00BB6358" w:rsidP="00CF0215">
            <w:pPr>
              <w:rPr>
                <w:rFonts w:asciiTheme="majorEastAsia" w:eastAsiaTheme="majorEastAsia" w:hAnsiTheme="majorEastAsia"/>
                <w:sz w:val="22"/>
              </w:rPr>
            </w:pPr>
            <w:r w:rsidRPr="00A80D13">
              <w:rPr>
                <w:rFonts w:asciiTheme="majorEastAsia" w:eastAsiaTheme="majorEastAsia" w:hAnsiTheme="majorEastAsia" w:hint="eastAsia"/>
                <w:sz w:val="22"/>
              </w:rPr>
              <w:t>掲示状況</w:t>
            </w:r>
          </w:p>
        </w:tc>
        <w:tc>
          <w:tcPr>
            <w:tcW w:w="1182"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951001"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BB6358" w:rsidRPr="00A80D13" w:rsidTr="00223804">
        <w:trPr>
          <w:trHeight w:val="835"/>
        </w:trPr>
        <w:tc>
          <w:tcPr>
            <w:tcW w:w="5283" w:type="dxa"/>
            <w:shd w:val="clear" w:color="000000" w:fill="FFFFFF" w:themeFill="background1"/>
            <w:noWrap/>
          </w:tcPr>
          <w:p w:rsidR="00BB6358" w:rsidRPr="00A80D13" w:rsidRDefault="00BB6358" w:rsidP="00933F26">
            <w:pPr>
              <w:rPr>
                <w:rFonts w:asciiTheme="majorEastAsia" w:eastAsiaTheme="majorEastAsia" w:hAnsiTheme="majorEastAsia"/>
                <w:sz w:val="22"/>
              </w:rPr>
            </w:pPr>
            <w:r>
              <w:rPr>
                <w:rFonts w:asciiTheme="majorEastAsia" w:eastAsiaTheme="majorEastAsia" w:hAnsiTheme="majorEastAsia" w:hint="eastAsia"/>
                <w:sz w:val="22"/>
              </w:rPr>
              <w:t>②</w:t>
            </w:r>
            <w:r w:rsidRPr="00BB6358">
              <w:rPr>
                <w:rFonts w:asciiTheme="majorEastAsia" w:eastAsiaTheme="majorEastAsia" w:hAnsiTheme="majorEastAsia" w:hint="eastAsia"/>
                <w:sz w:val="22"/>
                <w:u w:val="single"/>
              </w:rPr>
              <w:t>指定特定相談支援事業者</w:t>
            </w:r>
            <w:r w:rsidRPr="00BB6358">
              <w:rPr>
                <w:rFonts w:asciiTheme="majorEastAsia" w:eastAsiaTheme="majorEastAsia" w:hAnsiTheme="majorEastAsia" w:hint="eastAsia"/>
                <w:sz w:val="22"/>
              </w:rPr>
              <w:t>は、</w:t>
            </w:r>
            <w:r w:rsidR="00933F26">
              <w:rPr>
                <w:rFonts w:asciiTheme="majorEastAsia" w:eastAsiaTheme="majorEastAsia" w:hAnsiTheme="majorEastAsia" w:hint="eastAsia"/>
                <w:sz w:val="22"/>
              </w:rPr>
              <w:t>①</w:t>
            </w:r>
            <w:r w:rsidRPr="00BB6358">
              <w:rPr>
                <w:rFonts w:asciiTheme="majorEastAsia" w:eastAsiaTheme="majorEastAsia" w:hAnsiTheme="majorEastAsia" w:hint="eastAsia"/>
                <w:sz w:val="22"/>
              </w:rPr>
              <w:t>に規定する重要事項の公表に努めているか。</w:t>
            </w:r>
          </w:p>
        </w:tc>
        <w:tc>
          <w:tcPr>
            <w:tcW w:w="1843" w:type="dxa"/>
            <w:shd w:val="clear" w:color="000000" w:fill="FFFFFF" w:themeFill="background1"/>
            <w:noWrap/>
          </w:tcPr>
          <w:p w:rsidR="00BB6358" w:rsidRPr="00A80D13" w:rsidRDefault="001E445E" w:rsidP="00BB6358">
            <w:pPr>
              <w:rPr>
                <w:rFonts w:asciiTheme="majorEastAsia" w:eastAsiaTheme="majorEastAsia" w:hAnsiTheme="majorEastAsia"/>
                <w:sz w:val="22"/>
              </w:rPr>
            </w:pPr>
            <w:sdt>
              <w:sdtPr>
                <w:rPr>
                  <w:rFonts w:asciiTheme="majorEastAsia" w:eastAsiaTheme="majorEastAsia" w:hAnsiTheme="majorEastAsia" w:hint="eastAsia"/>
                  <w:spacing w:val="-6"/>
                  <w:sz w:val="24"/>
                </w:rPr>
                <w:id w:val="-743870538"/>
                <w14:checkbox>
                  <w14:checked w14:val="0"/>
                  <w14:checkedState w14:val="00FE" w14:font="Wingdings"/>
                  <w14:uncheckedState w14:val="2610" w14:font="ＭＳ ゴシック"/>
                </w14:checkbox>
              </w:sdtPr>
              <w:sdtEndPr/>
              <w:sdtContent>
                <w:r w:rsidR="00BB6358">
                  <w:rPr>
                    <w:rFonts w:ascii="ＭＳ ゴシック" w:eastAsia="ＭＳ ゴシック" w:hAnsi="ＭＳ ゴシック" w:hint="eastAsia"/>
                    <w:spacing w:val="-6"/>
                    <w:sz w:val="24"/>
                  </w:rPr>
                  <w:t>☐</w:t>
                </w:r>
              </w:sdtContent>
            </w:sdt>
            <w:r w:rsidR="00BB6358">
              <w:rPr>
                <w:rFonts w:asciiTheme="majorEastAsia" w:eastAsiaTheme="majorEastAsia" w:hAnsiTheme="majorEastAsia" w:hint="eastAsia"/>
                <w:sz w:val="22"/>
              </w:rPr>
              <w:t>努めて</w:t>
            </w:r>
            <w:r w:rsidR="00BB6358" w:rsidRPr="00A80D13">
              <w:rPr>
                <w:rFonts w:asciiTheme="majorEastAsia" w:eastAsiaTheme="majorEastAsia" w:hAnsiTheme="majorEastAsia" w:hint="eastAsia"/>
                <w:sz w:val="22"/>
              </w:rPr>
              <w:t>いる</w:t>
            </w:r>
          </w:p>
          <w:p w:rsidR="00BB6358" w:rsidRPr="00A80D13" w:rsidRDefault="001E445E" w:rsidP="00BB6358">
            <w:pPr>
              <w:rPr>
                <w:rFonts w:asciiTheme="majorEastAsia" w:eastAsiaTheme="majorEastAsia" w:hAnsiTheme="majorEastAsia"/>
                <w:sz w:val="22"/>
              </w:rPr>
            </w:pPr>
            <w:sdt>
              <w:sdtPr>
                <w:rPr>
                  <w:rFonts w:asciiTheme="majorEastAsia" w:eastAsiaTheme="majorEastAsia" w:hAnsiTheme="majorEastAsia" w:hint="eastAsia"/>
                  <w:spacing w:val="-6"/>
                  <w:sz w:val="24"/>
                </w:rPr>
                <w:id w:val="-535894460"/>
                <w14:checkbox>
                  <w14:checked w14:val="0"/>
                  <w14:checkedState w14:val="00FE" w14:font="Wingdings"/>
                  <w14:uncheckedState w14:val="2610" w14:font="ＭＳ ゴシック"/>
                </w14:checkbox>
              </w:sdtPr>
              <w:sdtEndPr/>
              <w:sdtContent>
                <w:r w:rsidR="00BB6358">
                  <w:rPr>
                    <w:rFonts w:ascii="ＭＳ ゴシック" w:eastAsia="ＭＳ ゴシック" w:hAnsi="ＭＳ ゴシック" w:hint="eastAsia"/>
                    <w:spacing w:val="-6"/>
                    <w:sz w:val="24"/>
                  </w:rPr>
                  <w:t>☐</w:t>
                </w:r>
              </w:sdtContent>
            </w:sdt>
            <w:r w:rsidR="00BB6358">
              <w:rPr>
                <w:rFonts w:asciiTheme="majorEastAsia" w:eastAsiaTheme="majorEastAsia" w:hAnsiTheme="majorEastAsia" w:hint="eastAsia"/>
                <w:sz w:val="22"/>
              </w:rPr>
              <w:t>努めて</w:t>
            </w:r>
            <w:r w:rsidR="00BB6358" w:rsidRPr="00A80D13">
              <w:rPr>
                <w:rFonts w:asciiTheme="majorEastAsia" w:eastAsiaTheme="majorEastAsia" w:hAnsiTheme="majorEastAsia" w:hint="eastAsia"/>
                <w:sz w:val="22"/>
              </w:rPr>
              <w:t>いない</w:t>
            </w:r>
          </w:p>
        </w:tc>
        <w:tc>
          <w:tcPr>
            <w:tcW w:w="1794" w:type="dxa"/>
            <w:tcBorders>
              <w:right w:val="double" w:sz="4" w:space="0" w:color="auto"/>
            </w:tcBorders>
            <w:shd w:val="clear" w:color="000000" w:fill="FFFFFF" w:themeFill="background1"/>
            <w:noWrap/>
          </w:tcPr>
          <w:p w:rsidR="00BB6358" w:rsidRDefault="00BB6358" w:rsidP="00BB6358">
            <w:pPr>
              <w:rPr>
                <w:rFonts w:asciiTheme="majorEastAsia" w:eastAsiaTheme="majorEastAsia" w:hAnsiTheme="majorEastAsia"/>
                <w:sz w:val="22"/>
              </w:rPr>
            </w:pPr>
            <w:r>
              <w:rPr>
                <w:rFonts w:asciiTheme="majorEastAsia" w:eastAsiaTheme="majorEastAsia" w:hAnsiTheme="majorEastAsia" w:hint="eastAsia"/>
                <w:sz w:val="22"/>
              </w:rPr>
              <w:t>公表</w:t>
            </w:r>
            <w:r w:rsidRPr="00A80D13">
              <w:rPr>
                <w:rFonts w:asciiTheme="majorEastAsia" w:eastAsiaTheme="majorEastAsia" w:hAnsiTheme="majorEastAsia" w:hint="eastAsia"/>
                <w:sz w:val="22"/>
              </w:rPr>
              <w:t>状況が分かる</w:t>
            </w:r>
            <w:r>
              <w:rPr>
                <w:rFonts w:asciiTheme="majorEastAsia" w:eastAsiaTheme="majorEastAsia" w:hAnsiTheme="majorEastAsia" w:hint="eastAsia"/>
                <w:sz w:val="22"/>
              </w:rPr>
              <w:t>物</w:t>
            </w:r>
            <w:r w:rsidRPr="00A80D13">
              <w:rPr>
                <w:rFonts w:asciiTheme="majorEastAsia" w:eastAsiaTheme="majorEastAsia" w:hAnsiTheme="majorEastAsia" w:hint="eastAsia"/>
                <w:sz w:val="22"/>
              </w:rPr>
              <w:t>（ホームページ等）</w:t>
            </w:r>
          </w:p>
        </w:tc>
        <w:tc>
          <w:tcPr>
            <w:tcW w:w="1182" w:type="dxa"/>
            <w:tcBorders>
              <w:left w:val="double" w:sz="4" w:space="0" w:color="auto"/>
              <w:bottom w:val="double" w:sz="4" w:space="0" w:color="auto"/>
              <w:right w:val="double" w:sz="4" w:space="0" w:color="auto"/>
            </w:tcBorders>
            <w:shd w:val="clear" w:color="000000" w:fill="FFFFFF" w:themeFill="background1"/>
          </w:tcPr>
          <w:p w:rsidR="00BB6358" w:rsidRPr="00330AA8" w:rsidRDefault="00BB6358" w:rsidP="00BB635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BB6358" w:rsidRPr="00330AA8" w:rsidRDefault="00BB6358" w:rsidP="00BB635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933F26" w:rsidRDefault="00933F26" w:rsidP="00E90438">
      <w:pPr>
        <w:widowControl/>
        <w:jc w:val="left"/>
        <w:rPr>
          <w:rFonts w:asciiTheme="majorEastAsia" w:eastAsiaTheme="majorEastAsia" w:hAnsiTheme="majorEastAsia"/>
          <w:sz w:val="22"/>
        </w:rPr>
      </w:pPr>
    </w:p>
    <w:p w:rsidR="00767019" w:rsidRPr="00A80D13" w:rsidRDefault="00767019" w:rsidP="00E90438">
      <w:pPr>
        <w:widowControl/>
        <w:jc w:val="left"/>
        <w:rPr>
          <w:rFonts w:asciiTheme="majorEastAsia" w:eastAsiaTheme="majorEastAsia" w:hAnsiTheme="majorEastAsia"/>
          <w:sz w:val="22"/>
        </w:rPr>
      </w:pPr>
      <w:r w:rsidRPr="00A427AF">
        <w:rPr>
          <w:rFonts w:asciiTheme="majorEastAsia" w:eastAsiaTheme="majorEastAsia" w:hAnsiTheme="majorEastAsia" w:hint="eastAsia"/>
          <w:sz w:val="22"/>
        </w:rPr>
        <w:t>（</w:t>
      </w:r>
      <w:r w:rsidR="00183ADC" w:rsidRPr="00A427AF">
        <w:rPr>
          <w:rFonts w:asciiTheme="majorEastAsia" w:eastAsiaTheme="majorEastAsia" w:hAnsiTheme="majorEastAsia" w:hint="eastAsia"/>
          <w:sz w:val="22"/>
        </w:rPr>
        <w:t>２</w:t>
      </w:r>
      <w:r w:rsidR="00395428">
        <w:rPr>
          <w:rFonts w:asciiTheme="majorEastAsia" w:eastAsiaTheme="majorEastAsia" w:hAnsiTheme="majorEastAsia" w:hint="eastAsia"/>
          <w:sz w:val="22"/>
        </w:rPr>
        <w:t>２</w:t>
      </w:r>
      <w:r w:rsidRPr="00A427AF">
        <w:rPr>
          <w:rFonts w:asciiTheme="majorEastAsia" w:eastAsiaTheme="majorEastAsia" w:hAnsiTheme="majorEastAsia" w:hint="eastAsia"/>
          <w:sz w:val="22"/>
        </w:rPr>
        <w:t>）</w:t>
      </w:r>
      <w:bookmarkStart w:id="29" w:name="秘密保持等"/>
      <w:r w:rsidRPr="00A427AF">
        <w:rPr>
          <w:rFonts w:asciiTheme="majorEastAsia" w:eastAsiaTheme="majorEastAsia" w:hAnsiTheme="majorEastAsia" w:hint="eastAsia"/>
          <w:sz w:val="22"/>
        </w:rPr>
        <w:t>秘密保持</w:t>
      </w:r>
      <w:r w:rsidR="00F434BD" w:rsidRPr="00A427AF">
        <w:rPr>
          <w:rFonts w:asciiTheme="majorEastAsia" w:eastAsiaTheme="majorEastAsia" w:hAnsiTheme="majorEastAsia" w:hint="eastAsia"/>
          <w:sz w:val="22"/>
        </w:rPr>
        <w:t>等</w:t>
      </w:r>
      <w:bookmarkEnd w:id="29"/>
      <w:r w:rsidR="00F663EF" w:rsidRPr="00A427AF">
        <w:rPr>
          <w:rFonts w:asciiTheme="majorEastAsia" w:eastAsiaTheme="majorEastAsia" w:hAnsiTheme="majorEastAsia" w:hint="eastAsia"/>
          <w:sz w:val="22"/>
        </w:rPr>
        <w:t xml:space="preserve">　</w:t>
      </w:r>
      <w:r w:rsidR="00E90438" w:rsidRPr="00A427AF">
        <w:rPr>
          <w:rFonts w:asciiTheme="majorEastAsia" w:eastAsiaTheme="majorEastAsia" w:hAnsiTheme="majorEastAsia" w:hint="eastAsia"/>
          <w:sz w:val="22"/>
        </w:rPr>
        <w:t>（</w:t>
      </w:r>
      <w:r w:rsidR="00550815" w:rsidRPr="00A427AF">
        <w:rPr>
          <w:rFonts w:asciiTheme="majorEastAsia" w:eastAsiaTheme="majorEastAsia" w:hAnsiTheme="majorEastAsia" w:hint="eastAsia"/>
          <w:sz w:val="22"/>
        </w:rPr>
        <w:t>総合</w:t>
      </w:r>
      <w:r w:rsidR="00550815" w:rsidRPr="00A91312">
        <w:rPr>
          <w:rFonts w:asciiTheme="majorEastAsia" w:eastAsiaTheme="majorEastAsia" w:hAnsiTheme="majorEastAsia" w:hint="eastAsia"/>
          <w:sz w:val="22"/>
        </w:rPr>
        <w:t>支援法第</w:t>
      </w:r>
      <w:r w:rsidR="0078536D">
        <w:rPr>
          <w:rFonts w:asciiTheme="majorEastAsia" w:eastAsiaTheme="majorEastAsia" w:hAnsiTheme="majorEastAsia" w:hint="eastAsia"/>
          <w:sz w:val="22"/>
        </w:rPr>
        <w:t>51条の24</w:t>
      </w:r>
      <w:r w:rsidR="00550815" w:rsidRPr="00A91312">
        <w:rPr>
          <w:rFonts w:asciiTheme="majorEastAsia" w:eastAsiaTheme="majorEastAsia" w:hAnsiTheme="majorEastAsia" w:hint="eastAsia"/>
          <w:sz w:val="22"/>
        </w:rPr>
        <w:t>、</w:t>
      </w:r>
      <w:r w:rsidR="00A6327D" w:rsidRPr="00A80D13">
        <w:rPr>
          <w:rFonts w:asciiTheme="majorEastAsia" w:eastAsiaTheme="majorEastAsia" w:hAnsiTheme="majorEastAsia" w:hint="eastAsia"/>
          <w:sz w:val="22"/>
        </w:rPr>
        <w:t>省令第28号・省令第29号</w:t>
      </w:r>
      <w:r w:rsidR="00C7238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第24条）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94"/>
        <w:gridCol w:w="1182"/>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94"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82"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951001" w:rsidRPr="00A80D13" w:rsidTr="00223804">
        <w:trPr>
          <w:trHeight w:val="980"/>
        </w:trPr>
        <w:tc>
          <w:tcPr>
            <w:tcW w:w="5283" w:type="dxa"/>
            <w:shd w:val="clear" w:color="000000" w:fill="FFFFFF" w:themeFill="background1"/>
            <w:noWrap/>
          </w:tcPr>
          <w:p w:rsidR="00951001" w:rsidRPr="00A80D13" w:rsidRDefault="00951001" w:rsidP="0025072D">
            <w:pPr>
              <w:rPr>
                <w:rFonts w:asciiTheme="majorEastAsia" w:eastAsiaTheme="majorEastAsia" w:hAnsiTheme="majorEastAsia"/>
                <w:sz w:val="22"/>
              </w:rPr>
            </w:pPr>
            <w:r w:rsidRPr="00A80D13">
              <w:rPr>
                <w:rFonts w:asciiTheme="majorEastAsia" w:eastAsiaTheme="majorEastAsia" w:hAnsiTheme="majorEastAsia" w:hint="eastAsia"/>
                <w:sz w:val="22"/>
              </w:rPr>
              <w:t>①</w:t>
            </w:r>
            <w:r w:rsidRPr="007243ED">
              <w:rPr>
                <w:rFonts w:asciiTheme="majorEastAsia" w:eastAsiaTheme="majorEastAsia" w:hAnsiTheme="majorEastAsia" w:hint="eastAsia"/>
                <w:sz w:val="22"/>
                <w:u w:val="single"/>
              </w:rPr>
              <w:t>指定特定相談支援事業所</w:t>
            </w:r>
            <w:r w:rsidRPr="00A80D13">
              <w:rPr>
                <w:rFonts w:asciiTheme="majorEastAsia" w:eastAsiaTheme="majorEastAsia" w:hAnsiTheme="majorEastAsia" w:hint="eastAsia"/>
                <w:sz w:val="22"/>
              </w:rPr>
              <w:t>の従業者及び管理者は、正当な理由がなく、その業務上知り得た利用者又はその家族の秘密を漏らしてい</w:t>
            </w:r>
            <w:r w:rsidR="0025072D">
              <w:rPr>
                <w:rFonts w:asciiTheme="majorEastAsia" w:eastAsiaTheme="majorEastAsia" w:hAnsiTheme="majorEastAsia" w:hint="eastAsia"/>
                <w:sz w:val="22"/>
              </w:rPr>
              <w:t>ない</w:t>
            </w:r>
            <w:r w:rsidRPr="00A80D13">
              <w:rPr>
                <w:rFonts w:asciiTheme="majorEastAsia" w:eastAsiaTheme="majorEastAsia" w:hAnsiTheme="majorEastAsia" w:hint="eastAsia"/>
                <w:sz w:val="22"/>
              </w:rPr>
              <w:t>か。</w:t>
            </w:r>
          </w:p>
        </w:tc>
        <w:tc>
          <w:tcPr>
            <w:tcW w:w="1843" w:type="dxa"/>
            <w:shd w:val="clear" w:color="000000" w:fill="FFFFFF" w:themeFill="background1"/>
            <w:noWrap/>
          </w:tcPr>
          <w:p w:rsidR="00951001" w:rsidRPr="00A80D13" w:rsidRDefault="001E445E" w:rsidP="00951001">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779405282"/>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2356B3">
              <w:rPr>
                <w:rFonts w:asciiTheme="majorEastAsia" w:eastAsiaTheme="majorEastAsia" w:hAnsiTheme="majorEastAsia" w:hint="eastAsia"/>
                <w:sz w:val="22"/>
              </w:rPr>
              <w:t>漏らしていない</w:t>
            </w:r>
          </w:p>
          <w:p w:rsidR="00951001" w:rsidRPr="00A80D13" w:rsidRDefault="001E445E" w:rsidP="002356B3">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955949106"/>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2356B3">
              <w:rPr>
                <w:rFonts w:asciiTheme="majorEastAsia" w:eastAsiaTheme="majorEastAsia" w:hAnsiTheme="majorEastAsia" w:hint="eastAsia"/>
                <w:sz w:val="22"/>
              </w:rPr>
              <w:t>漏らしている</w:t>
            </w:r>
          </w:p>
        </w:tc>
        <w:tc>
          <w:tcPr>
            <w:tcW w:w="1794" w:type="dxa"/>
            <w:tcBorders>
              <w:right w:val="double" w:sz="4" w:space="0" w:color="auto"/>
            </w:tcBorders>
            <w:shd w:val="clear" w:color="000000" w:fill="FFFFFF" w:themeFill="background1"/>
            <w:noWrap/>
          </w:tcPr>
          <w:p w:rsidR="00951001" w:rsidRPr="00A80D13" w:rsidRDefault="00A427AF" w:rsidP="00951001">
            <w:pPr>
              <w:rPr>
                <w:rFonts w:asciiTheme="majorEastAsia" w:eastAsiaTheme="majorEastAsia" w:hAnsiTheme="majorEastAsia"/>
                <w:sz w:val="22"/>
              </w:rPr>
            </w:pPr>
            <w:r w:rsidRPr="00A427AF">
              <w:rPr>
                <w:rFonts w:asciiTheme="majorEastAsia" w:eastAsiaTheme="majorEastAsia" w:hAnsiTheme="majorEastAsia" w:hint="eastAsia"/>
                <w:sz w:val="22"/>
              </w:rPr>
              <w:t>従業者及び管理者の秘密保持誓約書</w:t>
            </w:r>
          </w:p>
        </w:tc>
        <w:tc>
          <w:tcPr>
            <w:tcW w:w="1182"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951001"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951001" w:rsidRPr="00A80D13" w:rsidTr="00223804">
        <w:trPr>
          <w:trHeight w:val="1208"/>
        </w:trPr>
        <w:tc>
          <w:tcPr>
            <w:tcW w:w="5283" w:type="dxa"/>
            <w:shd w:val="clear" w:color="000000" w:fill="FFFFFF" w:themeFill="background1"/>
            <w:noWrap/>
          </w:tcPr>
          <w:p w:rsidR="00951001" w:rsidRPr="00A80D13" w:rsidRDefault="00951001" w:rsidP="00951001">
            <w:pPr>
              <w:rPr>
                <w:rFonts w:asciiTheme="majorEastAsia" w:eastAsiaTheme="majorEastAsia" w:hAnsiTheme="majorEastAsia"/>
                <w:sz w:val="22"/>
              </w:rPr>
            </w:pPr>
            <w:r w:rsidRPr="00A80D13">
              <w:rPr>
                <w:rFonts w:asciiTheme="majorEastAsia" w:eastAsiaTheme="majorEastAsia" w:hAnsiTheme="majorEastAsia" w:hint="eastAsia"/>
                <w:sz w:val="22"/>
              </w:rPr>
              <w:t>②</w:t>
            </w: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は、従業者及び管理者であった者が、正当な理由がなく、その業務上知り得た利用者又はその家族の秘密を漏らすことがないよう、必要な措置を講じて</w:t>
            </w:r>
            <w:r w:rsidR="00D37D0D">
              <w:rPr>
                <w:rFonts w:asciiTheme="majorEastAsia" w:eastAsiaTheme="majorEastAsia" w:hAnsiTheme="majorEastAsia" w:hint="eastAsia"/>
                <w:sz w:val="22"/>
              </w:rPr>
              <w:t>いるか。</w:t>
            </w:r>
          </w:p>
          <w:p w:rsidR="00951001" w:rsidRPr="00A80D13" w:rsidRDefault="00951001" w:rsidP="0025072D">
            <w:pPr>
              <w:rPr>
                <w:rFonts w:asciiTheme="majorEastAsia" w:eastAsiaTheme="majorEastAsia" w:hAnsiTheme="majorEastAsia"/>
                <w:sz w:val="22"/>
              </w:rPr>
            </w:pPr>
            <w:r w:rsidRPr="00A80D13">
              <w:rPr>
                <w:rFonts w:asciiTheme="majorEastAsia" w:eastAsiaTheme="majorEastAsia" w:hAnsiTheme="majorEastAsia" w:hint="eastAsia"/>
                <w:sz w:val="22"/>
              </w:rPr>
              <w:t>※退職後も秘密の保持が必要で</w:t>
            </w:r>
            <w:r w:rsidR="0025072D">
              <w:rPr>
                <w:rFonts w:asciiTheme="majorEastAsia" w:eastAsiaTheme="majorEastAsia" w:hAnsiTheme="majorEastAsia" w:hint="eastAsia"/>
                <w:sz w:val="22"/>
              </w:rPr>
              <w:t>ある</w:t>
            </w:r>
            <w:r w:rsidRPr="00A80D13">
              <w:rPr>
                <w:rFonts w:asciiTheme="majorEastAsia" w:eastAsiaTheme="majorEastAsia" w:hAnsiTheme="majorEastAsia" w:hint="eastAsia"/>
                <w:sz w:val="22"/>
              </w:rPr>
              <w:t>。</w:t>
            </w:r>
          </w:p>
        </w:tc>
        <w:tc>
          <w:tcPr>
            <w:tcW w:w="1843" w:type="dxa"/>
            <w:shd w:val="clear" w:color="000000" w:fill="FFFFFF" w:themeFill="background1"/>
            <w:noWrap/>
          </w:tcPr>
          <w:p w:rsidR="00951001" w:rsidRPr="00A80D13" w:rsidRDefault="001E445E" w:rsidP="00951001">
            <w:pPr>
              <w:ind w:left="240" w:hangingChars="100" w:hanging="240"/>
              <w:rPr>
                <w:rFonts w:asciiTheme="majorEastAsia" w:eastAsiaTheme="majorEastAsia" w:hAnsiTheme="majorEastAsia"/>
                <w:color w:val="000000" w:themeColor="text1"/>
                <w:sz w:val="22"/>
              </w:rPr>
            </w:pPr>
            <w:sdt>
              <w:sdtPr>
                <w:rPr>
                  <w:rFonts w:asciiTheme="majorEastAsia" w:eastAsiaTheme="majorEastAsia" w:hAnsiTheme="majorEastAsia" w:hint="eastAsia"/>
                  <w:spacing w:val="-6"/>
                  <w:sz w:val="24"/>
                </w:rPr>
                <w:id w:val="-1249268515"/>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951001" w:rsidRPr="00A80D13">
              <w:rPr>
                <w:rFonts w:asciiTheme="majorEastAsia" w:eastAsiaTheme="majorEastAsia" w:hAnsiTheme="majorEastAsia" w:hint="eastAsia"/>
                <w:color w:val="000000" w:themeColor="text1"/>
                <w:sz w:val="22"/>
              </w:rPr>
              <w:t>講じている</w:t>
            </w:r>
          </w:p>
          <w:p w:rsidR="00951001" w:rsidRPr="00A80D13" w:rsidRDefault="001E445E" w:rsidP="008D61DB">
            <w:pPr>
              <w:ind w:left="240" w:hangingChars="100" w:hanging="240"/>
              <w:rPr>
                <w:rFonts w:asciiTheme="majorEastAsia" w:eastAsiaTheme="majorEastAsia" w:hAnsiTheme="majorEastAsia"/>
                <w:color w:val="000000" w:themeColor="text1"/>
                <w:sz w:val="22"/>
              </w:rPr>
            </w:pPr>
            <w:sdt>
              <w:sdtPr>
                <w:rPr>
                  <w:rFonts w:asciiTheme="majorEastAsia" w:eastAsiaTheme="majorEastAsia" w:hAnsiTheme="majorEastAsia" w:hint="eastAsia"/>
                  <w:spacing w:val="-6"/>
                  <w:sz w:val="24"/>
                </w:rPr>
                <w:id w:val="31385177"/>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951001" w:rsidRPr="00A80D13">
              <w:rPr>
                <w:rFonts w:asciiTheme="majorEastAsia" w:eastAsiaTheme="majorEastAsia" w:hAnsiTheme="majorEastAsia" w:hint="eastAsia"/>
                <w:color w:val="000000" w:themeColor="text1"/>
                <w:sz w:val="22"/>
              </w:rPr>
              <w:t>講じていない</w:t>
            </w:r>
          </w:p>
        </w:tc>
        <w:tc>
          <w:tcPr>
            <w:tcW w:w="1794" w:type="dxa"/>
            <w:tcBorders>
              <w:right w:val="double" w:sz="4" w:space="0" w:color="auto"/>
            </w:tcBorders>
            <w:shd w:val="clear" w:color="000000" w:fill="FFFFFF" w:themeFill="background1"/>
            <w:noWrap/>
          </w:tcPr>
          <w:p w:rsidR="00A427AF" w:rsidRDefault="00A427AF" w:rsidP="00A427AF">
            <w:pPr>
              <w:rPr>
                <w:rFonts w:asciiTheme="majorEastAsia" w:eastAsiaTheme="majorEastAsia" w:hAnsiTheme="majorEastAsia"/>
                <w:sz w:val="22"/>
              </w:rPr>
            </w:pPr>
            <w:r w:rsidRPr="00A427AF">
              <w:rPr>
                <w:rFonts w:asciiTheme="majorEastAsia" w:eastAsiaTheme="majorEastAsia" w:hAnsiTheme="majorEastAsia" w:hint="eastAsia"/>
                <w:sz w:val="22"/>
              </w:rPr>
              <w:t>従業者及び管理者の秘密保持誓約書</w:t>
            </w:r>
          </w:p>
          <w:p w:rsidR="00951001" w:rsidRPr="00A80D13" w:rsidRDefault="00F85625" w:rsidP="00A427AF">
            <w:pPr>
              <w:rPr>
                <w:rFonts w:asciiTheme="majorEastAsia" w:eastAsiaTheme="majorEastAsia" w:hAnsiTheme="majorEastAsia"/>
                <w:color w:val="000000" w:themeColor="text1"/>
                <w:sz w:val="22"/>
              </w:rPr>
            </w:pPr>
            <w:r>
              <w:rPr>
                <w:rFonts w:asciiTheme="majorEastAsia" w:eastAsiaTheme="majorEastAsia" w:hAnsiTheme="majorEastAsia" w:hint="eastAsia"/>
                <w:sz w:val="22"/>
              </w:rPr>
              <w:t>就業規則等</w:t>
            </w:r>
          </w:p>
        </w:tc>
        <w:tc>
          <w:tcPr>
            <w:tcW w:w="1182"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951001"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951001" w:rsidRPr="00A80D13" w:rsidTr="00B128E7">
        <w:trPr>
          <w:trHeight w:val="131"/>
        </w:trPr>
        <w:tc>
          <w:tcPr>
            <w:tcW w:w="5283" w:type="dxa"/>
            <w:shd w:val="clear" w:color="000000" w:fill="FFFFFF" w:themeFill="background1"/>
            <w:noWrap/>
          </w:tcPr>
          <w:p w:rsidR="00951001" w:rsidRPr="00A80D13" w:rsidRDefault="00951001" w:rsidP="00951001">
            <w:pPr>
              <w:rPr>
                <w:rFonts w:asciiTheme="majorEastAsia" w:eastAsiaTheme="majorEastAsia" w:hAnsiTheme="majorEastAsia"/>
                <w:sz w:val="22"/>
              </w:rPr>
            </w:pPr>
            <w:r w:rsidRPr="00A80D13">
              <w:rPr>
                <w:rFonts w:asciiTheme="majorEastAsia" w:eastAsiaTheme="majorEastAsia" w:hAnsiTheme="majorEastAsia" w:hint="eastAsia"/>
                <w:sz w:val="22"/>
              </w:rPr>
              <w:t>③</w:t>
            </w: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は、サービス担当者会議等において、利用者又はその家族の個人情報を用いる場合は、あらかじめ文書により当該利用者又はその家族の同意を得て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951001" w:rsidRPr="00A80D13" w:rsidRDefault="001E445E" w:rsidP="00951001">
            <w:pPr>
              <w:rPr>
                <w:rFonts w:asciiTheme="majorEastAsia" w:eastAsiaTheme="majorEastAsia" w:hAnsiTheme="majorEastAsia"/>
                <w:color w:val="000000" w:themeColor="text1"/>
                <w:sz w:val="22"/>
              </w:rPr>
            </w:pPr>
            <w:sdt>
              <w:sdtPr>
                <w:rPr>
                  <w:rFonts w:asciiTheme="majorEastAsia" w:eastAsiaTheme="majorEastAsia" w:hAnsiTheme="majorEastAsia" w:hint="eastAsia"/>
                  <w:spacing w:val="-6"/>
                  <w:sz w:val="24"/>
                </w:rPr>
                <w:id w:val="1657342222"/>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951001" w:rsidRPr="00A80D13">
              <w:rPr>
                <w:rFonts w:asciiTheme="majorEastAsia" w:eastAsiaTheme="majorEastAsia" w:hAnsiTheme="majorEastAsia" w:hint="eastAsia"/>
                <w:color w:val="000000" w:themeColor="text1"/>
                <w:sz w:val="22"/>
              </w:rPr>
              <w:t>得ている</w:t>
            </w:r>
          </w:p>
          <w:p w:rsidR="00951001" w:rsidRPr="00A80D13" w:rsidRDefault="001E445E" w:rsidP="008D61DB">
            <w:pPr>
              <w:ind w:left="240" w:hangingChars="100" w:hanging="240"/>
              <w:rPr>
                <w:rFonts w:asciiTheme="majorEastAsia" w:eastAsiaTheme="majorEastAsia" w:hAnsiTheme="majorEastAsia"/>
                <w:color w:val="000000" w:themeColor="text1"/>
                <w:sz w:val="22"/>
              </w:rPr>
            </w:pPr>
            <w:sdt>
              <w:sdtPr>
                <w:rPr>
                  <w:rFonts w:asciiTheme="majorEastAsia" w:eastAsiaTheme="majorEastAsia" w:hAnsiTheme="majorEastAsia" w:hint="eastAsia"/>
                  <w:spacing w:val="-6"/>
                  <w:sz w:val="24"/>
                </w:rPr>
                <w:id w:val="-1638635571"/>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951001" w:rsidRPr="00A80D13">
              <w:rPr>
                <w:rFonts w:asciiTheme="majorEastAsia" w:eastAsiaTheme="majorEastAsia" w:hAnsiTheme="majorEastAsia" w:hint="eastAsia"/>
                <w:color w:val="000000" w:themeColor="text1"/>
                <w:sz w:val="22"/>
              </w:rPr>
              <w:t>得ていない</w:t>
            </w:r>
          </w:p>
        </w:tc>
        <w:tc>
          <w:tcPr>
            <w:tcW w:w="1794" w:type="dxa"/>
            <w:tcBorders>
              <w:right w:val="double" w:sz="4" w:space="0" w:color="auto"/>
            </w:tcBorders>
            <w:shd w:val="clear" w:color="000000" w:fill="FFFFFF" w:themeFill="background1"/>
            <w:noWrap/>
          </w:tcPr>
          <w:p w:rsidR="00951001" w:rsidRPr="00A80D13" w:rsidRDefault="00951001" w:rsidP="00951001">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利用者等の</w:t>
            </w:r>
            <w:r w:rsidRPr="00A80D13">
              <w:rPr>
                <w:rFonts w:asciiTheme="majorEastAsia" w:eastAsiaTheme="majorEastAsia" w:hAnsiTheme="majorEastAsia" w:hint="eastAsia"/>
                <w:color w:val="000000" w:themeColor="text1"/>
                <w:sz w:val="22"/>
              </w:rPr>
              <w:t>個人情報</w:t>
            </w:r>
            <w:r>
              <w:rPr>
                <w:rFonts w:asciiTheme="majorEastAsia" w:eastAsiaTheme="majorEastAsia" w:hAnsiTheme="majorEastAsia" w:hint="eastAsia"/>
                <w:color w:val="000000" w:themeColor="text1"/>
                <w:sz w:val="22"/>
              </w:rPr>
              <w:t>利用</w:t>
            </w:r>
            <w:r w:rsidRPr="00A80D13">
              <w:rPr>
                <w:rFonts w:asciiTheme="majorEastAsia" w:eastAsiaTheme="majorEastAsia" w:hAnsiTheme="majorEastAsia" w:hint="eastAsia"/>
                <w:color w:val="000000" w:themeColor="text1"/>
                <w:sz w:val="22"/>
              </w:rPr>
              <w:t>に関する同意書</w:t>
            </w:r>
          </w:p>
        </w:tc>
        <w:tc>
          <w:tcPr>
            <w:tcW w:w="1182" w:type="dxa"/>
            <w:tcBorders>
              <w:left w:val="double" w:sz="4" w:space="0" w:color="auto"/>
              <w:bottom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951001"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933F26" w:rsidRDefault="00933F26" w:rsidP="00E90438">
      <w:pPr>
        <w:widowControl/>
        <w:jc w:val="left"/>
        <w:rPr>
          <w:rFonts w:asciiTheme="majorEastAsia" w:eastAsiaTheme="majorEastAsia" w:hAnsiTheme="majorEastAsia"/>
          <w:sz w:val="22"/>
        </w:rPr>
      </w:pPr>
    </w:p>
    <w:p w:rsidR="00767019" w:rsidRPr="00A80D13" w:rsidRDefault="00767019" w:rsidP="00E90438">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w:t>
      </w:r>
      <w:r w:rsidR="00183ADC" w:rsidRPr="00A80D13">
        <w:rPr>
          <w:rFonts w:asciiTheme="majorEastAsia" w:eastAsiaTheme="majorEastAsia" w:hAnsiTheme="majorEastAsia" w:hint="eastAsia"/>
          <w:sz w:val="22"/>
        </w:rPr>
        <w:t>２</w:t>
      </w:r>
      <w:r w:rsidR="00395428">
        <w:rPr>
          <w:rFonts w:asciiTheme="majorEastAsia" w:eastAsiaTheme="majorEastAsia" w:hAnsiTheme="majorEastAsia" w:hint="eastAsia"/>
          <w:sz w:val="22"/>
        </w:rPr>
        <w:t>３</w:t>
      </w:r>
      <w:r w:rsidRPr="00A80D13">
        <w:rPr>
          <w:rFonts w:asciiTheme="majorEastAsia" w:eastAsiaTheme="majorEastAsia" w:hAnsiTheme="majorEastAsia" w:hint="eastAsia"/>
          <w:sz w:val="22"/>
        </w:rPr>
        <w:t>）</w:t>
      </w:r>
      <w:bookmarkStart w:id="30" w:name="広告"/>
      <w:r w:rsidR="00B70139" w:rsidRPr="00A80D13">
        <w:rPr>
          <w:rFonts w:asciiTheme="majorEastAsia" w:eastAsiaTheme="majorEastAsia" w:hAnsiTheme="majorEastAsia" w:hint="eastAsia"/>
          <w:sz w:val="22"/>
        </w:rPr>
        <w:t>広告</w:t>
      </w:r>
      <w:bookmarkEnd w:id="30"/>
      <w:r w:rsidR="00F663E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w:t>
      </w:r>
      <w:r w:rsidR="00550815" w:rsidRPr="00A91312">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A91312">
        <w:rPr>
          <w:rFonts w:asciiTheme="majorEastAsia" w:eastAsiaTheme="majorEastAsia" w:hAnsiTheme="majorEastAsia" w:hint="eastAsia"/>
          <w:sz w:val="22"/>
        </w:rPr>
        <w:t>、</w:t>
      </w:r>
      <w:r w:rsidR="00B70139" w:rsidRPr="00A80D13">
        <w:rPr>
          <w:rFonts w:asciiTheme="majorEastAsia" w:eastAsiaTheme="majorEastAsia" w:hAnsiTheme="majorEastAsia" w:hint="eastAsia"/>
          <w:sz w:val="22"/>
        </w:rPr>
        <w:t>省令第28号・省令第29号</w:t>
      </w:r>
      <w:r w:rsidR="00C7238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第25条）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79"/>
        <w:gridCol w:w="1197"/>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79"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97"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951001" w:rsidRPr="00A80D13" w:rsidTr="00223804">
        <w:trPr>
          <w:trHeight w:val="1202"/>
        </w:trPr>
        <w:tc>
          <w:tcPr>
            <w:tcW w:w="5283" w:type="dxa"/>
            <w:shd w:val="clear" w:color="000000" w:fill="FFFFFF" w:themeFill="background1"/>
            <w:noWrap/>
          </w:tcPr>
          <w:p w:rsidR="00951001" w:rsidRPr="00A80D13" w:rsidRDefault="00951001" w:rsidP="0025072D">
            <w:pPr>
              <w:ind w:firstLineChars="100" w:firstLine="220"/>
              <w:rPr>
                <w:rFonts w:asciiTheme="majorEastAsia" w:eastAsiaTheme="majorEastAsia" w:hAnsiTheme="majorEastAsia"/>
                <w:sz w:val="22"/>
              </w:rPr>
            </w:pP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w:t>
            </w:r>
            <w:r w:rsidR="00094C45">
              <w:rPr>
                <w:rFonts w:asciiTheme="majorEastAsia" w:eastAsiaTheme="majorEastAsia" w:hAnsiTheme="majorEastAsia" w:hint="eastAsia"/>
                <w:sz w:val="22"/>
              </w:rPr>
              <w:t>、</w:t>
            </w:r>
            <w:r w:rsidRPr="00A80D13">
              <w:rPr>
                <w:rFonts w:asciiTheme="majorEastAsia" w:eastAsiaTheme="majorEastAsia" w:hAnsiTheme="majorEastAsia" w:hint="eastAsia"/>
                <w:sz w:val="22"/>
              </w:rPr>
              <w:t>当該</w:t>
            </w: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について広告をする場合に</w:t>
            </w:r>
            <w:r>
              <w:rPr>
                <w:rFonts w:asciiTheme="majorEastAsia" w:eastAsiaTheme="majorEastAsia" w:hAnsiTheme="majorEastAsia" w:hint="eastAsia"/>
                <w:sz w:val="22"/>
              </w:rPr>
              <w:t>おいては</w:t>
            </w:r>
            <w:r w:rsidRPr="00A80D13">
              <w:rPr>
                <w:rFonts w:asciiTheme="majorEastAsia" w:eastAsiaTheme="majorEastAsia" w:hAnsiTheme="majorEastAsia" w:hint="eastAsia"/>
                <w:sz w:val="22"/>
              </w:rPr>
              <w:t>、その内容を虚偽のもの又は誇大なものとしてい</w:t>
            </w:r>
            <w:r w:rsidR="0025072D">
              <w:rPr>
                <w:rFonts w:asciiTheme="majorEastAsia" w:eastAsiaTheme="majorEastAsia" w:hAnsiTheme="majorEastAsia" w:hint="eastAsia"/>
                <w:sz w:val="22"/>
              </w:rPr>
              <w:t>ないか</w:t>
            </w:r>
            <w:r w:rsidRPr="00A80D13">
              <w:rPr>
                <w:rFonts w:asciiTheme="majorEastAsia" w:eastAsiaTheme="majorEastAsia" w:hAnsiTheme="majorEastAsia" w:hint="eastAsia"/>
                <w:sz w:val="22"/>
              </w:rPr>
              <w:t>。</w:t>
            </w:r>
          </w:p>
        </w:tc>
        <w:tc>
          <w:tcPr>
            <w:tcW w:w="1843" w:type="dxa"/>
            <w:shd w:val="clear" w:color="000000" w:fill="FFFFFF" w:themeFill="background1"/>
            <w:noWrap/>
          </w:tcPr>
          <w:p w:rsidR="00951001" w:rsidRPr="00A80D13" w:rsidRDefault="001E445E" w:rsidP="00951001">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2081403243"/>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BF2F4B">
              <w:rPr>
                <w:rFonts w:asciiTheme="majorEastAsia" w:eastAsiaTheme="majorEastAsia" w:hAnsiTheme="majorEastAsia" w:hint="eastAsia"/>
                <w:sz w:val="22"/>
              </w:rPr>
              <w:t>していない</w:t>
            </w:r>
          </w:p>
          <w:p w:rsidR="00951001" w:rsidRPr="00A80D13" w:rsidRDefault="001E445E" w:rsidP="00BF2F4B">
            <w:pPr>
              <w:ind w:left="240" w:hangingChars="100" w:hanging="240"/>
              <w:rPr>
                <w:rFonts w:asciiTheme="majorEastAsia" w:eastAsiaTheme="majorEastAsia" w:hAnsiTheme="majorEastAsia"/>
                <w:strike/>
                <w:sz w:val="22"/>
              </w:rPr>
            </w:pPr>
            <w:sdt>
              <w:sdtPr>
                <w:rPr>
                  <w:rFonts w:asciiTheme="majorEastAsia" w:eastAsiaTheme="majorEastAsia" w:hAnsiTheme="majorEastAsia" w:hint="eastAsia"/>
                  <w:spacing w:val="-6"/>
                  <w:sz w:val="24"/>
                </w:rPr>
                <w:id w:val="-115159082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BF2F4B">
              <w:rPr>
                <w:rFonts w:asciiTheme="majorEastAsia" w:eastAsiaTheme="majorEastAsia" w:hAnsiTheme="majorEastAsia" w:hint="eastAsia"/>
                <w:sz w:val="22"/>
              </w:rPr>
              <w:t>している</w:t>
            </w:r>
          </w:p>
        </w:tc>
        <w:tc>
          <w:tcPr>
            <w:tcW w:w="1779" w:type="dxa"/>
            <w:tcBorders>
              <w:right w:val="double" w:sz="4" w:space="0" w:color="auto"/>
            </w:tcBorders>
            <w:shd w:val="clear" w:color="000000" w:fill="FFFFFF" w:themeFill="background1"/>
            <w:noWrap/>
          </w:tcPr>
          <w:p w:rsidR="00951001" w:rsidRPr="00A80D13" w:rsidRDefault="004876CB" w:rsidP="00094C45">
            <w:pPr>
              <w:rPr>
                <w:rFonts w:asciiTheme="majorEastAsia" w:eastAsiaTheme="majorEastAsia" w:hAnsiTheme="majorEastAsia"/>
                <w:sz w:val="22"/>
              </w:rPr>
            </w:pPr>
            <w:r>
              <w:rPr>
                <w:rFonts w:asciiTheme="majorEastAsia" w:eastAsiaTheme="majorEastAsia" w:hAnsiTheme="majorEastAsia" w:hint="eastAsia"/>
                <w:sz w:val="22"/>
              </w:rPr>
              <w:t>当該事業者の広告物</w:t>
            </w:r>
            <w:r w:rsidR="00D5083B">
              <w:rPr>
                <w:rFonts w:asciiTheme="majorEastAsia" w:eastAsiaTheme="majorEastAsia" w:hAnsiTheme="majorEastAsia" w:hint="eastAsia"/>
                <w:sz w:val="22"/>
              </w:rPr>
              <w:t>（チラシ、ホームページ</w:t>
            </w:r>
            <w:r w:rsidR="00E35186">
              <w:rPr>
                <w:rFonts w:asciiTheme="majorEastAsia" w:eastAsiaTheme="majorEastAsia" w:hAnsiTheme="majorEastAsia" w:hint="eastAsia"/>
                <w:sz w:val="22"/>
              </w:rPr>
              <w:t>の写し</w:t>
            </w:r>
            <w:r w:rsidR="00D5083B">
              <w:rPr>
                <w:rFonts w:asciiTheme="majorEastAsia" w:eastAsiaTheme="majorEastAsia" w:hAnsiTheme="majorEastAsia" w:hint="eastAsia"/>
                <w:sz w:val="22"/>
              </w:rPr>
              <w:t>等）</w:t>
            </w:r>
          </w:p>
        </w:tc>
        <w:tc>
          <w:tcPr>
            <w:tcW w:w="1197" w:type="dxa"/>
            <w:tcBorders>
              <w:left w:val="double" w:sz="4" w:space="0" w:color="auto"/>
              <w:bottom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951001"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933F26" w:rsidRDefault="00933F26" w:rsidP="00550815">
      <w:pPr>
        <w:widowControl/>
        <w:ind w:left="880" w:hangingChars="400" w:hanging="880"/>
        <w:jc w:val="left"/>
        <w:rPr>
          <w:rFonts w:asciiTheme="majorEastAsia" w:eastAsiaTheme="majorEastAsia" w:hAnsiTheme="majorEastAsia"/>
          <w:sz w:val="22"/>
        </w:rPr>
      </w:pPr>
    </w:p>
    <w:p w:rsidR="00806BFF" w:rsidRDefault="00806BFF" w:rsidP="00550815">
      <w:pPr>
        <w:widowControl/>
        <w:ind w:left="880" w:hangingChars="400" w:hanging="880"/>
        <w:jc w:val="left"/>
        <w:rPr>
          <w:rFonts w:asciiTheme="majorEastAsia" w:eastAsiaTheme="majorEastAsia" w:hAnsiTheme="majorEastAsia"/>
          <w:sz w:val="22"/>
        </w:rPr>
      </w:pPr>
    </w:p>
    <w:p w:rsidR="00806BFF" w:rsidRDefault="00806BFF" w:rsidP="00550815">
      <w:pPr>
        <w:widowControl/>
        <w:ind w:left="880" w:hangingChars="400" w:hanging="880"/>
        <w:jc w:val="left"/>
        <w:rPr>
          <w:rFonts w:asciiTheme="majorEastAsia" w:eastAsiaTheme="majorEastAsia" w:hAnsiTheme="majorEastAsia"/>
          <w:sz w:val="22"/>
        </w:rPr>
      </w:pPr>
    </w:p>
    <w:p w:rsidR="00767019" w:rsidRDefault="00767019" w:rsidP="00550815">
      <w:pPr>
        <w:widowControl/>
        <w:ind w:left="880" w:hangingChars="400" w:hanging="880"/>
        <w:jc w:val="left"/>
        <w:rPr>
          <w:rFonts w:asciiTheme="majorEastAsia" w:eastAsiaTheme="majorEastAsia" w:hAnsiTheme="majorEastAsia"/>
          <w:sz w:val="22"/>
        </w:rPr>
      </w:pPr>
      <w:r w:rsidRPr="00A80D13">
        <w:rPr>
          <w:rFonts w:asciiTheme="majorEastAsia" w:eastAsiaTheme="majorEastAsia" w:hAnsiTheme="majorEastAsia" w:hint="eastAsia"/>
          <w:sz w:val="22"/>
        </w:rPr>
        <w:lastRenderedPageBreak/>
        <w:t>（</w:t>
      </w:r>
      <w:r w:rsidR="00183ADC" w:rsidRPr="00A80D13">
        <w:rPr>
          <w:rFonts w:asciiTheme="majorEastAsia" w:eastAsiaTheme="majorEastAsia" w:hAnsiTheme="majorEastAsia" w:hint="eastAsia"/>
          <w:sz w:val="22"/>
        </w:rPr>
        <w:t>２</w:t>
      </w:r>
      <w:r w:rsidR="00395428">
        <w:rPr>
          <w:rFonts w:asciiTheme="majorEastAsia" w:eastAsiaTheme="majorEastAsia" w:hAnsiTheme="majorEastAsia" w:hint="eastAsia"/>
          <w:sz w:val="22"/>
        </w:rPr>
        <w:t>４</w:t>
      </w:r>
      <w:r w:rsidRPr="00A80D13">
        <w:rPr>
          <w:rFonts w:asciiTheme="majorEastAsia" w:eastAsiaTheme="majorEastAsia" w:hAnsiTheme="majorEastAsia" w:hint="eastAsia"/>
          <w:sz w:val="22"/>
        </w:rPr>
        <w:t>）</w:t>
      </w:r>
      <w:bookmarkStart w:id="31" w:name="障害福祉サービス事業者等からの利益収受等の禁止"/>
      <w:r w:rsidR="00D215F5" w:rsidRPr="0064382F">
        <w:rPr>
          <w:rFonts w:asciiTheme="majorEastAsia" w:eastAsiaTheme="majorEastAsia" w:hAnsiTheme="majorEastAsia" w:hint="eastAsia"/>
          <w:sz w:val="22"/>
        </w:rPr>
        <w:t>障害</w:t>
      </w:r>
      <w:r w:rsidRPr="0064382F">
        <w:rPr>
          <w:rFonts w:asciiTheme="majorEastAsia" w:eastAsiaTheme="majorEastAsia" w:hAnsiTheme="majorEastAsia" w:hint="eastAsia"/>
          <w:sz w:val="22"/>
        </w:rPr>
        <w:t>福祉サービス</w:t>
      </w:r>
      <w:r w:rsidRPr="00A80D13">
        <w:rPr>
          <w:rFonts w:asciiTheme="majorEastAsia" w:eastAsiaTheme="majorEastAsia" w:hAnsiTheme="majorEastAsia" w:hint="eastAsia"/>
          <w:sz w:val="22"/>
        </w:rPr>
        <w:t>事業者等からの利益収受等の禁止</w:t>
      </w:r>
      <w:bookmarkEnd w:id="31"/>
      <w:r w:rsidR="00F663E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w:t>
      </w:r>
      <w:r w:rsidR="00550815" w:rsidRPr="00A91312">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A91312">
        <w:rPr>
          <w:rFonts w:asciiTheme="majorEastAsia" w:eastAsiaTheme="majorEastAsia" w:hAnsiTheme="majorEastAsia" w:hint="eastAsia"/>
          <w:sz w:val="22"/>
        </w:rPr>
        <w:t>、</w:t>
      </w:r>
      <w:r w:rsidR="00B70139" w:rsidRPr="00A80D13">
        <w:rPr>
          <w:rFonts w:asciiTheme="majorEastAsia" w:eastAsiaTheme="majorEastAsia" w:hAnsiTheme="majorEastAsia" w:hint="eastAsia"/>
          <w:sz w:val="22"/>
        </w:rPr>
        <w:t>省令第28号</w:t>
      </w:r>
      <w:r w:rsidR="00C7238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第26条）</w:t>
      </w:r>
    </w:p>
    <w:p w:rsidR="0064382F" w:rsidRPr="00A80D13" w:rsidRDefault="0064382F" w:rsidP="00550815">
      <w:pPr>
        <w:widowControl/>
        <w:ind w:left="880" w:hangingChars="400" w:hanging="880"/>
        <w:jc w:val="left"/>
        <w:rPr>
          <w:rFonts w:asciiTheme="majorEastAsia" w:eastAsiaTheme="majorEastAsia" w:hAnsiTheme="majorEastAsia"/>
          <w:sz w:val="22"/>
        </w:rPr>
      </w:pPr>
      <w:r>
        <w:rPr>
          <w:rFonts w:asciiTheme="majorEastAsia" w:eastAsiaTheme="majorEastAsia" w:hAnsiTheme="majorEastAsia" w:hint="eastAsia"/>
          <w:sz w:val="22"/>
        </w:rPr>
        <w:t xml:space="preserve">　　　　指定障害児通所支援事業者</w:t>
      </w:r>
      <w:r w:rsidRPr="00A80D13">
        <w:rPr>
          <w:rFonts w:asciiTheme="majorEastAsia" w:eastAsiaTheme="majorEastAsia" w:hAnsiTheme="majorEastAsia" w:hint="eastAsia"/>
          <w:sz w:val="22"/>
        </w:rPr>
        <w:t>等からの利益収受等の禁止</w:t>
      </w: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w:t>
      </w:r>
      <w:r w:rsidR="00550815" w:rsidRPr="00A91312">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A91312">
        <w:rPr>
          <w:rFonts w:asciiTheme="majorEastAsia" w:eastAsiaTheme="majorEastAsia" w:hAnsiTheme="majorEastAsia" w:hint="eastAsia"/>
          <w:sz w:val="22"/>
        </w:rPr>
        <w:t>、</w:t>
      </w:r>
      <w:r w:rsidRPr="00A80D13">
        <w:rPr>
          <w:rFonts w:asciiTheme="majorEastAsia" w:eastAsiaTheme="majorEastAsia" w:hAnsiTheme="majorEastAsia" w:hint="eastAsia"/>
          <w:sz w:val="22"/>
        </w:rPr>
        <w:t>省令第29号</w:t>
      </w:r>
      <w:r w:rsidR="00C7238F">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第26条）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34"/>
        <w:gridCol w:w="1242"/>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34"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242"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BC76F0" w:rsidRPr="00A80D13" w:rsidTr="00223804">
        <w:trPr>
          <w:trHeight w:val="1546"/>
        </w:trPr>
        <w:tc>
          <w:tcPr>
            <w:tcW w:w="5283" w:type="dxa"/>
            <w:shd w:val="clear" w:color="000000" w:fill="FFFFFF" w:themeFill="background1"/>
            <w:noWrap/>
          </w:tcPr>
          <w:p w:rsidR="00BC76F0" w:rsidRPr="00A80D13" w:rsidRDefault="00BC76F0" w:rsidP="00806BFF">
            <w:pPr>
              <w:rPr>
                <w:rFonts w:asciiTheme="majorEastAsia" w:eastAsiaTheme="majorEastAsia" w:hAnsiTheme="majorEastAsia"/>
                <w:color w:val="000000"/>
                <w:sz w:val="22"/>
              </w:rPr>
            </w:pPr>
            <w:r w:rsidRPr="00A80D13">
              <w:rPr>
                <w:rFonts w:asciiTheme="majorEastAsia" w:eastAsiaTheme="majorEastAsia" w:hAnsiTheme="majorEastAsia" w:hint="eastAsia"/>
                <w:sz w:val="22"/>
              </w:rPr>
              <w:t>①</w:t>
            </w: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及び</w:t>
            </w:r>
            <w:r w:rsidRPr="007243ED">
              <w:rPr>
                <w:rFonts w:asciiTheme="majorEastAsia" w:eastAsiaTheme="majorEastAsia" w:hAnsiTheme="majorEastAsia" w:hint="eastAsia"/>
                <w:sz w:val="22"/>
                <w:u w:val="single"/>
              </w:rPr>
              <w:t>指定特定相談支援事業所</w:t>
            </w:r>
            <w:r w:rsidRPr="00A80D13">
              <w:rPr>
                <w:rFonts w:asciiTheme="majorEastAsia" w:eastAsiaTheme="majorEastAsia" w:hAnsiTheme="majorEastAsia" w:hint="eastAsia"/>
                <w:sz w:val="22"/>
              </w:rPr>
              <w:t>の管理者は、</w:t>
            </w:r>
            <w:r w:rsidRPr="007243ED">
              <w:rPr>
                <w:rFonts w:asciiTheme="majorEastAsia" w:eastAsiaTheme="majorEastAsia" w:hAnsiTheme="majorEastAsia" w:hint="eastAsia"/>
                <w:sz w:val="22"/>
                <w:u w:val="single"/>
              </w:rPr>
              <w:t>サービス等利用計画</w:t>
            </w:r>
            <w:r w:rsidRPr="00A80D13">
              <w:rPr>
                <w:rFonts w:asciiTheme="majorEastAsia" w:eastAsiaTheme="majorEastAsia" w:hAnsiTheme="majorEastAsia" w:hint="eastAsia"/>
                <w:sz w:val="22"/>
              </w:rPr>
              <w:t>の作成又は変更に関し、</w:t>
            </w:r>
            <w:r>
              <w:rPr>
                <w:rFonts w:asciiTheme="majorEastAsia" w:eastAsiaTheme="majorEastAsia" w:hAnsiTheme="majorEastAsia" w:hint="eastAsia"/>
                <w:sz w:val="22"/>
              </w:rPr>
              <w:t>当該</w:t>
            </w:r>
            <w:r w:rsidRPr="007E56EE">
              <w:rPr>
                <w:rFonts w:asciiTheme="majorEastAsia" w:eastAsiaTheme="majorEastAsia" w:hAnsiTheme="majorEastAsia" w:hint="eastAsia"/>
                <w:sz w:val="22"/>
                <w:u w:val="single"/>
              </w:rPr>
              <w:t>指定特定相談支援事業所</w:t>
            </w:r>
            <w:r>
              <w:rPr>
                <w:rFonts w:asciiTheme="majorEastAsia" w:eastAsiaTheme="majorEastAsia" w:hAnsiTheme="majorEastAsia" w:hint="eastAsia"/>
                <w:sz w:val="22"/>
              </w:rPr>
              <w:t>の</w:t>
            </w:r>
            <w:r w:rsidRPr="00A80D13">
              <w:rPr>
                <w:rFonts w:asciiTheme="majorEastAsia" w:eastAsiaTheme="majorEastAsia" w:hAnsiTheme="majorEastAsia" w:hint="eastAsia"/>
                <w:sz w:val="22"/>
              </w:rPr>
              <w:t>相談支援専門員に対して、特定の福祉サービス等の事業を行う者等によるサービスを位置付けるべき旨の指示等を行ってい</w:t>
            </w:r>
            <w:r w:rsidR="00806BFF">
              <w:rPr>
                <w:rFonts w:asciiTheme="majorEastAsia" w:eastAsiaTheme="majorEastAsia" w:hAnsiTheme="majorEastAsia" w:hint="eastAsia"/>
                <w:sz w:val="22"/>
              </w:rPr>
              <w:t>ない</w:t>
            </w:r>
            <w:r w:rsidRPr="00A80D13">
              <w:rPr>
                <w:rFonts w:asciiTheme="majorEastAsia" w:eastAsiaTheme="majorEastAsia" w:hAnsiTheme="majorEastAsia" w:hint="eastAsia"/>
                <w:sz w:val="22"/>
              </w:rPr>
              <w:t>か。</w:t>
            </w:r>
          </w:p>
        </w:tc>
        <w:tc>
          <w:tcPr>
            <w:tcW w:w="1843" w:type="dxa"/>
            <w:shd w:val="clear" w:color="000000" w:fill="FFFFFF" w:themeFill="background1"/>
            <w:noWrap/>
          </w:tcPr>
          <w:p w:rsidR="00BC76F0" w:rsidRPr="00A80D13" w:rsidRDefault="001E445E" w:rsidP="009726E3">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54135712"/>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BC76F0" w:rsidRPr="00A80D13">
              <w:rPr>
                <w:rFonts w:asciiTheme="majorEastAsia" w:eastAsiaTheme="majorEastAsia" w:hAnsiTheme="majorEastAsia" w:hint="eastAsia"/>
                <w:sz w:val="22"/>
              </w:rPr>
              <w:t>行っていない</w:t>
            </w:r>
          </w:p>
          <w:p w:rsidR="00BC76F0" w:rsidRPr="00A80D13" w:rsidRDefault="001E445E" w:rsidP="008D61DB">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05111332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BC76F0" w:rsidRPr="00A80D13">
              <w:rPr>
                <w:rFonts w:asciiTheme="majorEastAsia" w:eastAsiaTheme="majorEastAsia" w:hAnsiTheme="majorEastAsia" w:hint="eastAsia"/>
                <w:sz w:val="22"/>
              </w:rPr>
              <w:t>行っている</w:t>
            </w:r>
          </w:p>
        </w:tc>
        <w:tc>
          <w:tcPr>
            <w:tcW w:w="1734" w:type="dxa"/>
            <w:tcBorders>
              <w:right w:val="double" w:sz="4" w:space="0" w:color="auto"/>
            </w:tcBorders>
            <w:shd w:val="clear" w:color="000000" w:fill="FFFFFF" w:themeFill="background1"/>
            <w:noWrap/>
          </w:tcPr>
          <w:p w:rsidR="00BC76F0" w:rsidRDefault="00BC76F0" w:rsidP="00BC76F0">
            <w:pPr>
              <w:rPr>
                <w:rFonts w:asciiTheme="majorEastAsia" w:eastAsiaTheme="majorEastAsia" w:hAnsiTheme="majorEastAsia"/>
                <w:sz w:val="22"/>
                <w:u w:val="single"/>
              </w:rPr>
            </w:pPr>
            <w:r w:rsidRPr="00D900C7">
              <w:rPr>
                <w:rFonts w:asciiTheme="majorEastAsia" w:eastAsiaTheme="majorEastAsia" w:hAnsiTheme="majorEastAsia" w:hint="eastAsia"/>
                <w:sz w:val="22"/>
                <w:u w:val="single"/>
              </w:rPr>
              <w:t>サービス等利用計画</w:t>
            </w:r>
          </w:p>
          <w:p w:rsidR="00BC76F0" w:rsidRPr="00D900C7" w:rsidRDefault="00BC76F0" w:rsidP="00BC76F0">
            <w:pPr>
              <w:rPr>
                <w:rFonts w:asciiTheme="majorEastAsia" w:eastAsiaTheme="majorEastAsia" w:hAnsiTheme="majorEastAsia"/>
                <w:sz w:val="22"/>
              </w:rPr>
            </w:pPr>
            <w:r w:rsidRPr="00D900C7">
              <w:rPr>
                <w:rFonts w:asciiTheme="majorEastAsia" w:eastAsiaTheme="majorEastAsia" w:hAnsiTheme="majorEastAsia" w:hint="eastAsia"/>
                <w:sz w:val="22"/>
              </w:rPr>
              <w:t>業務日誌</w:t>
            </w:r>
          </w:p>
        </w:tc>
        <w:tc>
          <w:tcPr>
            <w:tcW w:w="1242"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BC76F0"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BC76F0" w:rsidRPr="00A80D13" w:rsidTr="00223804">
        <w:trPr>
          <w:trHeight w:val="1146"/>
        </w:trPr>
        <w:tc>
          <w:tcPr>
            <w:tcW w:w="5283" w:type="dxa"/>
            <w:shd w:val="clear" w:color="000000" w:fill="FFFFFF" w:themeFill="background1"/>
            <w:noWrap/>
          </w:tcPr>
          <w:p w:rsidR="00BC76F0" w:rsidRPr="00A80D13" w:rsidRDefault="00BC76F0" w:rsidP="00806BFF">
            <w:pPr>
              <w:rPr>
                <w:rFonts w:asciiTheme="majorEastAsia" w:eastAsiaTheme="majorEastAsia" w:hAnsiTheme="majorEastAsia"/>
                <w:sz w:val="22"/>
              </w:rPr>
            </w:pPr>
            <w:r w:rsidRPr="00A80D13">
              <w:rPr>
                <w:rFonts w:asciiTheme="majorEastAsia" w:eastAsiaTheme="majorEastAsia" w:hAnsiTheme="majorEastAsia" w:hint="eastAsia"/>
                <w:sz w:val="22"/>
              </w:rPr>
              <w:t>②</w:t>
            </w:r>
            <w:r w:rsidRPr="0036722A">
              <w:rPr>
                <w:rFonts w:asciiTheme="majorEastAsia" w:eastAsiaTheme="majorEastAsia" w:hAnsiTheme="majorEastAsia" w:hint="eastAsia"/>
                <w:sz w:val="22"/>
                <w:u w:val="single"/>
              </w:rPr>
              <w:t>指定特定相談支援事業所</w:t>
            </w:r>
            <w:r w:rsidRPr="006F34F6">
              <w:rPr>
                <w:rFonts w:asciiTheme="majorEastAsia" w:eastAsiaTheme="majorEastAsia" w:hAnsiTheme="majorEastAsia" w:hint="eastAsia"/>
                <w:sz w:val="22"/>
              </w:rPr>
              <w:t>の</w:t>
            </w:r>
            <w:r w:rsidRPr="00A80D13">
              <w:rPr>
                <w:rFonts w:asciiTheme="majorEastAsia" w:eastAsiaTheme="majorEastAsia" w:hAnsiTheme="majorEastAsia" w:hint="eastAsia"/>
                <w:sz w:val="22"/>
              </w:rPr>
              <w:t>相談支援専門員は、</w:t>
            </w:r>
            <w:r w:rsidRPr="007243ED">
              <w:rPr>
                <w:rFonts w:asciiTheme="majorEastAsia" w:eastAsiaTheme="majorEastAsia" w:hAnsiTheme="majorEastAsia" w:hint="eastAsia"/>
                <w:sz w:val="22"/>
                <w:u w:val="single"/>
              </w:rPr>
              <w:t>サービス等利用計画</w:t>
            </w:r>
            <w:r w:rsidRPr="00A80D13">
              <w:rPr>
                <w:rFonts w:asciiTheme="majorEastAsia" w:eastAsiaTheme="majorEastAsia" w:hAnsiTheme="majorEastAsia" w:hint="eastAsia"/>
                <w:sz w:val="22"/>
              </w:rPr>
              <w:t>の作成又は変更に関し、利用者等に対して特定の福祉サービス等の事業を行う者等によるサービスを利用すべき旨の指示等を行ってい</w:t>
            </w:r>
            <w:r w:rsidR="00806BFF">
              <w:rPr>
                <w:rFonts w:asciiTheme="majorEastAsia" w:eastAsiaTheme="majorEastAsia" w:hAnsiTheme="majorEastAsia" w:hint="eastAsia"/>
                <w:sz w:val="22"/>
              </w:rPr>
              <w:t>ない</w:t>
            </w:r>
            <w:r w:rsidRPr="00A80D13">
              <w:rPr>
                <w:rFonts w:asciiTheme="majorEastAsia" w:eastAsiaTheme="majorEastAsia" w:hAnsiTheme="majorEastAsia" w:hint="eastAsia"/>
                <w:sz w:val="22"/>
              </w:rPr>
              <w:t>か。</w:t>
            </w:r>
          </w:p>
        </w:tc>
        <w:tc>
          <w:tcPr>
            <w:tcW w:w="1843" w:type="dxa"/>
            <w:shd w:val="clear" w:color="000000" w:fill="FFFFFF" w:themeFill="background1"/>
            <w:noWrap/>
          </w:tcPr>
          <w:p w:rsidR="00BC76F0" w:rsidRPr="00A80D13" w:rsidRDefault="001E445E" w:rsidP="009726E3">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206239713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BC76F0" w:rsidRPr="00A80D13">
              <w:rPr>
                <w:rFonts w:asciiTheme="majorEastAsia" w:eastAsiaTheme="majorEastAsia" w:hAnsiTheme="majorEastAsia" w:hint="eastAsia"/>
                <w:sz w:val="22"/>
              </w:rPr>
              <w:t>行っていない</w:t>
            </w:r>
          </w:p>
          <w:p w:rsidR="00BC76F0" w:rsidRPr="00A80D13" w:rsidRDefault="001E445E" w:rsidP="008D61DB">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24679949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BC76F0" w:rsidRPr="00A80D13">
              <w:rPr>
                <w:rFonts w:asciiTheme="majorEastAsia" w:eastAsiaTheme="majorEastAsia" w:hAnsiTheme="majorEastAsia" w:hint="eastAsia"/>
                <w:sz w:val="22"/>
              </w:rPr>
              <w:t>行っている</w:t>
            </w:r>
          </w:p>
        </w:tc>
        <w:tc>
          <w:tcPr>
            <w:tcW w:w="1734" w:type="dxa"/>
            <w:tcBorders>
              <w:right w:val="double" w:sz="4" w:space="0" w:color="auto"/>
            </w:tcBorders>
            <w:shd w:val="clear" w:color="000000" w:fill="FFFFFF" w:themeFill="background1"/>
            <w:noWrap/>
          </w:tcPr>
          <w:p w:rsidR="00BC76F0" w:rsidRDefault="00BC76F0" w:rsidP="00BC76F0">
            <w:pPr>
              <w:rPr>
                <w:rFonts w:asciiTheme="majorEastAsia" w:eastAsiaTheme="majorEastAsia" w:hAnsiTheme="majorEastAsia"/>
                <w:sz w:val="22"/>
                <w:u w:val="single"/>
              </w:rPr>
            </w:pPr>
            <w:r w:rsidRPr="00D900C7">
              <w:rPr>
                <w:rFonts w:asciiTheme="majorEastAsia" w:eastAsiaTheme="majorEastAsia" w:hAnsiTheme="majorEastAsia" w:hint="eastAsia"/>
                <w:sz w:val="22"/>
                <w:u w:val="single"/>
              </w:rPr>
              <w:t>サービス等利用計画</w:t>
            </w:r>
          </w:p>
          <w:p w:rsidR="00BC76F0" w:rsidRPr="00D900C7" w:rsidRDefault="00BC76F0" w:rsidP="00BC76F0">
            <w:pPr>
              <w:rPr>
                <w:rFonts w:asciiTheme="majorEastAsia" w:eastAsiaTheme="majorEastAsia" w:hAnsiTheme="majorEastAsia"/>
                <w:sz w:val="22"/>
              </w:rPr>
            </w:pPr>
            <w:r w:rsidRPr="00D900C7">
              <w:rPr>
                <w:rFonts w:asciiTheme="majorEastAsia" w:eastAsiaTheme="majorEastAsia" w:hAnsiTheme="majorEastAsia" w:hint="eastAsia"/>
                <w:sz w:val="22"/>
              </w:rPr>
              <w:t>業務日誌</w:t>
            </w:r>
          </w:p>
        </w:tc>
        <w:tc>
          <w:tcPr>
            <w:tcW w:w="1242"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BC76F0"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BC76F0" w:rsidRPr="00A80D13" w:rsidTr="00223804">
        <w:trPr>
          <w:trHeight w:val="1546"/>
        </w:trPr>
        <w:tc>
          <w:tcPr>
            <w:tcW w:w="5283" w:type="dxa"/>
            <w:shd w:val="clear" w:color="000000" w:fill="FFFFFF" w:themeFill="background1"/>
            <w:noWrap/>
          </w:tcPr>
          <w:p w:rsidR="00BC76F0" w:rsidRPr="00A80D13" w:rsidRDefault="00BC76F0" w:rsidP="006B4603">
            <w:pPr>
              <w:rPr>
                <w:rFonts w:asciiTheme="majorEastAsia" w:eastAsiaTheme="majorEastAsia" w:hAnsiTheme="majorEastAsia"/>
                <w:sz w:val="22"/>
              </w:rPr>
            </w:pPr>
            <w:r w:rsidRPr="00A80D13">
              <w:rPr>
                <w:rFonts w:asciiTheme="majorEastAsia" w:eastAsiaTheme="majorEastAsia" w:hAnsiTheme="majorEastAsia" w:hint="eastAsia"/>
                <w:sz w:val="22"/>
              </w:rPr>
              <w:t>③</w:t>
            </w: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及びその従業者は、</w:t>
            </w:r>
            <w:r w:rsidRPr="007243ED">
              <w:rPr>
                <w:rFonts w:asciiTheme="majorEastAsia" w:eastAsiaTheme="majorEastAsia" w:hAnsiTheme="majorEastAsia" w:hint="eastAsia"/>
                <w:sz w:val="22"/>
                <w:u w:val="single"/>
              </w:rPr>
              <w:t>サービス等利用計画</w:t>
            </w:r>
            <w:r w:rsidRPr="00A80D13">
              <w:rPr>
                <w:rFonts w:asciiTheme="majorEastAsia" w:eastAsiaTheme="majorEastAsia" w:hAnsiTheme="majorEastAsia" w:hint="eastAsia"/>
                <w:sz w:val="22"/>
              </w:rPr>
              <w:t>の作成又は変更に関し、利用者に対して特定の福祉サービス等の事業を行う者等によるサービスを利用させることの対償として</w:t>
            </w:r>
            <w:r>
              <w:rPr>
                <w:rFonts w:asciiTheme="majorEastAsia" w:eastAsiaTheme="majorEastAsia" w:hAnsiTheme="majorEastAsia" w:hint="eastAsia"/>
                <w:sz w:val="22"/>
              </w:rPr>
              <w:t>、</w:t>
            </w:r>
            <w:r w:rsidRPr="00A80D13">
              <w:rPr>
                <w:rFonts w:asciiTheme="majorEastAsia" w:eastAsiaTheme="majorEastAsia" w:hAnsiTheme="majorEastAsia" w:hint="eastAsia"/>
                <w:sz w:val="22"/>
              </w:rPr>
              <w:t>当該福祉サービス等の事業を行う者等から金品その他の財産上の利益を収受してい</w:t>
            </w:r>
            <w:r w:rsidR="006B4603">
              <w:rPr>
                <w:rFonts w:asciiTheme="majorEastAsia" w:eastAsiaTheme="majorEastAsia" w:hAnsiTheme="majorEastAsia" w:hint="eastAsia"/>
                <w:sz w:val="22"/>
              </w:rPr>
              <w:t>ない</w:t>
            </w:r>
            <w:r w:rsidRPr="00A80D13">
              <w:rPr>
                <w:rFonts w:asciiTheme="majorEastAsia" w:eastAsiaTheme="majorEastAsia" w:hAnsiTheme="majorEastAsia" w:hint="eastAsia"/>
                <w:sz w:val="22"/>
              </w:rPr>
              <w:t>か。</w:t>
            </w:r>
          </w:p>
        </w:tc>
        <w:tc>
          <w:tcPr>
            <w:tcW w:w="1843" w:type="dxa"/>
            <w:shd w:val="clear" w:color="000000" w:fill="FFFFFF" w:themeFill="background1"/>
            <w:noWrap/>
          </w:tcPr>
          <w:p w:rsidR="00BC76F0" w:rsidRDefault="001E445E" w:rsidP="00BC76F0">
            <w:pPr>
              <w:rPr>
                <w:rFonts w:asciiTheme="majorEastAsia" w:eastAsiaTheme="majorEastAsia" w:hAnsiTheme="majorEastAsia"/>
                <w:sz w:val="22"/>
              </w:rPr>
            </w:pPr>
            <w:sdt>
              <w:sdtPr>
                <w:rPr>
                  <w:rFonts w:asciiTheme="majorEastAsia" w:eastAsiaTheme="majorEastAsia" w:hAnsiTheme="majorEastAsia" w:hint="eastAsia"/>
                  <w:spacing w:val="-6"/>
                  <w:sz w:val="24"/>
                </w:rPr>
                <w:id w:val="-1807850874"/>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BC76F0" w:rsidRPr="00A80D13">
              <w:rPr>
                <w:rFonts w:asciiTheme="majorEastAsia" w:eastAsiaTheme="majorEastAsia" w:hAnsiTheme="majorEastAsia" w:hint="eastAsia"/>
                <w:sz w:val="22"/>
              </w:rPr>
              <w:t>収受していな</w:t>
            </w:r>
            <w:r w:rsidR="00BC76F0">
              <w:rPr>
                <w:rFonts w:asciiTheme="majorEastAsia" w:eastAsiaTheme="majorEastAsia" w:hAnsiTheme="majorEastAsia" w:hint="eastAsia"/>
                <w:sz w:val="22"/>
              </w:rPr>
              <w:t xml:space="preserve">　　</w:t>
            </w:r>
          </w:p>
          <w:p w:rsidR="00BC76F0" w:rsidRPr="00A80D13" w:rsidRDefault="00BC76F0" w:rsidP="00BC76F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BC76F0" w:rsidRPr="00A80D13" w:rsidRDefault="001E445E" w:rsidP="00BC76F0">
            <w:pPr>
              <w:rPr>
                <w:rFonts w:asciiTheme="majorEastAsia" w:eastAsiaTheme="majorEastAsia" w:hAnsiTheme="majorEastAsia"/>
                <w:sz w:val="22"/>
              </w:rPr>
            </w:pPr>
            <w:sdt>
              <w:sdtPr>
                <w:rPr>
                  <w:rFonts w:asciiTheme="majorEastAsia" w:eastAsiaTheme="majorEastAsia" w:hAnsiTheme="majorEastAsia" w:hint="eastAsia"/>
                  <w:spacing w:val="-6"/>
                  <w:sz w:val="24"/>
                </w:rPr>
                <w:id w:val="58062167"/>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BC76F0" w:rsidRPr="00A80D13">
              <w:rPr>
                <w:rFonts w:asciiTheme="majorEastAsia" w:eastAsiaTheme="majorEastAsia" w:hAnsiTheme="majorEastAsia" w:hint="eastAsia"/>
                <w:sz w:val="22"/>
              </w:rPr>
              <w:t>収受している</w:t>
            </w:r>
          </w:p>
        </w:tc>
        <w:tc>
          <w:tcPr>
            <w:tcW w:w="1734" w:type="dxa"/>
            <w:tcBorders>
              <w:right w:val="double" w:sz="4" w:space="0" w:color="auto"/>
            </w:tcBorders>
            <w:shd w:val="clear" w:color="000000" w:fill="FFFFFF" w:themeFill="background1"/>
            <w:noWrap/>
          </w:tcPr>
          <w:p w:rsidR="00BC76F0" w:rsidRDefault="00BC76F0" w:rsidP="00BC76F0">
            <w:pPr>
              <w:rPr>
                <w:rFonts w:asciiTheme="majorEastAsia" w:eastAsiaTheme="majorEastAsia" w:hAnsiTheme="majorEastAsia"/>
                <w:sz w:val="22"/>
                <w:u w:val="single"/>
              </w:rPr>
            </w:pPr>
            <w:r w:rsidRPr="00D900C7">
              <w:rPr>
                <w:rFonts w:asciiTheme="majorEastAsia" w:eastAsiaTheme="majorEastAsia" w:hAnsiTheme="majorEastAsia" w:hint="eastAsia"/>
                <w:sz w:val="22"/>
                <w:u w:val="single"/>
              </w:rPr>
              <w:t>サービス等利用計画</w:t>
            </w:r>
          </w:p>
          <w:p w:rsidR="00BC76F0" w:rsidRPr="00D900C7" w:rsidRDefault="00BC76F0" w:rsidP="00BC76F0">
            <w:pPr>
              <w:rPr>
                <w:rFonts w:asciiTheme="majorEastAsia" w:eastAsiaTheme="majorEastAsia" w:hAnsiTheme="majorEastAsia"/>
                <w:sz w:val="22"/>
              </w:rPr>
            </w:pPr>
            <w:r w:rsidRPr="00D900C7">
              <w:rPr>
                <w:rFonts w:asciiTheme="majorEastAsia" w:eastAsiaTheme="majorEastAsia" w:hAnsiTheme="majorEastAsia" w:hint="eastAsia"/>
                <w:sz w:val="22"/>
              </w:rPr>
              <w:t>業務日誌</w:t>
            </w:r>
          </w:p>
        </w:tc>
        <w:tc>
          <w:tcPr>
            <w:tcW w:w="1242" w:type="dxa"/>
            <w:tcBorders>
              <w:left w:val="double" w:sz="4" w:space="0" w:color="auto"/>
              <w:bottom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BC76F0"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933F26" w:rsidRDefault="00933F26" w:rsidP="00E90438">
      <w:pPr>
        <w:widowControl/>
        <w:jc w:val="left"/>
        <w:rPr>
          <w:rFonts w:asciiTheme="majorEastAsia" w:eastAsiaTheme="majorEastAsia" w:hAnsiTheme="majorEastAsia"/>
          <w:sz w:val="22"/>
        </w:rPr>
      </w:pPr>
    </w:p>
    <w:p w:rsidR="00767019" w:rsidRPr="00A80D13" w:rsidRDefault="00767019" w:rsidP="00E90438">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w:t>
      </w:r>
      <w:r w:rsidR="00183ADC" w:rsidRPr="00A80D13">
        <w:rPr>
          <w:rFonts w:asciiTheme="majorEastAsia" w:eastAsiaTheme="majorEastAsia" w:hAnsiTheme="majorEastAsia" w:hint="eastAsia"/>
          <w:sz w:val="22"/>
        </w:rPr>
        <w:t>２</w:t>
      </w:r>
      <w:r w:rsidR="00395428">
        <w:rPr>
          <w:rFonts w:asciiTheme="majorEastAsia" w:eastAsiaTheme="majorEastAsia" w:hAnsiTheme="majorEastAsia" w:hint="eastAsia"/>
          <w:sz w:val="22"/>
        </w:rPr>
        <w:t>５</w:t>
      </w:r>
      <w:r w:rsidRPr="00A80D13">
        <w:rPr>
          <w:rFonts w:asciiTheme="majorEastAsia" w:eastAsiaTheme="majorEastAsia" w:hAnsiTheme="majorEastAsia" w:hint="eastAsia"/>
          <w:sz w:val="22"/>
        </w:rPr>
        <w:t>）</w:t>
      </w:r>
      <w:bookmarkStart w:id="32" w:name="苦情解決"/>
      <w:r w:rsidRPr="00A80D13">
        <w:rPr>
          <w:rFonts w:asciiTheme="majorEastAsia" w:eastAsiaTheme="majorEastAsia" w:hAnsiTheme="majorEastAsia" w:hint="eastAsia"/>
          <w:sz w:val="22"/>
        </w:rPr>
        <w:t>苦情解決</w:t>
      </w:r>
      <w:bookmarkEnd w:id="32"/>
      <w:r w:rsidR="00F663E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w:t>
      </w:r>
      <w:r w:rsidR="00550815" w:rsidRPr="00A91312">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A91312">
        <w:rPr>
          <w:rFonts w:asciiTheme="majorEastAsia" w:eastAsiaTheme="majorEastAsia" w:hAnsiTheme="majorEastAsia" w:hint="eastAsia"/>
          <w:sz w:val="22"/>
        </w:rPr>
        <w:t>、</w:t>
      </w:r>
      <w:r w:rsidR="00B70139" w:rsidRPr="00A80D13">
        <w:rPr>
          <w:rFonts w:asciiTheme="majorEastAsia" w:eastAsiaTheme="majorEastAsia" w:hAnsiTheme="majorEastAsia" w:hint="eastAsia"/>
          <w:sz w:val="22"/>
        </w:rPr>
        <w:t>省令第28号・省令第29号</w:t>
      </w:r>
      <w:r w:rsidR="00C7238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第27条）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49"/>
        <w:gridCol w:w="1227"/>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49"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227" w:type="dxa"/>
            <w:tcBorders>
              <w:top w:val="double" w:sz="4" w:space="0" w:color="auto"/>
              <w:left w:val="double" w:sz="4" w:space="0" w:color="auto"/>
              <w:right w:val="double" w:sz="4" w:space="0" w:color="auto"/>
            </w:tcBorders>
            <w:shd w:val="clear" w:color="000000" w:fill="FFFFFF" w:themeFill="background1"/>
            <w:vAlign w:val="center"/>
          </w:tcPr>
          <w:p w:rsidR="00EC6EC8" w:rsidRPr="0028636B"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53225D" w:rsidRPr="00A80D13" w:rsidTr="00223804">
        <w:trPr>
          <w:trHeight w:val="1215"/>
        </w:trPr>
        <w:tc>
          <w:tcPr>
            <w:tcW w:w="5283" w:type="dxa"/>
            <w:shd w:val="clear" w:color="000000" w:fill="FFFFFF" w:themeFill="background1"/>
            <w:noWrap/>
          </w:tcPr>
          <w:p w:rsidR="0053225D" w:rsidRPr="00A80D13" w:rsidRDefault="0053225D" w:rsidP="00933F26">
            <w:pPr>
              <w:rPr>
                <w:rFonts w:asciiTheme="majorEastAsia" w:eastAsiaTheme="majorEastAsia" w:hAnsiTheme="majorEastAsia"/>
                <w:sz w:val="22"/>
              </w:rPr>
            </w:pPr>
            <w:r w:rsidRPr="00A80D13">
              <w:rPr>
                <w:rFonts w:asciiTheme="majorEastAsia" w:eastAsiaTheme="majorEastAsia" w:hAnsiTheme="majorEastAsia" w:hint="eastAsia"/>
                <w:sz w:val="22"/>
              </w:rPr>
              <w:t>①</w:t>
            </w: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w:t>
            </w:r>
            <w:r>
              <w:rPr>
                <w:rFonts w:asciiTheme="majorEastAsia" w:eastAsiaTheme="majorEastAsia" w:hAnsiTheme="majorEastAsia" w:hint="eastAsia"/>
                <w:sz w:val="22"/>
              </w:rPr>
              <w:t>その</w:t>
            </w:r>
            <w:r w:rsidRPr="00A80D13">
              <w:rPr>
                <w:rFonts w:asciiTheme="majorEastAsia" w:eastAsiaTheme="majorEastAsia" w:hAnsiTheme="majorEastAsia" w:hint="eastAsia"/>
                <w:sz w:val="22"/>
              </w:rPr>
              <w:t>提供した指定</w:t>
            </w:r>
            <w:r w:rsidRPr="007243ED">
              <w:rPr>
                <w:rFonts w:asciiTheme="majorEastAsia" w:eastAsiaTheme="majorEastAsia" w:hAnsiTheme="majorEastAsia" w:hint="eastAsia"/>
                <w:sz w:val="22"/>
                <w:u w:val="single"/>
              </w:rPr>
              <w:t>計画相談支援</w:t>
            </w:r>
            <w:r w:rsidRPr="00A80D13">
              <w:rPr>
                <w:rFonts w:asciiTheme="majorEastAsia" w:eastAsiaTheme="majorEastAsia" w:hAnsiTheme="majorEastAsia" w:hint="eastAsia"/>
                <w:sz w:val="22"/>
              </w:rPr>
              <w:t>又は</w:t>
            </w:r>
            <w:r w:rsidRPr="007243ED">
              <w:rPr>
                <w:rFonts w:asciiTheme="majorEastAsia" w:eastAsiaTheme="majorEastAsia" w:hAnsiTheme="majorEastAsia" w:hint="eastAsia"/>
                <w:sz w:val="22"/>
                <w:u w:val="single"/>
              </w:rPr>
              <w:t>サービス等利用計画</w:t>
            </w:r>
            <w:r w:rsidRPr="00A80D13">
              <w:rPr>
                <w:rFonts w:asciiTheme="majorEastAsia" w:eastAsiaTheme="majorEastAsia" w:hAnsiTheme="majorEastAsia" w:hint="eastAsia"/>
                <w:sz w:val="22"/>
              </w:rPr>
              <w:t>に位置付けた福祉サービス等に関する利用者又はその家族からの苦情に迅速かつ適切に対応するために、苦情を受け付けるための窓口を設置する等の必要な措置を講じて</w:t>
            </w:r>
            <w:r w:rsidR="00D37D0D">
              <w:rPr>
                <w:rFonts w:asciiTheme="majorEastAsia" w:eastAsiaTheme="majorEastAsia" w:hAnsiTheme="majorEastAsia" w:hint="eastAsia"/>
                <w:sz w:val="22"/>
              </w:rPr>
              <w:t>いるか。</w:t>
            </w:r>
            <w:r w:rsidRPr="00A80D13">
              <w:rPr>
                <w:rFonts w:asciiTheme="majorEastAsia" w:eastAsiaTheme="majorEastAsia" w:hAnsiTheme="majorEastAsia" w:hint="eastAsia"/>
                <w:sz w:val="22"/>
              </w:rPr>
              <w:t>（第</w:t>
            </w:r>
            <w:r w:rsidR="00933F26">
              <w:rPr>
                <w:rFonts w:asciiTheme="majorEastAsia" w:eastAsiaTheme="majorEastAsia" w:hAnsiTheme="majorEastAsia" w:hint="eastAsia"/>
                <w:sz w:val="22"/>
              </w:rPr>
              <w:t>1</w:t>
            </w:r>
            <w:r w:rsidRPr="00A80D13">
              <w:rPr>
                <w:rFonts w:asciiTheme="majorEastAsia" w:eastAsiaTheme="majorEastAsia" w:hAnsiTheme="majorEastAsia" w:hint="eastAsia"/>
                <w:sz w:val="22"/>
              </w:rPr>
              <w:t>項）</w:t>
            </w:r>
          </w:p>
        </w:tc>
        <w:tc>
          <w:tcPr>
            <w:tcW w:w="1843" w:type="dxa"/>
            <w:shd w:val="clear" w:color="000000" w:fill="FFFFFF" w:themeFill="background1"/>
            <w:noWrap/>
          </w:tcPr>
          <w:p w:rsidR="0053225D" w:rsidRPr="00A80D13" w:rsidRDefault="001E445E" w:rsidP="00BC76F0">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2087414217"/>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講じている</w:t>
            </w:r>
          </w:p>
          <w:p w:rsidR="0053225D" w:rsidRPr="00A80D13" w:rsidRDefault="001E445E" w:rsidP="008D61DB">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631700817"/>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講じていない</w:t>
            </w:r>
          </w:p>
        </w:tc>
        <w:tc>
          <w:tcPr>
            <w:tcW w:w="1749" w:type="dxa"/>
            <w:tcBorders>
              <w:right w:val="double" w:sz="4" w:space="0" w:color="auto"/>
            </w:tcBorders>
            <w:shd w:val="clear" w:color="000000" w:fill="FFFFFF" w:themeFill="background1"/>
            <w:noWrap/>
          </w:tcPr>
          <w:p w:rsidR="005B6C87" w:rsidRPr="005B6C87" w:rsidRDefault="005B6C87" w:rsidP="005B6C87">
            <w:pPr>
              <w:rPr>
                <w:rFonts w:asciiTheme="majorEastAsia" w:eastAsiaTheme="majorEastAsia" w:hAnsiTheme="majorEastAsia"/>
                <w:sz w:val="22"/>
              </w:rPr>
            </w:pPr>
            <w:r w:rsidRPr="005B6C87">
              <w:rPr>
                <w:rFonts w:asciiTheme="majorEastAsia" w:eastAsiaTheme="majorEastAsia" w:hAnsiTheme="majorEastAsia" w:hint="eastAsia"/>
                <w:sz w:val="22"/>
              </w:rPr>
              <w:t>苦情受付簿</w:t>
            </w:r>
          </w:p>
          <w:p w:rsidR="005B6C87" w:rsidRPr="005B6C87" w:rsidRDefault="005B6C87" w:rsidP="005B6C87">
            <w:pPr>
              <w:rPr>
                <w:rFonts w:asciiTheme="majorEastAsia" w:eastAsiaTheme="majorEastAsia" w:hAnsiTheme="majorEastAsia"/>
                <w:sz w:val="22"/>
              </w:rPr>
            </w:pPr>
            <w:r w:rsidRPr="005B6C87">
              <w:rPr>
                <w:rFonts w:asciiTheme="majorEastAsia" w:eastAsiaTheme="majorEastAsia" w:hAnsiTheme="majorEastAsia" w:hint="eastAsia"/>
                <w:sz w:val="22"/>
              </w:rPr>
              <w:t>重要事項説明書</w:t>
            </w:r>
          </w:p>
          <w:p w:rsidR="005B6C87" w:rsidRPr="005B6C87" w:rsidRDefault="005B6C87" w:rsidP="005B6C87">
            <w:pPr>
              <w:rPr>
                <w:rFonts w:asciiTheme="majorEastAsia" w:eastAsiaTheme="majorEastAsia" w:hAnsiTheme="majorEastAsia"/>
                <w:sz w:val="22"/>
              </w:rPr>
            </w:pPr>
            <w:r w:rsidRPr="005B6C87">
              <w:rPr>
                <w:rFonts w:asciiTheme="majorEastAsia" w:eastAsiaTheme="majorEastAsia" w:hAnsiTheme="majorEastAsia" w:hint="eastAsia"/>
                <w:sz w:val="22"/>
              </w:rPr>
              <w:t>契約書</w:t>
            </w:r>
          </w:p>
          <w:p w:rsidR="0053225D" w:rsidRPr="00A80D13" w:rsidRDefault="005B6C87" w:rsidP="005B6C87">
            <w:pPr>
              <w:rPr>
                <w:rFonts w:asciiTheme="majorEastAsia" w:eastAsiaTheme="majorEastAsia" w:hAnsiTheme="majorEastAsia"/>
                <w:sz w:val="22"/>
              </w:rPr>
            </w:pPr>
            <w:r w:rsidRPr="005B6C87">
              <w:rPr>
                <w:rFonts w:asciiTheme="majorEastAsia" w:eastAsiaTheme="majorEastAsia" w:hAnsiTheme="majorEastAsia" w:hint="eastAsia"/>
                <w:sz w:val="22"/>
              </w:rPr>
              <w:t>事業所の掲示物</w:t>
            </w:r>
          </w:p>
        </w:tc>
        <w:tc>
          <w:tcPr>
            <w:tcW w:w="1227"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53225D" w:rsidRPr="00A80D13" w:rsidTr="00395428">
        <w:trPr>
          <w:trHeight w:val="273"/>
        </w:trPr>
        <w:tc>
          <w:tcPr>
            <w:tcW w:w="5283" w:type="dxa"/>
            <w:shd w:val="clear" w:color="000000" w:fill="FFFFFF" w:themeFill="background1"/>
            <w:noWrap/>
          </w:tcPr>
          <w:p w:rsidR="009F43CF" w:rsidRDefault="0053225D" w:rsidP="009F43CF">
            <w:pPr>
              <w:ind w:left="220" w:hangingChars="100" w:hanging="220"/>
              <w:rPr>
                <w:rFonts w:asciiTheme="majorEastAsia" w:eastAsiaTheme="majorEastAsia" w:hAnsiTheme="majorEastAsia"/>
                <w:sz w:val="22"/>
              </w:rPr>
            </w:pPr>
            <w:r w:rsidRPr="00A80D13">
              <w:rPr>
                <w:rFonts w:asciiTheme="majorEastAsia" w:eastAsiaTheme="majorEastAsia" w:hAnsiTheme="majorEastAsia" w:hint="eastAsia"/>
                <w:sz w:val="22"/>
              </w:rPr>
              <w:t>②</w:t>
            </w: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w:t>
            </w:r>
            <w:r>
              <w:rPr>
                <w:rFonts w:asciiTheme="majorEastAsia" w:eastAsiaTheme="majorEastAsia" w:hAnsiTheme="majorEastAsia" w:hint="eastAsia"/>
                <w:sz w:val="22"/>
              </w:rPr>
              <w:t>①の</w:t>
            </w:r>
            <w:r w:rsidRPr="00A80D13">
              <w:rPr>
                <w:rFonts w:asciiTheme="majorEastAsia" w:eastAsiaTheme="majorEastAsia" w:hAnsiTheme="majorEastAsia" w:hint="eastAsia"/>
                <w:sz w:val="22"/>
              </w:rPr>
              <w:t>苦情を</w:t>
            </w:r>
            <w:r w:rsidR="00E41777">
              <w:rPr>
                <w:rFonts w:asciiTheme="majorEastAsia" w:eastAsiaTheme="majorEastAsia" w:hAnsiTheme="majorEastAsia" w:hint="eastAsia"/>
                <w:sz w:val="22"/>
              </w:rPr>
              <w:t>受け付けた</w:t>
            </w:r>
            <w:r w:rsidRPr="00A80D13">
              <w:rPr>
                <w:rFonts w:asciiTheme="majorEastAsia" w:eastAsiaTheme="majorEastAsia" w:hAnsiTheme="majorEastAsia" w:hint="eastAsia"/>
                <w:sz w:val="22"/>
              </w:rPr>
              <w:t>場合には、その内容等を記録</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p>
          <w:p w:rsidR="0053225D" w:rsidRPr="00A80D13" w:rsidRDefault="0053225D" w:rsidP="00933F26">
            <w:pPr>
              <w:ind w:left="220" w:hangingChars="100" w:hanging="220"/>
              <w:rPr>
                <w:rFonts w:asciiTheme="majorEastAsia" w:eastAsiaTheme="majorEastAsia" w:hAnsiTheme="majorEastAsia"/>
                <w:sz w:val="22"/>
              </w:rPr>
            </w:pPr>
            <w:r w:rsidRPr="00A80D13">
              <w:rPr>
                <w:rFonts w:asciiTheme="majorEastAsia" w:eastAsiaTheme="majorEastAsia" w:hAnsiTheme="majorEastAsia" w:hint="eastAsia"/>
                <w:sz w:val="22"/>
              </w:rPr>
              <w:t>（第</w:t>
            </w:r>
            <w:r w:rsidR="00933F26">
              <w:rPr>
                <w:rFonts w:asciiTheme="majorEastAsia" w:eastAsiaTheme="majorEastAsia" w:hAnsiTheme="majorEastAsia" w:hint="eastAsia"/>
                <w:sz w:val="22"/>
              </w:rPr>
              <w:t>2</w:t>
            </w:r>
            <w:r w:rsidRPr="00A80D13">
              <w:rPr>
                <w:rFonts w:asciiTheme="majorEastAsia" w:eastAsiaTheme="majorEastAsia" w:hAnsiTheme="majorEastAsia" w:hint="eastAsia"/>
                <w:sz w:val="22"/>
              </w:rPr>
              <w:t>項）</w:t>
            </w:r>
          </w:p>
        </w:tc>
        <w:tc>
          <w:tcPr>
            <w:tcW w:w="1843" w:type="dxa"/>
            <w:shd w:val="clear" w:color="000000" w:fill="FFFFFF" w:themeFill="background1"/>
            <w:noWrap/>
          </w:tcPr>
          <w:p w:rsidR="0053225D" w:rsidRPr="00A80D1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513988286"/>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記録している</w:t>
            </w:r>
          </w:p>
          <w:p w:rsidR="009726E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41220180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記録していな</w:t>
            </w:r>
            <w:r w:rsidR="009726E3">
              <w:rPr>
                <w:rFonts w:asciiTheme="majorEastAsia" w:eastAsiaTheme="majorEastAsia" w:hAnsiTheme="majorEastAsia" w:hint="eastAsia"/>
                <w:sz w:val="22"/>
              </w:rPr>
              <w:t xml:space="preserve">　</w:t>
            </w:r>
          </w:p>
          <w:p w:rsidR="0053225D" w:rsidRPr="00A80D13" w:rsidRDefault="009726E3" w:rsidP="0053225D">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3225D" w:rsidRPr="00A80D13">
              <w:rPr>
                <w:rFonts w:asciiTheme="majorEastAsia" w:eastAsiaTheme="majorEastAsia" w:hAnsiTheme="majorEastAsia" w:hint="eastAsia"/>
                <w:sz w:val="22"/>
              </w:rPr>
              <w:t>い</w:t>
            </w:r>
          </w:p>
          <w:p w:rsidR="0053225D" w:rsidRPr="00A80D1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1173141065"/>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該当なし</w:t>
            </w:r>
          </w:p>
        </w:tc>
        <w:tc>
          <w:tcPr>
            <w:tcW w:w="1749" w:type="dxa"/>
            <w:tcBorders>
              <w:right w:val="double" w:sz="4" w:space="0" w:color="auto"/>
            </w:tcBorders>
            <w:shd w:val="clear" w:color="000000" w:fill="FFFFFF" w:themeFill="background1"/>
            <w:noWrap/>
          </w:tcPr>
          <w:p w:rsidR="005B6C87" w:rsidRPr="005B6C87" w:rsidRDefault="005B6C87" w:rsidP="005B6C87">
            <w:pPr>
              <w:rPr>
                <w:rFonts w:asciiTheme="majorEastAsia" w:eastAsiaTheme="majorEastAsia" w:hAnsiTheme="majorEastAsia"/>
                <w:sz w:val="22"/>
              </w:rPr>
            </w:pPr>
            <w:r w:rsidRPr="005B6C87">
              <w:rPr>
                <w:rFonts w:asciiTheme="majorEastAsia" w:eastAsiaTheme="majorEastAsia" w:hAnsiTheme="majorEastAsia" w:hint="eastAsia"/>
                <w:sz w:val="22"/>
              </w:rPr>
              <w:t>苦情者への対応記録</w:t>
            </w:r>
          </w:p>
          <w:p w:rsidR="0053225D" w:rsidRPr="00A80D13" w:rsidRDefault="005B6C87" w:rsidP="005B6C87">
            <w:pPr>
              <w:rPr>
                <w:rFonts w:asciiTheme="majorEastAsia" w:eastAsiaTheme="majorEastAsia" w:hAnsiTheme="majorEastAsia"/>
                <w:sz w:val="22"/>
              </w:rPr>
            </w:pPr>
            <w:r w:rsidRPr="005B6C87">
              <w:rPr>
                <w:rFonts w:asciiTheme="majorEastAsia" w:eastAsiaTheme="majorEastAsia" w:hAnsiTheme="majorEastAsia" w:hint="eastAsia"/>
                <w:sz w:val="22"/>
              </w:rPr>
              <w:t>苦情対応マニュアル</w:t>
            </w:r>
          </w:p>
        </w:tc>
        <w:tc>
          <w:tcPr>
            <w:tcW w:w="1227"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53225D" w:rsidRPr="00A80D13" w:rsidTr="00223804">
        <w:trPr>
          <w:trHeight w:val="1546"/>
        </w:trPr>
        <w:tc>
          <w:tcPr>
            <w:tcW w:w="5283" w:type="dxa"/>
            <w:shd w:val="clear" w:color="000000" w:fill="FFFFFF" w:themeFill="background1"/>
            <w:noWrap/>
          </w:tcPr>
          <w:p w:rsidR="0053225D" w:rsidRPr="00A80D13" w:rsidRDefault="0053225D" w:rsidP="0053225D">
            <w:pPr>
              <w:rPr>
                <w:rFonts w:asciiTheme="majorEastAsia" w:eastAsiaTheme="majorEastAsia" w:hAnsiTheme="majorEastAsia" w:cs="ＭＳ ゴシック"/>
                <w:spacing w:val="20"/>
                <w:kern w:val="0"/>
                <w:sz w:val="22"/>
                <w:szCs w:val="24"/>
              </w:rPr>
            </w:pPr>
            <w:r w:rsidRPr="00A80D13">
              <w:rPr>
                <w:rFonts w:asciiTheme="majorEastAsia" w:eastAsiaTheme="majorEastAsia" w:hAnsiTheme="majorEastAsia" w:hint="eastAsia"/>
                <w:sz w:val="22"/>
              </w:rPr>
              <w:t>③</w:t>
            </w:r>
            <w:r w:rsidRPr="0097479A">
              <w:rPr>
                <w:rFonts w:asciiTheme="majorEastAsia" w:eastAsiaTheme="majorEastAsia" w:hAnsiTheme="majorEastAsia" w:cs="ＭＳ ゴシック" w:hint="eastAsia"/>
                <w:b/>
                <w:spacing w:val="20"/>
                <w:kern w:val="0"/>
                <w:sz w:val="22"/>
                <w:szCs w:val="24"/>
              </w:rPr>
              <w:t>指定特定相談支援事業者</w:t>
            </w:r>
            <w:r w:rsidRPr="00A80D13">
              <w:rPr>
                <w:rFonts w:asciiTheme="majorEastAsia" w:eastAsiaTheme="majorEastAsia" w:hAnsiTheme="majorEastAsia" w:cs="ＭＳ ゴシック" w:hint="eastAsia"/>
                <w:spacing w:val="20"/>
                <w:kern w:val="0"/>
                <w:sz w:val="22"/>
                <w:szCs w:val="24"/>
              </w:rPr>
              <w:t>は、</w:t>
            </w:r>
            <w:r>
              <w:rPr>
                <w:rFonts w:asciiTheme="majorEastAsia" w:eastAsiaTheme="majorEastAsia" w:hAnsiTheme="majorEastAsia" w:cs="ＭＳ ゴシック" w:hint="eastAsia"/>
                <w:spacing w:val="20"/>
                <w:kern w:val="0"/>
                <w:sz w:val="22"/>
                <w:szCs w:val="24"/>
              </w:rPr>
              <w:t>その</w:t>
            </w:r>
            <w:r w:rsidRPr="00A80D13">
              <w:rPr>
                <w:rFonts w:asciiTheme="majorEastAsia" w:eastAsiaTheme="majorEastAsia" w:hAnsiTheme="majorEastAsia" w:cs="ＭＳ ゴシック" w:hint="eastAsia"/>
                <w:spacing w:val="20"/>
                <w:kern w:val="0"/>
                <w:sz w:val="22"/>
                <w:szCs w:val="24"/>
              </w:rPr>
              <w:t>提供した指定計画相談支援に関し、総合支援法第</w:t>
            </w:r>
            <w:r w:rsidR="00933F26">
              <w:rPr>
                <w:rFonts w:asciiTheme="majorEastAsia" w:eastAsiaTheme="majorEastAsia" w:hAnsiTheme="majorEastAsia" w:cs="ＭＳ ゴシック" w:hint="eastAsia"/>
                <w:spacing w:val="20"/>
                <w:kern w:val="0"/>
                <w:sz w:val="22"/>
                <w:szCs w:val="24"/>
              </w:rPr>
              <w:t>1</w:t>
            </w:r>
            <w:r w:rsidR="00933F26">
              <w:rPr>
                <w:rFonts w:asciiTheme="majorEastAsia" w:eastAsiaTheme="majorEastAsia" w:hAnsiTheme="majorEastAsia" w:cs="ＭＳ ゴシック"/>
                <w:spacing w:val="20"/>
                <w:kern w:val="0"/>
                <w:sz w:val="22"/>
                <w:szCs w:val="24"/>
              </w:rPr>
              <w:t>0</w:t>
            </w:r>
            <w:r w:rsidRPr="00A80D13">
              <w:rPr>
                <w:rFonts w:asciiTheme="majorEastAsia" w:eastAsiaTheme="majorEastAsia" w:hAnsiTheme="majorEastAsia" w:cs="ＭＳ ゴシック" w:hint="eastAsia"/>
                <w:spacing w:val="20"/>
                <w:kern w:val="0"/>
                <w:sz w:val="22"/>
                <w:szCs w:val="24"/>
              </w:rPr>
              <w:t>条第</w:t>
            </w:r>
            <w:r w:rsidR="00933F26">
              <w:rPr>
                <w:rFonts w:asciiTheme="majorEastAsia" w:eastAsiaTheme="majorEastAsia" w:hAnsiTheme="majorEastAsia" w:cs="ＭＳ ゴシック" w:hint="eastAsia"/>
                <w:spacing w:val="20"/>
                <w:kern w:val="0"/>
                <w:sz w:val="22"/>
                <w:szCs w:val="24"/>
              </w:rPr>
              <w:t>1</w:t>
            </w:r>
            <w:r w:rsidRPr="00A80D13">
              <w:rPr>
                <w:rFonts w:asciiTheme="majorEastAsia" w:eastAsiaTheme="majorEastAsia" w:hAnsiTheme="majorEastAsia" w:cs="ＭＳ ゴシック" w:hint="eastAsia"/>
                <w:spacing w:val="20"/>
                <w:kern w:val="0"/>
                <w:sz w:val="22"/>
                <w:szCs w:val="24"/>
              </w:rPr>
              <w:t>項の規定により市町村が行う報告若しくは文書その他の物件の提出若しくは提</w:t>
            </w:r>
            <w:r w:rsidRPr="00A80D13">
              <w:rPr>
                <w:rFonts w:asciiTheme="majorEastAsia" w:eastAsiaTheme="majorEastAsia" w:hAnsiTheme="majorEastAsia" w:cs="ＭＳ ゴシック" w:hint="eastAsia"/>
                <w:spacing w:val="20"/>
                <w:kern w:val="0"/>
                <w:sz w:val="22"/>
                <w:szCs w:val="24"/>
              </w:rPr>
              <w:lastRenderedPageBreak/>
              <w:t>示の命令又は当該職員からの質問若しくは指定特定相談支援事業所の設備若しくは帳簿書類その他の物件の検査に応じて</w:t>
            </w:r>
            <w:r w:rsidR="00D37D0D">
              <w:rPr>
                <w:rFonts w:asciiTheme="majorEastAsia" w:eastAsiaTheme="majorEastAsia" w:hAnsiTheme="majorEastAsia" w:cs="ＭＳ ゴシック" w:hint="eastAsia"/>
                <w:spacing w:val="20"/>
                <w:kern w:val="0"/>
                <w:sz w:val="22"/>
                <w:szCs w:val="24"/>
              </w:rPr>
              <w:t>いるか。</w:t>
            </w:r>
          </w:p>
          <w:p w:rsidR="0053225D" w:rsidRPr="00A80D13" w:rsidRDefault="0053225D" w:rsidP="0053225D">
            <w:pPr>
              <w:ind w:firstLineChars="100" w:firstLine="260"/>
              <w:rPr>
                <w:rFonts w:asciiTheme="majorEastAsia" w:eastAsiaTheme="majorEastAsia" w:hAnsiTheme="majorEastAsia" w:cs="ＭＳ ゴシック"/>
                <w:spacing w:val="20"/>
                <w:kern w:val="0"/>
                <w:sz w:val="22"/>
                <w:szCs w:val="24"/>
              </w:rPr>
            </w:pPr>
            <w:r w:rsidRPr="00A80D13">
              <w:rPr>
                <w:rFonts w:asciiTheme="majorEastAsia" w:eastAsiaTheme="majorEastAsia" w:hAnsiTheme="majorEastAsia" w:cs="ＭＳ ゴシック" w:hint="eastAsia"/>
                <w:spacing w:val="20"/>
                <w:kern w:val="0"/>
                <w:sz w:val="22"/>
                <w:szCs w:val="24"/>
              </w:rPr>
              <w:t>利用者又はその家族からの苦情に関して市町村が行う調査に協力</w:t>
            </w:r>
            <w:r w:rsidR="002453DB">
              <w:rPr>
                <w:rFonts w:asciiTheme="majorEastAsia" w:eastAsiaTheme="majorEastAsia" w:hAnsiTheme="majorEastAsia" w:cs="ＭＳ ゴシック" w:hint="eastAsia"/>
                <w:spacing w:val="20"/>
                <w:kern w:val="0"/>
                <w:sz w:val="22"/>
                <w:szCs w:val="24"/>
              </w:rPr>
              <w:t>しているか</w:t>
            </w:r>
            <w:r w:rsidRPr="00A80D13">
              <w:rPr>
                <w:rFonts w:asciiTheme="majorEastAsia" w:eastAsiaTheme="majorEastAsia" w:hAnsiTheme="majorEastAsia" w:cs="ＭＳ ゴシック" w:hint="eastAsia"/>
                <w:spacing w:val="20"/>
                <w:kern w:val="0"/>
                <w:sz w:val="22"/>
                <w:szCs w:val="24"/>
              </w:rPr>
              <w:t>。</w:t>
            </w:r>
          </w:p>
          <w:p w:rsidR="0053225D" w:rsidRPr="00A80D13" w:rsidRDefault="0053225D" w:rsidP="0053225D">
            <w:pPr>
              <w:ind w:firstLineChars="100" w:firstLine="260"/>
              <w:rPr>
                <w:rFonts w:asciiTheme="majorEastAsia" w:eastAsiaTheme="majorEastAsia" w:hAnsiTheme="majorEastAsia" w:cs="ＭＳ ゴシック"/>
                <w:spacing w:val="20"/>
                <w:kern w:val="0"/>
                <w:sz w:val="22"/>
                <w:szCs w:val="24"/>
              </w:rPr>
            </w:pPr>
            <w:r w:rsidRPr="00A80D13">
              <w:rPr>
                <w:rFonts w:asciiTheme="majorEastAsia" w:eastAsiaTheme="majorEastAsia" w:hAnsiTheme="majorEastAsia" w:cs="ＭＳ ゴシック" w:hint="eastAsia"/>
                <w:spacing w:val="20"/>
                <w:kern w:val="0"/>
                <w:sz w:val="22"/>
                <w:szCs w:val="24"/>
              </w:rPr>
              <w:t>市町村から指導又は助言を受けた場合は、当該指導又は助言に従って必要な改善を行って</w:t>
            </w:r>
            <w:r w:rsidR="00D37D0D">
              <w:rPr>
                <w:rFonts w:asciiTheme="majorEastAsia" w:eastAsiaTheme="majorEastAsia" w:hAnsiTheme="majorEastAsia" w:cs="ＭＳ ゴシック" w:hint="eastAsia"/>
                <w:spacing w:val="20"/>
                <w:kern w:val="0"/>
                <w:sz w:val="22"/>
                <w:szCs w:val="24"/>
              </w:rPr>
              <w:t>いるか。</w:t>
            </w:r>
            <w:r w:rsidRPr="00A80D13">
              <w:rPr>
                <w:rFonts w:asciiTheme="majorEastAsia" w:eastAsiaTheme="majorEastAsia" w:hAnsiTheme="majorEastAsia" w:cs="ＭＳ ゴシック" w:hint="eastAsia"/>
                <w:spacing w:val="20"/>
                <w:kern w:val="0"/>
                <w:sz w:val="22"/>
                <w:szCs w:val="24"/>
              </w:rPr>
              <w:t>（第</w:t>
            </w:r>
            <w:r w:rsidR="00933F26">
              <w:rPr>
                <w:rFonts w:asciiTheme="majorEastAsia" w:eastAsiaTheme="majorEastAsia" w:hAnsiTheme="majorEastAsia" w:cs="ＭＳ ゴシック" w:hint="eastAsia"/>
                <w:spacing w:val="20"/>
                <w:kern w:val="0"/>
                <w:sz w:val="22"/>
                <w:szCs w:val="24"/>
              </w:rPr>
              <w:t>3</w:t>
            </w:r>
            <w:r w:rsidRPr="00A80D13">
              <w:rPr>
                <w:rFonts w:asciiTheme="majorEastAsia" w:eastAsiaTheme="majorEastAsia" w:hAnsiTheme="majorEastAsia" w:cs="ＭＳ ゴシック" w:hint="eastAsia"/>
                <w:spacing w:val="20"/>
                <w:kern w:val="0"/>
                <w:sz w:val="22"/>
                <w:szCs w:val="24"/>
              </w:rPr>
              <w:t>項）</w:t>
            </w:r>
          </w:p>
          <w:p w:rsidR="0053225D" w:rsidRPr="00A80D13" w:rsidRDefault="0053225D" w:rsidP="0053225D">
            <w:pPr>
              <w:rPr>
                <w:rFonts w:asciiTheme="majorEastAsia" w:eastAsiaTheme="majorEastAsia" w:hAnsiTheme="majorEastAsia" w:cs="ＭＳ ゴシック"/>
                <w:spacing w:val="20"/>
                <w:kern w:val="0"/>
                <w:sz w:val="22"/>
                <w:szCs w:val="24"/>
              </w:rPr>
            </w:pPr>
          </w:p>
          <w:p w:rsidR="0053225D" w:rsidRPr="0097479A" w:rsidRDefault="0053225D" w:rsidP="0053225D">
            <w:pPr>
              <w:ind w:firstLineChars="100" w:firstLine="261"/>
              <w:rPr>
                <w:rFonts w:asciiTheme="majorEastAsia" w:eastAsiaTheme="majorEastAsia" w:hAnsiTheme="majorEastAsia" w:cs="ＭＳ ゴシック"/>
                <w:spacing w:val="20"/>
                <w:kern w:val="0"/>
                <w:sz w:val="22"/>
                <w:szCs w:val="24"/>
              </w:rPr>
            </w:pPr>
            <w:r w:rsidRPr="0097479A">
              <w:rPr>
                <w:rFonts w:asciiTheme="majorEastAsia" w:eastAsiaTheme="majorEastAsia" w:hAnsiTheme="majorEastAsia" w:cs="ＭＳ ゴシック" w:hint="eastAsia"/>
                <w:b/>
                <w:spacing w:val="20"/>
                <w:kern w:val="0"/>
                <w:sz w:val="22"/>
                <w:szCs w:val="24"/>
              </w:rPr>
              <w:t>指定障害児相談支援事業者</w:t>
            </w:r>
            <w:r w:rsidRPr="0097479A">
              <w:rPr>
                <w:rFonts w:asciiTheme="majorEastAsia" w:eastAsiaTheme="majorEastAsia" w:hAnsiTheme="majorEastAsia" w:cs="ＭＳ ゴシック" w:hint="eastAsia"/>
                <w:spacing w:val="20"/>
                <w:kern w:val="0"/>
                <w:sz w:val="22"/>
                <w:szCs w:val="24"/>
              </w:rPr>
              <w:t>は、その提供した指定障害児相談支援に関し、児福法第24条の34第1項の規定により市町村長が行う報告若しくは帳簿書類その他の物件の提出若しくは提示の命令又は当該職員からの質問若しくは指定障害児相談支援事業所の設備若しくは帳簿書類その他の物件の検査に応じて</w:t>
            </w:r>
            <w:r w:rsidR="00D37D0D">
              <w:rPr>
                <w:rFonts w:asciiTheme="majorEastAsia" w:eastAsiaTheme="majorEastAsia" w:hAnsiTheme="majorEastAsia" w:cs="ＭＳ ゴシック" w:hint="eastAsia"/>
                <w:spacing w:val="20"/>
                <w:kern w:val="0"/>
                <w:sz w:val="22"/>
                <w:szCs w:val="24"/>
              </w:rPr>
              <w:t>いるか。</w:t>
            </w:r>
          </w:p>
          <w:p w:rsidR="0053225D" w:rsidRPr="0097479A" w:rsidRDefault="0053225D" w:rsidP="0053225D">
            <w:pPr>
              <w:ind w:firstLineChars="100" w:firstLine="260"/>
              <w:rPr>
                <w:rFonts w:asciiTheme="majorEastAsia" w:eastAsiaTheme="majorEastAsia" w:hAnsiTheme="majorEastAsia" w:cs="ＭＳ ゴシック"/>
                <w:spacing w:val="20"/>
                <w:kern w:val="0"/>
                <w:sz w:val="22"/>
                <w:szCs w:val="24"/>
              </w:rPr>
            </w:pPr>
            <w:r w:rsidRPr="0097479A">
              <w:rPr>
                <w:rFonts w:asciiTheme="majorEastAsia" w:eastAsiaTheme="majorEastAsia" w:hAnsiTheme="majorEastAsia" w:cs="ＭＳ ゴシック" w:hint="eastAsia"/>
                <w:spacing w:val="20"/>
                <w:kern w:val="0"/>
                <w:sz w:val="22"/>
                <w:szCs w:val="24"/>
              </w:rPr>
              <w:t>利用者又はその家族からの苦情に関して市町村長が行う調査に協力</w:t>
            </w:r>
            <w:r w:rsidR="002453DB">
              <w:rPr>
                <w:rFonts w:asciiTheme="majorEastAsia" w:eastAsiaTheme="majorEastAsia" w:hAnsiTheme="majorEastAsia" w:cs="ＭＳ ゴシック" w:hint="eastAsia"/>
                <w:spacing w:val="20"/>
                <w:kern w:val="0"/>
                <w:sz w:val="22"/>
                <w:szCs w:val="24"/>
              </w:rPr>
              <w:t>しているか</w:t>
            </w:r>
            <w:r w:rsidRPr="0097479A">
              <w:rPr>
                <w:rFonts w:asciiTheme="majorEastAsia" w:eastAsiaTheme="majorEastAsia" w:hAnsiTheme="majorEastAsia" w:cs="ＭＳ ゴシック" w:hint="eastAsia"/>
                <w:spacing w:val="20"/>
                <w:kern w:val="0"/>
                <w:sz w:val="22"/>
                <w:szCs w:val="24"/>
              </w:rPr>
              <w:t>。</w:t>
            </w:r>
          </w:p>
          <w:p w:rsidR="0053225D" w:rsidRPr="00A80D13" w:rsidRDefault="0053225D" w:rsidP="00933F26">
            <w:pPr>
              <w:ind w:firstLineChars="100" w:firstLine="260"/>
              <w:rPr>
                <w:rFonts w:asciiTheme="majorEastAsia" w:eastAsiaTheme="majorEastAsia" w:hAnsiTheme="majorEastAsia"/>
                <w:sz w:val="22"/>
              </w:rPr>
            </w:pPr>
            <w:r w:rsidRPr="0097479A">
              <w:rPr>
                <w:rFonts w:asciiTheme="majorEastAsia" w:eastAsiaTheme="majorEastAsia" w:hAnsiTheme="majorEastAsia" w:cs="ＭＳ ゴシック" w:hint="eastAsia"/>
                <w:spacing w:val="20"/>
                <w:kern w:val="0"/>
                <w:sz w:val="22"/>
                <w:szCs w:val="24"/>
              </w:rPr>
              <w:t>市町村長から指導又は助言を受けた場合は、当該指導又は助言に従って必要な改善を行って</w:t>
            </w:r>
            <w:r w:rsidR="00D37D0D">
              <w:rPr>
                <w:rFonts w:asciiTheme="majorEastAsia" w:eastAsiaTheme="majorEastAsia" w:hAnsiTheme="majorEastAsia" w:cs="ＭＳ ゴシック" w:hint="eastAsia"/>
                <w:spacing w:val="20"/>
                <w:kern w:val="0"/>
                <w:sz w:val="22"/>
                <w:szCs w:val="24"/>
              </w:rPr>
              <w:t>いるか。</w:t>
            </w:r>
            <w:r w:rsidRPr="0097479A">
              <w:rPr>
                <w:rFonts w:asciiTheme="majorEastAsia" w:eastAsiaTheme="majorEastAsia" w:hAnsiTheme="majorEastAsia" w:cs="ＭＳ ゴシック" w:hint="eastAsia"/>
                <w:spacing w:val="20"/>
                <w:kern w:val="0"/>
                <w:sz w:val="22"/>
                <w:szCs w:val="24"/>
              </w:rPr>
              <w:t>（第</w:t>
            </w:r>
            <w:r w:rsidR="00933F26" w:rsidRPr="0097479A">
              <w:rPr>
                <w:rFonts w:asciiTheme="majorEastAsia" w:eastAsiaTheme="majorEastAsia" w:hAnsiTheme="majorEastAsia" w:cs="ＭＳ ゴシック" w:hint="eastAsia"/>
                <w:spacing w:val="20"/>
                <w:kern w:val="0"/>
                <w:sz w:val="22"/>
                <w:szCs w:val="24"/>
              </w:rPr>
              <w:t>3</w:t>
            </w:r>
            <w:r w:rsidRPr="0097479A">
              <w:rPr>
                <w:rFonts w:asciiTheme="majorEastAsia" w:eastAsiaTheme="majorEastAsia" w:hAnsiTheme="majorEastAsia" w:cs="ＭＳ ゴシック" w:hint="eastAsia"/>
                <w:spacing w:val="20"/>
                <w:kern w:val="0"/>
                <w:sz w:val="22"/>
                <w:szCs w:val="24"/>
              </w:rPr>
              <w:t>項）</w:t>
            </w:r>
          </w:p>
        </w:tc>
        <w:tc>
          <w:tcPr>
            <w:tcW w:w="1843" w:type="dxa"/>
            <w:shd w:val="clear" w:color="000000" w:fill="FFFFFF" w:themeFill="background1"/>
            <w:noWrap/>
          </w:tcPr>
          <w:p w:rsidR="0053225D" w:rsidRPr="00A80D13" w:rsidRDefault="001E445E" w:rsidP="009726E3">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2131826715"/>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適切に対応してい</w:t>
            </w:r>
            <w:r w:rsidR="0053225D">
              <w:rPr>
                <w:rFonts w:asciiTheme="majorEastAsia" w:eastAsiaTheme="majorEastAsia" w:hAnsiTheme="majorEastAsia" w:hint="eastAsia"/>
                <w:sz w:val="22"/>
              </w:rPr>
              <w:t>る</w:t>
            </w:r>
          </w:p>
          <w:p w:rsidR="0053225D" w:rsidRPr="00A80D13" w:rsidRDefault="001E445E" w:rsidP="009726E3">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282012102"/>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適切に対応していない</w:t>
            </w:r>
          </w:p>
          <w:p w:rsidR="0053225D" w:rsidRPr="00A80D1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58885240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該当なし</w:t>
            </w:r>
          </w:p>
        </w:tc>
        <w:tc>
          <w:tcPr>
            <w:tcW w:w="1749" w:type="dxa"/>
            <w:tcBorders>
              <w:right w:val="double" w:sz="4" w:space="0" w:color="auto"/>
            </w:tcBorders>
            <w:shd w:val="clear" w:color="000000" w:fill="FFFFFF" w:themeFill="background1"/>
            <w:noWrap/>
          </w:tcPr>
          <w:p w:rsidR="0067254D" w:rsidRPr="00A80D13" w:rsidRDefault="0067254D" w:rsidP="0053225D">
            <w:pPr>
              <w:rPr>
                <w:rFonts w:asciiTheme="majorEastAsia" w:eastAsiaTheme="majorEastAsia" w:hAnsiTheme="majorEastAsia"/>
                <w:sz w:val="22"/>
              </w:rPr>
            </w:pPr>
            <w:r w:rsidRPr="0067254D">
              <w:rPr>
                <w:rFonts w:asciiTheme="majorEastAsia" w:eastAsiaTheme="majorEastAsia" w:hAnsiTheme="majorEastAsia" w:hint="eastAsia"/>
                <w:sz w:val="22"/>
              </w:rPr>
              <w:lastRenderedPageBreak/>
              <w:t>市町村からの指導または助言を受けた場合の改善したことが分</w:t>
            </w:r>
            <w:r w:rsidRPr="0067254D">
              <w:rPr>
                <w:rFonts w:asciiTheme="majorEastAsia" w:eastAsiaTheme="majorEastAsia" w:hAnsiTheme="majorEastAsia" w:hint="eastAsia"/>
                <w:sz w:val="22"/>
              </w:rPr>
              <w:lastRenderedPageBreak/>
              <w:t>かる書類</w:t>
            </w:r>
          </w:p>
        </w:tc>
        <w:tc>
          <w:tcPr>
            <w:tcW w:w="1227"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lastRenderedPageBreak/>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53225D" w:rsidRPr="00A80D13" w:rsidTr="00223804">
        <w:trPr>
          <w:trHeight w:val="8610"/>
        </w:trPr>
        <w:tc>
          <w:tcPr>
            <w:tcW w:w="5283" w:type="dxa"/>
            <w:tcBorders>
              <w:bottom w:val="single" w:sz="4" w:space="0" w:color="auto"/>
            </w:tcBorders>
            <w:shd w:val="clear" w:color="000000" w:fill="FFFFFF" w:themeFill="background1"/>
            <w:noWrap/>
          </w:tcPr>
          <w:p w:rsidR="0053225D" w:rsidRPr="00CE553E" w:rsidRDefault="0053225D" w:rsidP="0053225D">
            <w:pPr>
              <w:rPr>
                <w:rFonts w:ascii="ＭＳ ゴシック" w:eastAsia="ＭＳ ゴシック" w:hAnsi="ＭＳ ゴシック" w:cs="ＭＳ ゴシック"/>
                <w:spacing w:val="20"/>
                <w:kern w:val="0"/>
                <w:sz w:val="22"/>
                <w:szCs w:val="24"/>
              </w:rPr>
            </w:pPr>
            <w:r w:rsidRPr="00A80D13">
              <w:rPr>
                <w:rFonts w:asciiTheme="majorEastAsia" w:eastAsiaTheme="majorEastAsia" w:hAnsiTheme="majorEastAsia" w:hint="eastAsia"/>
                <w:sz w:val="22"/>
              </w:rPr>
              <w:lastRenderedPageBreak/>
              <w:t>④</w:t>
            </w:r>
            <w:r w:rsidRPr="0097479A">
              <w:rPr>
                <w:rFonts w:ascii="ＭＳ ゴシック" w:eastAsia="ＭＳ ゴシック" w:hAnsi="ＭＳ ゴシック" w:cs="ＭＳ ゴシック" w:hint="eastAsia"/>
                <w:b/>
                <w:spacing w:val="20"/>
                <w:kern w:val="0"/>
                <w:sz w:val="22"/>
                <w:szCs w:val="24"/>
              </w:rPr>
              <w:t>指定特定相談支援事業者</w:t>
            </w:r>
            <w:r w:rsidRPr="00CE553E">
              <w:rPr>
                <w:rFonts w:ascii="ＭＳ ゴシック" w:eastAsia="ＭＳ ゴシック" w:hAnsi="ＭＳ ゴシック" w:cs="ＭＳ ゴシック" w:hint="eastAsia"/>
                <w:spacing w:val="20"/>
                <w:kern w:val="0"/>
                <w:sz w:val="22"/>
                <w:szCs w:val="24"/>
              </w:rPr>
              <w:t>は、その提供した指定計画相談支援に関し、総合支援法第</w:t>
            </w:r>
            <w:r w:rsidR="00933F26">
              <w:rPr>
                <w:rFonts w:ascii="ＭＳ ゴシック" w:eastAsia="ＭＳ ゴシック" w:hAnsi="ＭＳ ゴシック" w:cs="ＭＳ ゴシック" w:hint="eastAsia"/>
                <w:spacing w:val="20"/>
                <w:kern w:val="0"/>
                <w:sz w:val="22"/>
                <w:szCs w:val="24"/>
              </w:rPr>
              <w:t>1</w:t>
            </w:r>
            <w:r w:rsidR="00933F26">
              <w:rPr>
                <w:rFonts w:ascii="ＭＳ ゴシック" w:eastAsia="ＭＳ ゴシック" w:hAnsi="ＭＳ ゴシック" w:cs="ＭＳ ゴシック"/>
                <w:spacing w:val="20"/>
                <w:kern w:val="0"/>
                <w:sz w:val="22"/>
                <w:szCs w:val="24"/>
              </w:rPr>
              <w:t>1</w:t>
            </w:r>
            <w:r w:rsidRPr="00CE553E">
              <w:rPr>
                <w:rFonts w:ascii="ＭＳ ゴシック" w:eastAsia="ＭＳ ゴシック" w:hAnsi="ＭＳ ゴシック" w:cs="ＭＳ ゴシック" w:hint="eastAsia"/>
                <w:spacing w:val="20"/>
                <w:kern w:val="0"/>
                <w:sz w:val="22"/>
                <w:szCs w:val="24"/>
              </w:rPr>
              <w:t>条第</w:t>
            </w:r>
            <w:r w:rsidR="00933F26">
              <w:rPr>
                <w:rFonts w:ascii="ＭＳ ゴシック" w:eastAsia="ＭＳ ゴシック" w:hAnsi="ＭＳ ゴシック" w:cs="ＭＳ ゴシック" w:hint="eastAsia"/>
                <w:spacing w:val="20"/>
                <w:kern w:val="0"/>
                <w:sz w:val="22"/>
                <w:szCs w:val="24"/>
              </w:rPr>
              <w:t>2</w:t>
            </w:r>
            <w:r w:rsidRPr="00CE553E">
              <w:rPr>
                <w:rFonts w:ascii="ＭＳ ゴシック" w:eastAsia="ＭＳ ゴシック" w:hAnsi="ＭＳ ゴシック" w:cs="ＭＳ ゴシック" w:hint="eastAsia"/>
                <w:spacing w:val="20"/>
                <w:kern w:val="0"/>
                <w:sz w:val="22"/>
                <w:szCs w:val="24"/>
              </w:rPr>
              <w:t>項の規定により都道府県知事が行う報告若しくは指定計画相談支援の提供の記録、帳簿書類その他の物件の提出若しくは提示の命令又は当該職員からの質問に応じて</w:t>
            </w:r>
            <w:r w:rsidR="00D37D0D">
              <w:rPr>
                <w:rFonts w:ascii="ＭＳ ゴシック" w:eastAsia="ＭＳ ゴシック" w:hAnsi="ＭＳ ゴシック" w:cs="ＭＳ ゴシック" w:hint="eastAsia"/>
                <w:spacing w:val="20"/>
                <w:kern w:val="0"/>
                <w:sz w:val="22"/>
                <w:szCs w:val="24"/>
              </w:rPr>
              <w:t>いるか。</w:t>
            </w:r>
          </w:p>
          <w:p w:rsidR="0053225D" w:rsidRPr="00A80D13" w:rsidRDefault="0053225D" w:rsidP="0053225D">
            <w:pPr>
              <w:ind w:firstLineChars="100" w:firstLine="260"/>
              <w:rPr>
                <w:rFonts w:asciiTheme="majorEastAsia" w:eastAsiaTheme="majorEastAsia" w:hAnsiTheme="majorEastAsia" w:cs="ＭＳ ゴシック"/>
                <w:spacing w:val="20"/>
                <w:kern w:val="0"/>
                <w:sz w:val="22"/>
                <w:szCs w:val="24"/>
              </w:rPr>
            </w:pPr>
            <w:r w:rsidRPr="00A80D13">
              <w:rPr>
                <w:rFonts w:asciiTheme="majorEastAsia" w:eastAsiaTheme="majorEastAsia" w:hAnsiTheme="majorEastAsia" w:cs="ＭＳ ゴシック" w:hint="eastAsia"/>
                <w:spacing w:val="20"/>
                <w:kern w:val="0"/>
                <w:sz w:val="22"/>
                <w:szCs w:val="24"/>
              </w:rPr>
              <w:t>利用者又はその家族からの苦情に関して都道府県知事が行う調査に協力</w:t>
            </w:r>
            <w:r w:rsidR="002453DB">
              <w:rPr>
                <w:rFonts w:asciiTheme="majorEastAsia" w:eastAsiaTheme="majorEastAsia" w:hAnsiTheme="majorEastAsia" w:cs="ＭＳ ゴシック" w:hint="eastAsia"/>
                <w:spacing w:val="20"/>
                <w:kern w:val="0"/>
                <w:sz w:val="22"/>
                <w:szCs w:val="24"/>
              </w:rPr>
              <w:t>しているか</w:t>
            </w:r>
            <w:r w:rsidRPr="00A80D13">
              <w:rPr>
                <w:rFonts w:asciiTheme="majorEastAsia" w:eastAsiaTheme="majorEastAsia" w:hAnsiTheme="majorEastAsia" w:cs="ＭＳ ゴシック" w:hint="eastAsia"/>
                <w:spacing w:val="20"/>
                <w:kern w:val="0"/>
                <w:sz w:val="22"/>
                <w:szCs w:val="24"/>
              </w:rPr>
              <w:t>。</w:t>
            </w:r>
          </w:p>
          <w:p w:rsidR="0053225D" w:rsidRPr="00A80D13" w:rsidRDefault="0053225D" w:rsidP="0053225D">
            <w:pPr>
              <w:ind w:firstLineChars="100" w:firstLine="260"/>
              <w:rPr>
                <w:rFonts w:asciiTheme="majorEastAsia" w:eastAsiaTheme="majorEastAsia" w:hAnsiTheme="majorEastAsia"/>
              </w:rPr>
            </w:pPr>
            <w:r w:rsidRPr="00A80D13">
              <w:rPr>
                <w:rFonts w:asciiTheme="majorEastAsia" w:eastAsiaTheme="majorEastAsia" w:hAnsiTheme="majorEastAsia" w:cs="ＭＳ ゴシック" w:hint="eastAsia"/>
                <w:spacing w:val="20"/>
                <w:kern w:val="0"/>
                <w:sz w:val="22"/>
                <w:szCs w:val="24"/>
              </w:rPr>
              <w:t>都道府県知事から指導又は助言を受けた場合は、当該指導又は助言に従って必要な改善を行って</w:t>
            </w:r>
            <w:r w:rsidR="00D37D0D">
              <w:rPr>
                <w:rFonts w:asciiTheme="majorEastAsia" w:eastAsiaTheme="majorEastAsia" w:hAnsiTheme="majorEastAsia" w:cs="ＭＳ ゴシック" w:hint="eastAsia"/>
                <w:spacing w:val="20"/>
                <w:kern w:val="0"/>
                <w:sz w:val="22"/>
                <w:szCs w:val="24"/>
              </w:rPr>
              <w:t>いるか。</w:t>
            </w:r>
            <w:r w:rsidRPr="00A80D13">
              <w:rPr>
                <w:rFonts w:asciiTheme="majorEastAsia" w:eastAsiaTheme="majorEastAsia" w:hAnsiTheme="majorEastAsia" w:cs="ＭＳ ゴシック" w:hint="eastAsia"/>
                <w:spacing w:val="20"/>
                <w:kern w:val="0"/>
                <w:sz w:val="22"/>
                <w:szCs w:val="24"/>
              </w:rPr>
              <w:t>（第</w:t>
            </w:r>
            <w:r w:rsidR="00933F26">
              <w:rPr>
                <w:rFonts w:asciiTheme="majorEastAsia" w:eastAsiaTheme="majorEastAsia" w:hAnsiTheme="majorEastAsia" w:cs="ＭＳ ゴシック" w:hint="eastAsia"/>
                <w:spacing w:val="20"/>
                <w:kern w:val="0"/>
                <w:sz w:val="22"/>
                <w:szCs w:val="24"/>
              </w:rPr>
              <w:t>4</w:t>
            </w:r>
            <w:r w:rsidRPr="00A80D13">
              <w:rPr>
                <w:rFonts w:asciiTheme="majorEastAsia" w:eastAsiaTheme="majorEastAsia" w:hAnsiTheme="majorEastAsia" w:cs="ＭＳ ゴシック" w:hint="eastAsia"/>
                <w:spacing w:val="20"/>
                <w:kern w:val="0"/>
                <w:sz w:val="22"/>
                <w:szCs w:val="24"/>
              </w:rPr>
              <w:t>項）</w:t>
            </w:r>
          </w:p>
          <w:p w:rsidR="0053225D" w:rsidRPr="00A80D13" w:rsidRDefault="0053225D" w:rsidP="0053225D">
            <w:pPr>
              <w:rPr>
                <w:rFonts w:asciiTheme="majorEastAsia" w:eastAsiaTheme="majorEastAsia" w:hAnsiTheme="majorEastAsia" w:cs="ＭＳ ゴシック"/>
                <w:spacing w:val="20"/>
                <w:kern w:val="0"/>
                <w:sz w:val="22"/>
                <w:szCs w:val="24"/>
              </w:rPr>
            </w:pPr>
          </w:p>
          <w:p w:rsidR="0053225D" w:rsidRPr="0097479A" w:rsidRDefault="0053225D" w:rsidP="0053225D">
            <w:pPr>
              <w:ind w:firstLineChars="100" w:firstLine="261"/>
              <w:rPr>
                <w:rFonts w:asciiTheme="majorEastAsia" w:eastAsiaTheme="majorEastAsia" w:hAnsiTheme="majorEastAsia" w:cs="ＭＳ ゴシック"/>
                <w:spacing w:val="20"/>
                <w:kern w:val="0"/>
                <w:sz w:val="22"/>
                <w:szCs w:val="24"/>
              </w:rPr>
            </w:pPr>
            <w:r w:rsidRPr="0097479A">
              <w:rPr>
                <w:rFonts w:asciiTheme="majorEastAsia" w:eastAsiaTheme="majorEastAsia" w:hAnsiTheme="majorEastAsia" w:cs="ＭＳ ゴシック" w:hint="eastAsia"/>
                <w:b/>
                <w:spacing w:val="20"/>
                <w:kern w:val="0"/>
                <w:sz w:val="22"/>
                <w:szCs w:val="24"/>
              </w:rPr>
              <w:t>指定障害児相談支援事業者</w:t>
            </w:r>
            <w:r w:rsidRPr="0097479A">
              <w:rPr>
                <w:rFonts w:asciiTheme="majorEastAsia" w:eastAsiaTheme="majorEastAsia" w:hAnsiTheme="majorEastAsia" w:cs="ＭＳ ゴシック" w:hint="eastAsia"/>
                <w:spacing w:val="20"/>
                <w:kern w:val="0"/>
                <w:sz w:val="22"/>
                <w:szCs w:val="24"/>
              </w:rPr>
              <w:t>は、その提供した指定障害児相談支援に関し、児福法第57条の3の2第1項の規定により市町村が行う報告若しくは文書その他の物件の提出若しくは提示の命令又は当該職員からの質問若しくは指定障害児相談支援事業所の設備若しくは帳簿書類その他の物件の検査に応じて</w:t>
            </w:r>
            <w:r w:rsidR="00D37D0D">
              <w:rPr>
                <w:rFonts w:asciiTheme="majorEastAsia" w:eastAsiaTheme="majorEastAsia" w:hAnsiTheme="majorEastAsia" w:cs="ＭＳ ゴシック" w:hint="eastAsia"/>
                <w:spacing w:val="20"/>
                <w:kern w:val="0"/>
                <w:sz w:val="22"/>
                <w:szCs w:val="24"/>
              </w:rPr>
              <w:t>いるか。</w:t>
            </w:r>
          </w:p>
          <w:p w:rsidR="0053225D" w:rsidRPr="0097479A" w:rsidRDefault="0053225D" w:rsidP="0053225D">
            <w:pPr>
              <w:ind w:firstLineChars="100" w:firstLine="260"/>
              <w:rPr>
                <w:rFonts w:asciiTheme="majorEastAsia" w:eastAsiaTheme="majorEastAsia" w:hAnsiTheme="majorEastAsia" w:cs="ＭＳ ゴシック"/>
                <w:spacing w:val="20"/>
                <w:kern w:val="0"/>
                <w:sz w:val="22"/>
                <w:szCs w:val="24"/>
              </w:rPr>
            </w:pPr>
            <w:r w:rsidRPr="0097479A">
              <w:rPr>
                <w:rFonts w:asciiTheme="majorEastAsia" w:eastAsiaTheme="majorEastAsia" w:hAnsiTheme="majorEastAsia" w:cs="ＭＳ ゴシック" w:hint="eastAsia"/>
                <w:spacing w:val="20"/>
                <w:kern w:val="0"/>
                <w:sz w:val="22"/>
                <w:szCs w:val="24"/>
              </w:rPr>
              <w:t>利用者又はその家族からの苦情に関して市町村が行う調査に協力</w:t>
            </w:r>
            <w:r w:rsidR="002453DB">
              <w:rPr>
                <w:rFonts w:asciiTheme="majorEastAsia" w:eastAsiaTheme="majorEastAsia" w:hAnsiTheme="majorEastAsia" w:cs="ＭＳ ゴシック" w:hint="eastAsia"/>
                <w:spacing w:val="20"/>
                <w:kern w:val="0"/>
                <w:sz w:val="22"/>
                <w:szCs w:val="24"/>
              </w:rPr>
              <w:t>しているか</w:t>
            </w:r>
            <w:r w:rsidRPr="0097479A">
              <w:rPr>
                <w:rFonts w:asciiTheme="majorEastAsia" w:eastAsiaTheme="majorEastAsia" w:hAnsiTheme="majorEastAsia" w:cs="ＭＳ ゴシック" w:hint="eastAsia"/>
                <w:spacing w:val="20"/>
                <w:kern w:val="0"/>
                <w:sz w:val="22"/>
                <w:szCs w:val="24"/>
              </w:rPr>
              <w:t>。</w:t>
            </w:r>
          </w:p>
          <w:p w:rsidR="0053225D" w:rsidRPr="00933F26" w:rsidRDefault="0053225D" w:rsidP="00933F26">
            <w:pPr>
              <w:ind w:firstLineChars="100" w:firstLine="260"/>
              <w:rPr>
                <w:rFonts w:asciiTheme="majorEastAsia" w:eastAsiaTheme="majorEastAsia" w:hAnsiTheme="majorEastAsia" w:cs="ＭＳ ゴシック"/>
                <w:spacing w:val="20"/>
                <w:kern w:val="0"/>
                <w:sz w:val="22"/>
                <w:szCs w:val="24"/>
                <w:highlight w:val="yellow"/>
              </w:rPr>
            </w:pPr>
            <w:r w:rsidRPr="0097479A">
              <w:rPr>
                <w:rFonts w:asciiTheme="majorEastAsia" w:eastAsiaTheme="majorEastAsia" w:hAnsiTheme="majorEastAsia" w:cs="ＭＳ ゴシック" w:hint="eastAsia"/>
                <w:spacing w:val="20"/>
                <w:kern w:val="0"/>
                <w:sz w:val="22"/>
                <w:szCs w:val="24"/>
              </w:rPr>
              <w:t>市町村から指導又は助言を受けた場合は、当該指導又は助言に従って必要な改善を行って</w:t>
            </w:r>
            <w:r w:rsidR="00D37D0D">
              <w:rPr>
                <w:rFonts w:asciiTheme="majorEastAsia" w:eastAsiaTheme="majorEastAsia" w:hAnsiTheme="majorEastAsia" w:cs="ＭＳ ゴシック" w:hint="eastAsia"/>
                <w:spacing w:val="20"/>
                <w:kern w:val="0"/>
                <w:sz w:val="22"/>
                <w:szCs w:val="24"/>
              </w:rPr>
              <w:t>いるか。</w:t>
            </w:r>
            <w:r w:rsidRPr="0097479A">
              <w:rPr>
                <w:rFonts w:asciiTheme="majorEastAsia" w:eastAsiaTheme="majorEastAsia" w:hAnsiTheme="majorEastAsia" w:cs="ＭＳ ゴシック" w:hint="eastAsia"/>
                <w:spacing w:val="20"/>
                <w:kern w:val="0"/>
                <w:sz w:val="22"/>
                <w:szCs w:val="24"/>
              </w:rPr>
              <w:t>（第</w:t>
            </w:r>
            <w:r w:rsidR="00933F26" w:rsidRPr="0097479A">
              <w:rPr>
                <w:rFonts w:asciiTheme="majorEastAsia" w:eastAsiaTheme="majorEastAsia" w:hAnsiTheme="majorEastAsia" w:cs="ＭＳ ゴシック" w:hint="eastAsia"/>
                <w:spacing w:val="20"/>
                <w:kern w:val="0"/>
                <w:sz w:val="22"/>
                <w:szCs w:val="24"/>
              </w:rPr>
              <w:t>4</w:t>
            </w:r>
            <w:r w:rsidRPr="0097479A">
              <w:rPr>
                <w:rFonts w:asciiTheme="majorEastAsia" w:eastAsiaTheme="majorEastAsia" w:hAnsiTheme="majorEastAsia" w:cs="ＭＳ ゴシック" w:hint="eastAsia"/>
                <w:spacing w:val="20"/>
                <w:kern w:val="0"/>
                <w:sz w:val="22"/>
                <w:szCs w:val="24"/>
              </w:rPr>
              <w:t>項）</w:t>
            </w:r>
          </w:p>
        </w:tc>
        <w:tc>
          <w:tcPr>
            <w:tcW w:w="1843" w:type="dxa"/>
            <w:tcBorders>
              <w:bottom w:val="single" w:sz="4" w:space="0" w:color="auto"/>
            </w:tcBorders>
            <w:shd w:val="clear" w:color="000000" w:fill="FFFFFF" w:themeFill="background1"/>
            <w:noWrap/>
          </w:tcPr>
          <w:p w:rsidR="0053225D" w:rsidRPr="00A80D13" w:rsidRDefault="001E445E" w:rsidP="009726E3">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51624090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適切に対応している</w:t>
            </w:r>
          </w:p>
          <w:p w:rsidR="0053225D" w:rsidRPr="00A80D13" w:rsidRDefault="001E445E" w:rsidP="009726E3">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106081401"/>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適切に対応していない</w:t>
            </w:r>
          </w:p>
          <w:p w:rsidR="0053225D" w:rsidRPr="00A80D1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1551412775"/>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該当なし</w:t>
            </w:r>
          </w:p>
        </w:tc>
        <w:tc>
          <w:tcPr>
            <w:tcW w:w="1749" w:type="dxa"/>
            <w:tcBorders>
              <w:bottom w:val="single" w:sz="4" w:space="0" w:color="auto"/>
              <w:right w:val="double" w:sz="4" w:space="0" w:color="auto"/>
            </w:tcBorders>
            <w:shd w:val="clear" w:color="000000" w:fill="FFFFFF" w:themeFill="background1"/>
            <w:noWrap/>
          </w:tcPr>
          <w:p w:rsidR="0053225D" w:rsidRPr="00A80D13" w:rsidRDefault="00975093" w:rsidP="0053225D">
            <w:pPr>
              <w:rPr>
                <w:rFonts w:asciiTheme="majorEastAsia" w:eastAsiaTheme="majorEastAsia" w:hAnsiTheme="majorEastAsia"/>
                <w:sz w:val="22"/>
              </w:rPr>
            </w:pPr>
            <w:r w:rsidRPr="00975093">
              <w:rPr>
                <w:rFonts w:asciiTheme="majorEastAsia" w:eastAsiaTheme="majorEastAsia" w:hAnsiTheme="majorEastAsia" w:hint="eastAsia"/>
                <w:sz w:val="22"/>
              </w:rPr>
              <w:t>都道府県からの指導または助言を受けた場合の改善したことが分かる書類</w:t>
            </w:r>
          </w:p>
        </w:tc>
        <w:tc>
          <w:tcPr>
            <w:tcW w:w="1227" w:type="dxa"/>
            <w:tcBorders>
              <w:left w:val="double" w:sz="4" w:space="0" w:color="auto"/>
              <w:bottom w:val="sing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53225D" w:rsidRPr="00A80D13" w:rsidTr="00223804">
        <w:trPr>
          <w:trHeight w:val="375"/>
        </w:trPr>
        <w:tc>
          <w:tcPr>
            <w:tcW w:w="5283" w:type="dxa"/>
            <w:tcBorders>
              <w:top w:val="single" w:sz="4" w:space="0" w:color="auto"/>
            </w:tcBorders>
            <w:shd w:val="clear" w:color="000000" w:fill="FFFFFF" w:themeFill="background1"/>
            <w:noWrap/>
          </w:tcPr>
          <w:p w:rsidR="0053225D" w:rsidRPr="00A80D13" w:rsidRDefault="0053225D" w:rsidP="0053225D">
            <w:pPr>
              <w:rPr>
                <w:rFonts w:asciiTheme="majorEastAsia" w:eastAsiaTheme="majorEastAsia" w:hAnsiTheme="majorEastAsia" w:cs="ＭＳ ゴシック"/>
                <w:spacing w:val="20"/>
                <w:kern w:val="0"/>
                <w:sz w:val="22"/>
                <w:szCs w:val="24"/>
              </w:rPr>
            </w:pPr>
            <w:r w:rsidRPr="00A80D13">
              <w:rPr>
                <w:rFonts w:asciiTheme="majorEastAsia" w:eastAsiaTheme="majorEastAsia" w:hAnsiTheme="majorEastAsia" w:hint="eastAsia"/>
                <w:sz w:val="22"/>
              </w:rPr>
              <w:t>⑤</w:t>
            </w:r>
            <w:r w:rsidRPr="00F65124">
              <w:rPr>
                <w:rFonts w:asciiTheme="majorEastAsia" w:eastAsiaTheme="majorEastAsia" w:hAnsiTheme="majorEastAsia" w:cs="ＭＳ ゴシック" w:hint="eastAsia"/>
                <w:b/>
                <w:spacing w:val="20"/>
                <w:kern w:val="0"/>
                <w:sz w:val="22"/>
                <w:szCs w:val="24"/>
              </w:rPr>
              <w:t>指定特定相談支援事業者</w:t>
            </w:r>
            <w:r w:rsidRPr="00A80D13">
              <w:rPr>
                <w:rFonts w:asciiTheme="majorEastAsia" w:eastAsiaTheme="majorEastAsia" w:hAnsiTheme="majorEastAsia" w:cs="ＭＳ ゴシック" w:hint="eastAsia"/>
                <w:spacing w:val="20"/>
                <w:kern w:val="0"/>
                <w:sz w:val="22"/>
                <w:szCs w:val="24"/>
              </w:rPr>
              <w:t>は、</w:t>
            </w:r>
            <w:r>
              <w:rPr>
                <w:rFonts w:asciiTheme="majorEastAsia" w:eastAsiaTheme="majorEastAsia" w:hAnsiTheme="majorEastAsia" w:cs="ＭＳ ゴシック" w:hint="eastAsia"/>
                <w:spacing w:val="20"/>
                <w:kern w:val="0"/>
                <w:sz w:val="22"/>
                <w:szCs w:val="24"/>
              </w:rPr>
              <w:t>その</w:t>
            </w:r>
            <w:r w:rsidRPr="00A80D13">
              <w:rPr>
                <w:rFonts w:asciiTheme="majorEastAsia" w:eastAsiaTheme="majorEastAsia" w:hAnsiTheme="majorEastAsia" w:cs="ＭＳ ゴシック" w:hint="eastAsia"/>
                <w:spacing w:val="20"/>
                <w:kern w:val="0"/>
                <w:sz w:val="22"/>
                <w:szCs w:val="24"/>
              </w:rPr>
              <w:t>提供した指定計画相談支援に関し、総合支援法第</w:t>
            </w:r>
            <w:r w:rsidR="00933F26">
              <w:rPr>
                <w:rFonts w:asciiTheme="majorEastAsia" w:eastAsiaTheme="majorEastAsia" w:hAnsiTheme="majorEastAsia" w:cs="ＭＳ ゴシック" w:hint="eastAsia"/>
                <w:spacing w:val="20"/>
                <w:kern w:val="0"/>
                <w:sz w:val="22"/>
                <w:szCs w:val="24"/>
              </w:rPr>
              <w:t>5</w:t>
            </w:r>
            <w:r w:rsidR="00933F26">
              <w:rPr>
                <w:rFonts w:asciiTheme="majorEastAsia" w:eastAsiaTheme="majorEastAsia" w:hAnsiTheme="majorEastAsia" w:cs="ＭＳ ゴシック"/>
                <w:spacing w:val="20"/>
                <w:kern w:val="0"/>
                <w:sz w:val="22"/>
                <w:szCs w:val="24"/>
              </w:rPr>
              <w:t>1</w:t>
            </w:r>
            <w:r w:rsidRPr="00A80D13">
              <w:rPr>
                <w:rFonts w:asciiTheme="majorEastAsia" w:eastAsiaTheme="majorEastAsia" w:hAnsiTheme="majorEastAsia" w:cs="ＭＳ ゴシック" w:hint="eastAsia"/>
                <w:spacing w:val="20"/>
                <w:kern w:val="0"/>
                <w:sz w:val="22"/>
                <w:szCs w:val="24"/>
              </w:rPr>
              <w:t>条の</w:t>
            </w:r>
            <w:r w:rsidR="00933F26">
              <w:rPr>
                <w:rFonts w:asciiTheme="majorEastAsia" w:eastAsiaTheme="majorEastAsia" w:hAnsiTheme="majorEastAsia" w:cs="ＭＳ ゴシック"/>
                <w:spacing w:val="20"/>
                <w:kern w:val="0"/>
                <w:sz w:val="22"/>
                <w:szCs w:val="24"/>
              </w:rPr>
              <w:t>27</w:t>
            </w:r>
            <w:r w:rsidRPr="00A80D13">
              <w:rPr>
                <w:rFonts w:asciiTheme="majorEastAsia" w:eastAsiaTheme="majorEastAsia" w:hAnsiTheme="majorEastAsia" w:cs="ＭＳ ゴシック" w:hint="eastAsia"/>
                <w:spacing w:val="20"/>
                <w:kern w:val="0"/>
                <w:sz w:val="22"/>
                <w:szCs w:val="24"/>
              </w:rPr>
              <w:t>第</w:t>
            </w:r>
            <w:r w:rsidR="00933F26">
              <w:rPr>
                <w:rFonts w:asciiTheme="majorEastAsia" w:eastAsiaTheme="majorEastAsia" w:hAnsiTheme="majorEastAsia" w:cs="ＭＳ ゴシック" w:hint="eastAsia"/>
                <w:spacing w:val="20"/>
                <w:kern w:val="0"/>
                <w:sz w:val="22"/>
                <w:szCs w:val="24"/>
              </w:rPr>
              <w:t>2</w:t>
            </w:r>
            <w:r w:rsidRPr="00A80D13">
              <w:rPr>
                <w:rFonts w:asciiTheme="majorEastAsia" w:eastAsiaTheme="majorEastAsia" w:hAnsiTheme="majorEastAsia" w:cs="ＭＳ ゴシック" w:hint="eastAsia"/>
                <w:spacing w:val="20"/>
                <w:kern w:val="0"/>
                <w:sz w:val="22"/>
                <w:szCs w:val="24"/>
              </w:rPr>
              <w:t>項の規定により市町村長が行う報告若しくは帳簿書類その他の物件の提出若しくは提示の命令又は当該職員からの質問若しくは指定特定相談支援事業所の設備若しくは帳簿書類その他の物件の検査に応じて</w:t>
            </w:r>
            <w:r w:rsidR="00D37D0D">
              <w:rPr>
                <w:rFonts w:asciiTheme="majorEastAsia" w:eastAsiaTheme="majorEastAsia" w:hAnsiTheme="majorEastAsia" w:cs="ＭＳ ゴシック" w:hint="eastAsia"/>
                <w:spacing w:val="20"/>
                <w:kern w:val="0"/>
                <w:sz w:val="22"/>
                <w:szCs w:val="24"/>
              </w:rPr>
              <w:t>いるか。</w:t>
            </w:r>
          </w:p>
          <w:p w:rsidR="0053225D" w:rsidRPr="00A80D13" w:rsidRDefault="0053225D" w:rsidP="0053225D">
            <w:pPr>
              <w:ind w:firstLineChars="100" w:firstLine="260"/>
              <w:rPr>
                <w:rFonts w:asciiTheme="majorEastAsia" w:eastAsiaTheme="majorEastAsia" w:hAnsiTheme="majorEastAsia" w:cs="ＭＳ ゴシック"/>
                <w:spacing w:val="20"/>
                <w:kern w:val="0"/>
                <w:sz w:val="22"/>
                <w:szCs w:val="24"/>
              </w:rPr>
            </w:pPr>
            <w:r w:rsidRPr="00A80D13">
              <w:rPr>
                <w:rFonts w:asciiTheme="majorEastAsia" w:eastAsiaTheme="majorEastAsia" w:hAnsiTheme="majorEastAsia" w:cs="ＭＳ ゴシック" w:hint="eastAsia"/>
                <w:spacing w:val="20"/>
                <w:kern w:val="0"/>
                <w:sz w:val="22"/>
                <w:szCs w:val="24"/>
              </w:rPr>
              <w:t>利用者又はその家族からの苦情に関して市町村長が行う調査に協力</w:t>
            </w:r>
            <w:r w:rsidR="002453DB">
              <w:rPr>
                <w:rFonts w:asciiTheme="majorEastAsia" w:eastAsiaTheme="majorEastAsia" w:hAnsiTheme="majorEastAsia" w:cs="ＭＳ ゴシック" w:hint="eastAsia"/>
                <w:spacing w:val="20"/>
                <w:kern w:val="0"/>
                <w:sz w:val="22"/>
                <w:szCs w:val="24"/>
              </w:rPr>
              <w:t>しているか</w:t>
            </w:r>
            <w:r w:rsidRPr="00A80D13">
              <w:rPr>
                <w:rFonts w:asciiTheme="majorEastAsia" w:eastAsiaTheme="majorEastAsia" w:hAnsiTheme="majorEastAsia" w:cs="ＭＳ ゴシック" w:hint="eastAsia"/>
                <w:spacing w:val="20"/>
                <w:kern w:val="0"/>
                <w:sz w:val="22"/>
                <w:szCs w:val="24"/>
              </w:rPr>
              <w:t>。</w:t>
            </w:r>
          </w:p>
          <w:p w:rsidR="0053225D" w:rsidRPr="00A80D13" w:rsidRDefault="0053225D" w:rsidP="0053225D">
            <w:pPr>
              <w:ind w:firstLineChars="100" w:firstLine="260"/>
              <w:rPr>
                <w:rFonts w:asciiTheme="majorEastAsia" w:eastAsiaTheme="majorEastAsia" w:hAnsiTheme="majorEastAsia" w:cs="ＭＳ ゴシック"/>
                <w:spacing w:val="20"/>
                <w:kern w:val="0"/>
                <w:sz w:val="22"/>
                <w:szCs w:val="24"/>
              </w:rPr>
            </w:pPr>
            <w:r w:rsidRPr="00A80D13">
              <w:rPr>
                <w:rFonts w:asciiTheme="majorEastAsia" w:eastAsiaTheme="majorEastAsia" w:hAnsiTheme="majorEastAsia" w:cs="ＭＳ ゴシック" w:hint="eastAsia"/>
                <w:spacing w:val="20"/>
                <w:kern w:val="0"/>
                <w:sz w:val="22"/>
                <w:szCs w:val="24"/>
              </w:rPr>
              <w:t>市町村長から指導又は助言を受けた場合は、当該指導又は助言に従って必要な改善を行って</w:t>
            </w:r>
            <w:r w:rsidR="00D37D0D">
              <w:rPr>
                <w:rFonts w:asciiTheme="majorEastAsia" w:eastAsiaTheme="majorEastAsia" w:hAnsiTheme="majorEastAsia" w:cs="ＭＳ ゴシック" w:hint="eastAsia"/>
                <w:spacing w:val="20"/>
                <w:kern w:val="0"/>
                <w:sz w:val="22"/>
                <w:szCs w:val="24"/>
              </w:rPr>
              <w:t>いるか。</w:t>
            </w:r>
            <w:r w:rsidRPr="00A80D13">
              <w:rPr>
                <w:rFonts w:asciiTheme="majorEastAsia" w:eastAsiaTheme="majorEastAsia" w:hAnsiTheme="majorEastAsia" w:cs="ＭＳ ゴシック" w:hint="eastAsia"/>
                <w:spacing w:val="20"/>
                <w:kern w:val="0"/>
                <w:sz w:val="22"/>
                <w:szCs w:val="24"/>
              </w:rPr>
              <w:t>（第</w:t>
            </w:r>
            <w:r w:rsidR="00933F26">
              <w:rPr>
                <w:rFonts w:asciiTheme="majorEastAsia" w:eastAsiaTheme="majorEastAsia" w:hAnsiTheme="majorEastAsia" w:cs="ＭＳ ゴシック" w:hint="eastAsia"/>
                <w:spacing w:val="20"/>
                <w:kern w:val="0"/>
                <w:sz w:val="22"/>
                <w:szCs w:val="24"/>
              </w:rPr>
              <w:t>5</w:t>
            </w:r>
            <w:r w:rsidRPr="00A80D13">
              <w:rPr>
                <w:rFonts w:asciiTheme="majorEastAsia" w:eastAsiaTheme="majorEastAsia" w:hAnsiTheme="majorEastAsia" w:cs="ＭＳ ゴシック" w:hint="eastAsia"/>
                <w:spacing w:val="20"/>
                <w:kern w:val="0"/>
                <w:sz w:val="22"/>
                <w:szCs w:val="24"/>
              </w:rPr>
              <w:t>項）</w:t>
            </w:r>
          </w:p>
          <w:p w:rsidR="0053225D" w:rsidRPr="00A80D13" w:rsidRDefault="0053225D" w:rsidP="0053225D">
            <w:pPr>
              <w:ind w:firstLineChars="100" w:firstLine="260"/>
              <w:rPr>
                <w:rFonts w:asciiTheme="majorEastAsia" w:eastAsiaTheme="majorEastAsia" w:hAnsiTheme="majorEastAsia" w:cs="ＭＳ ゴシック"/>
                <w:spacing w:val="20"/>
                <w:kern w:val="0"/>
                <w:sz w:val="22"/>
                <w:szCs w:val="24"/>
              </w:rPr>
            </w:pPr>
          </w:p>
          <w:p w:rsidR="0053225D" w:rsidRPr="001E2BDA" w:rsidRDefault="0053225D" w:rsidP="0053225D">
            <w:pPr>
              <w:ind w:firstLineChars="100" w:firstLine="261"/>
              <w:rPr>
                <w:rFonts w:asciiTheme="majorEastAsia" w:eastAsiaTheme="majorEastAsia" w:hAnsiTheme="majorEastAsia" w:cs="ＭＳ ゴシック"/>
                <w:spacing w:val="20"/>
                <w:kern w:val="0"/>
                <w:sz w:val="22"/>
                <w:szCs w:val="24"/>
              </w:rPr>
            </w:pPr>
            <w:r w:rsidRPr="001E2BDA">
              <w:rPr>
                <w:rFonts w:asciiTheme="majorEastAsia" w:eastAsiaTheme="majorEastAsia" w:hAnsiTheme="majorEastAsia" w:cs="ＭＳ ゴシック" w:hint="eastAsia"/>
                <w:b/>
                <w:spacing w:val="20"/>
                <w:kern w:val="0"/>
                <w:sz w:val="22"/>
                <w:szCs w:val="24"/>
              </w:rPr>
              <w:lastRenderedPageBreak/>
              <w:t>指定障害児相談支援事業者</w:t>
            </w:r>
            <w:r w:rsidRPr="001E2BDA">
              <w:rPr>
                <w:rFonts w:asciiTheme="majorEastAsia" w:eastAsiaTheme="majorEastAsia" w:hAnsiTheme="majorEastAsia" w:cs="ＭＳ ゴシック" w:hint="eastAsia"/>
                <w:spacing w:val="20"/>
                <w:kern w:val="0"/>
                <w:sz w:val="22"/>
                <w:szCs w:val="24"/>
              </w:rPr>
              <w:t>は、その提供した指定障害児相談支援に関し、児福法第57条の3の3第4項の規定により都道府県知事が行う報告若しくは指定障害児相談支援の提供の記録、帳簿書類その他の物件の提出若しくは提示の命令又は当該職員からの質問に応じて</w:t>
            </w:r>
            <w:r w:rsidR="00D37D0D">
              <w:rPr>
                <w:rFonts w:asciiTheme="majorEastAsia" w:eastAsiaTheme="majorEastAsia" w:hAnsiTheme="majorEastAsia" w:cs="ＭＳ ゴシック" w:hint="eastAsia"/>
                <w:spacing w:val="20"/>
                <w:kern w:val="0"/>
                <w:sz w:val="22"/>
                <w:szCs w:val="24"/>
              </w:rPr>
              <w:t>いるか。</w:t>
            </w:r>
          </w:p>
          <w:p w:rsidR="0053225D" w:rsidRPr="001E2BDA" w:rsidRDefault="0053225D" w:rsidP="0053225D">
            <w:pPr>
              <w:ind w:firstLineChars="100" w:firstLine="260"/>
              <w:rPr>
                <w:rFonts w:asciiTheme="majorEastAsia" w:eastAsiaTheme="majorEastAsia" w:hAnsiTheme="majorEastAsia" w:cs="ＭＳ ゴシック"/>
                <w:spacing w:val="20"/>
                <w:kern w:val="0"/>
                <w:sz w:val="22"/>
                <w:szCs w:val="24"/>
              </w:rPr>
            </w:pPr>
            <w:r w:rsidRPr="001E2BDA">
              <w:rPr>
                <w:rFonts w:asciiTheme="majorEastAsia" w:eastAsiaTheme="majorEastAsia" w:hAnsiTheme="majorEastAsia" w:cs="ＭＳ ゴシック" w:hint="eastAsia"/>
                <w:spacing w:val="20"/>
                <w:kern w:val="0"/>
                <w:sz w:val="22"/>
                <w:szCs w:val="24"/>
              </w:rPr>
              <w:t>利用者又はその家族からの苦情に関して都道府県知事が行う調査に協力</w:t>
            </w:r>
            <w:r w:rsidR="002453DB">
              <w:rPr>
                <w:rFonts w:asciiTheme="majorEastAsia" w:eastAsiaTheme="majorEastAsia" w:hAnsiTheme="majorEastAsia" w:cs="ＭＳ ゴシック" w:hint="eastAsia"/>
                <w:spacing w:val="20"/>
                <w:kern w:val="0"/>
                <w:sz w:val="22"/>
                <w:szCs w:val="24"/>
              </w:rPr>
              <w:t>しているか</w:t>
            </w:r>
            <w:r w:rsidRPr="001E2BDA">
              <w:rPr>
                <w:rFonts w:asciiTheme="majorEastAsia" w:eastAsiaTheme="majorEastAsia" w:hAnsiTheme="majorEastAsia" w:cs="ＭＳ ゴシック" w:hint="eastAsia"/>
                <w:spacing w:val="20"/>
                <w:kern w:val="0"/>
                <w:sz w:val="22"/>
                <w:szCs w:val="24"/>
              </w:rPr>
              <w:t>。</w:t>
            </w:r>
          </w:p>
          <w:p w:rsidR="0053225D" w:rsidRPr="00A80D13" w:rsidRDefault="0053225D" w:rsidP="00933F26">
            <w:pPr>
              <w:ind w:firstLineChars="100" w:firstLine="260"/>
              <w:rPr>
                <w:rFonts w:asciiTheme="majorEastAsia" w:eastAsiaTheme="majorEastAsia" w:hAnsiTheme="majorEastAsia"/>
                <w:sz w:val="22"/>
              </w:rPr>
            </w:pPr>
            <w:r w:rsidRPr="001E2BDA">
              <w:rPr>
                <w:rFonts w:asciiTheme="majorEastAsia" w:eastAsiaTheme="majorEastAsia" w:hAnsiTheme="majorEastAsia" w:cs="ＭＳ ゴシック" w:hint="eastAsia"/>
                <w:spacing w:val="20"/>
                <w:kern w:val="0"/>
                <w:sz w:val="22"/>
                <w:szCs w:val="24"/>
              </w:rPr>
              <w:t>都道府県知事から指導又は助言を受けた場合は、当該指導又は助言に従って必要な改善を行って</w:t>
            </w:r>
            <w:r w:rsidR="00D37D0D">
              <w:rPr>
                <w:rFonts w:asciiTheme="majorEastAsia" w:eastAsiaTheme="majorEastAsia" w:hAnsiTheme="majorEastAsia" w:cs="ＭＳ ゴシック" w:hint="eastAsia"/>
                <w:spacing w:val="20"/>
                <w:kern w:val="0"/>
                <w:sz w:val="22"/>
                <w:szCs w:val="24"/>
              </w:rPr>
              <w:t>いるか。</w:t>
            </w:r>
            <w:r w:rsidRPr="001E2BDA">
              <w:rPr>
                <w:rFonts w:asciiTheme="majorEastAsia" w:eastAsiaTheme="majorEastAsia" w:hAnsiTheme="majorEastAsia" w:cs="ＭＳ ゴシック" w:hint="eastAsia"/>
                <w:spacing w:val="20"/>
                <w:kern w:val="0"/>
                <w:sz w:val="22"/>
                <w:szCs w:val="24"/>
              </w:rPr>
              <w:t>（第</w:t>
            </w:r>
            <w:r w:rsidR="00933F26" w:rsidRPr="001E2BDA">
              <w:rPr>
                <w:rFonts w:asciiTheme="majorEastAsia" w:eastAsiaTheme="majorEastAsia" w:hAnsiTheme="majorEastAsia" w:cs="ＭＳ ゴシック" w:hint="eastAsia"/>
                <w:spacing w:val="20"/>
                <w:kern w:val="0"/>
                <w:sz w:val="22"/>
                <w:szCs w:val="24"/>
              </w:rPr>
              <w:t>5</w:t>
            </w:r>
            <w:r w:rsidRPr="001E2BDA">
              <w:rPr>
                <w:rFonts w:asciiTheme="majorEastAsia" w:eastAsiaTheme="majorEastAsia" w:hAnsiTheme="majorEastAsia" w:cs="ＭＳ ゴシック" w:hint="eastAsia"/>
                <w:spacing w:val="20"/>
                <w:kern w:val="0"/>
                <w:sz w:val="22"/>
                <w:szCs w:val="24"/>
              </w:rPr>
              <w:t>項）</w:t>
            </w:r>
          </w:p>
        </w:tc>
        <w:tc>
          <w:tcPr>
            <w:tcW w:w="1843" w:type="dxa"/>
            <w:tcBorders>
              <w:top w:val="single" w:sz="4" w:space="0" w:color="auto"/>
            </w:tcBorders>
            <w:shd w:val="clear" w:color="000000" w:fill="FFFFFF" w:themeFill="background1"/>
            <w:noWrap/>
          </w:tcPr>
          <w:p w:rsidR="0053225D" w:rsidRPr="00A80D13" w:rsidRDefault="001E445E" w:rsidP="009726E3">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964774854"/>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適切に対応している</w:t>
            </w:r>
          </w:p>
          <w:p w:rsidR="0053225D" w:rsidRPr="00A80D13" w:rsidRDefault="001E445E" w:rsidP="009726E3">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2029557071"/>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適切に対応していない</w:t>
            </w:r>
          </w:p>
          <w:p w:rsidR="0053225D" w:rsidRPr="00A80D1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1513886921"/>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該当なし</w:t>
            </w:r>
          </w:p>
        </w:tc>
        <w:tc>
          <w:tcPr>
            <w:tcW w:w="1749" w:type="dxa"/>
            <w:tcBorders>
              <w:top w:val="single" w:sz="4" w:space="0" w:color="auto"/>
              <w:right w:val="double" w:sz="4" w:space="0" w:color="auto"/>
            </w:tcBorders>
            <w:shd w:val="clear" w:color="000000" w:fill="FFFFFF" w:themeFill="background1"/>
            <w:noWrap/>
          </w:tcPr>
          <w:p w:rsidR="0053225D" w:rsidRPr="00A80D13" w:rsidRDefault="00C75609" w:rsidP="0053225D">
            <w:pPr>
              <w:rPr>
                <w:rFonts w:asciiTheme="majorEastAsia" w:eastAsiaTheme="majorEastAsia" w:hAnsiTheme="majorEastAsia"/>
                <w:sz w:val="22"/>
              </w:rPr>
            </w:pPr>
            <w:r w:rsidRPr="00C75609">
              <w:rPr>
                <w:rFonts w:asciiTheme="majorEastAsia" w:eastAsiaTheme="majorEastAsia" w:hAnsiTheme="majorEastAsia" w:hint="eastAsia"/>
                <w:sz w:val="22"/>
              </w:rPr>
              <w:t>市町村長からの指導または助言を受けた場合の改善したことが分かる書類</w:t>
            </w:r>
          </w:p>
        </w:tc>
        <w:tc>
          <w:tcPr>
            <w:tcW w:w="1227" w:type="dxa"/>
            <w:tcBorders>
              <w:top w:val="single" w:sz="4" w:space="0" w:color="auto"/>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53225D" w:rsidRPr="00A80D13" w:rsidTr="00223804">
        <w:trPr>
          <w:trHeight w:val="1145"/>
        </w:trPr>
        <w:tc>
          <w:tcPr>
            <w:tcW w:w="5283" w:type="dxa"/>
            <w:shd w:val="clear" w:color="000000" w:fill="FFFFFF" w:themeFill="background1"/>
            <w:noWrap/>
          </w:tcPr>
          <w:p w:rsidR="0053225D" w:rsidRPr="00A80D13" w:rsidRDefault="0053225D" w:rsidP="009A44AC">
            <w:pPr>
              <w:rPr>
                <w:rFonts w:asciiTheme="majorEastAsia" w:eastAsiaTheme="majorEastAsia" w:hAnsiTheme="majorEastAsia"/>
                <w:sz w:val="22"/>
              </w:rPr>
            </w:pPr>
            <w:r w:rsidRPr="00A80D13">
              <w:rPr>
                <w:rFonts w:asciiTheme="majorEastAsia" w:eastAsiaTheme="majorEastAsia" w:hAnsiTheme="majorEastAsia" w:hint="eastAsia"/>
                <w:sz w:val="22"/>
              </w:rPr>
              <w:t>⑥</w:t>
            </w: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は、都道府県知事、市町村又は市町村長から求めがあった場合には、③～⑤</w:t>
            </w:r>
            <w:r>
              <w:rPr>
                <w:rFonts w:asciiTheme="majorEastAsia" w:eastAsiaTheme="majorEastAsia" w:hAnsiTheme="majorEastAsia" w:hint="eastAsia"/>
                <w:sz w:val="22"/>
              </w:rPr>
              <w:t>の</w:t>
            </w:r>
            <w:r w:rsidRPr="00A80D13">
              <w:rPr>
                <w:rFonts w:asciiTheme="majorEastAsia" w:eastAsiaTheme="majorEastAsia" w:hAnsiTheme="majorEastAsia" w:hint="eastAsia"/>
                <w:sz w:val="22"/>
              </w:rPr>
              <w:t>改善の内容を都道府県知事、市町村又は市町村長に報告</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r w:rsidR="009A44AC" w:rsidRPr="001E2BDA">
              <w:rPr>
                <w:rFonts w:asciiTheme="majorEastAsia" w:eastAsiaTheme="majorEastAsia" w:hAnsiTheme="majorEastAsia" w:cs="ＭＳ ゴシック" w:hint="eastAsia"/>
                <w:spacing w:val="20"/>
                <w:kern w:val="0"/>
                <w:sz w:val="22"/>
                <w:szCs w:val="24"/>
              </w:rPr>
              <w:t>（第</w:t>
            </w:r>
            <w:r w:rsidR="009A44AC">
              <w:rPr>
                <w:rFonts w:asciiTheme="majorEastAsia" w:eastAsiaTheme="majorEastAsia" w:hAnsiTheme="majorEastAsia" w:cs="ＭＳ ゴシック" w:hint="eastAsia"/>
                <w:spacing w:val="20"/>
                <w:kern w:val="0"/>
                <w:sz w:val="22"/>
                <w:szCs w:val="24"/>
              </w:rPr>
              <w:t>6</w:t>
            </w:r>
            <w:r w:rsidR="009A44AC" w:rsidRPr="001E2BDA">
              <w:rPr>
                <w:rFonts w:asciiTheme="majorEastAsia" w:eastAsiaTheme="majorEastAsia" w:hAnsiTheme="majorEastAsia" w:cs="ＭＳ ゴシック" w:hint="eastAsia"/>
                <w:spacing w:val="20"/>
                <w:kern w:val="0"/>
                <w:sz w:val="22"/>
                <w:szCs w:val="24"/>
              </w:rPr>
              <w:t>項）</w:t>
            </w:r>
          </w:p>
        </w:tc>
        <w:tc>
          <w:tcPr>
            <w:tcW w:w="1843" w:type="dxa"/>
            <w:shd w:val="clear" w:color="000000" w:fill="FFFFFF" w:themeFill="background1"/>
            <w:noWrap/>
          </w:tcPr>
          <w:p w:rsidR="0053225D" w:rsidRPr="00A80D1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1468820644"/>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報告している</w:t>
            </w:r>
          </w:p>
          <w:p w:rsidR="009726E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2076969996"/>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報告していな</w:t>
            </w:r>
            <w:r w:rsidR="009726E3">
              <w:rPr>
                <w:rFonts w:asciiTheme="majorEastAsia" w:eastAsiaTheme="majorEastAsia" w:hAnsiTheme="majorEastAsia" w:hint="eastAsia"/>
                <w:sz w:val="22"/>
              </w:rPr>
              <w:t xml:space="preserve">　</w:t>
            </w:r>
          </w:p>
          <w:p w:rsidR="0053225D" w:rsidRPr="00A80D13" w:rsidRDefault="009726E3" w:rsidP="0053225D">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3225D" w:rsidRPr="00A80D13">
              <w:rPr>
                <w:rFonts w:asciiTheme="majorEastAsia" w:eastAsiaTheme="majorEastAsia" w:hAnsiTheme="majorEastAsia" w:hint="eastAsia"/>
                <w:sz w:val="22"/>
              </w:rPr>
              <w:t>い</w:t>
            </w:r>
          </w:p>
          <w:p w:rsidR="0053225D" w:rsidRPr="00A80D1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97710971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該当なし</w:t>
            </w:r>
          </w:p>
        </w:tc>
        <w:tc>
          <w:tcPr>
            <w:tcW w:w="1749" w:type="dxa"/>
            <w:tcBorders>
              <w:right w:val="double" w:sz="4" w:space="0" w:color="auto"/>
            </w:tcBorders>
            <w:shd w:val="clear" w:color="000000" w:fill="FFFFFF" w:themeFill="background1"/>
            <w:noWrap/>
          </w:tcPr>
          <w:p w:rsidR="0053225D" w:rsidRPr="00A80D13" w:rsidRDefault="00C75609" w:rsidP="0053225D">
            <w:pPr>
              <w:rPr>
                <w:rFonts w:asciiTheme="majorEastAsia" w:eastAsiaTheme="majorEastAsia" w:hAnsiTheme="majorEastAsia"/>
                <w:sz w:val="22"/>
              </w:rPr>
            </w:pPr>
            <w:r w:rsidRPr="00C75609">
              <w:rPr>
                <w:rFonts w:asciiTheme="majorEastAsia" w:eastAsiaTheme="majorEastAsia" w:hAnsiTheme="majorEastAsia" w:hint="eastAsia"/>
                <w:sz w:val="22"/>
              </w:rPr>
              <w:t>都道府県等への報告書</w:t>
            </w:r>
          </w:p>
        </w:tc>
        <w:tc>
          <w:tcPr>
            <w:tcW w:w="1227"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53225D" w:rsidRPr="00A80D13" w:rsidTr="00223804">
        <w:trPr>
          <w:trHeight w:val="1120"/>
        </w:trPr>
        <w:tc>
          <w:tcPr>
            <w:tcW w:w="5283" w:type="dxa"/>
            <w:shd w:val="clear" w:color="000000" w:fill="FFFFFF" w:themeFill="background1"/>
            <w:noWrap/>
          </w:tcPr>
          <w:p w:rsidR="0053225D" w:rsidRPr="00A80D13" w:rsidRDefault="0053225D" w:rsidP="009A44AC">
            <w:pPr>
              <w:rPr>
                <w:rFonts w:asciiTheme="majorEastAsia" w:eastAsiaTheme="majorEastAsia" w:hAnsiTheme="majorEastAsia"/>
                <w:sz w:val="22"/>
              </w:rPr>
            </w:pPr>
            <w:r w:rsidRPr="00A80D13">
              <w:rPr>
                <w:rFonts w:asciiTheme="majorEastAsia" w:eastAsiaTheme="majorEastAsia" w:hAnsiTheme="majorEastAsia" w:hint="eastAsia"/>
                <w:sz w:val="22"/>
              </w:rPr>
              <w:t>⑦</w:t>
            </w: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は、社福法第</w:t>
            </w:r>
            <w:r w:rsidR="00933F26">
              <w:rPr>
                <w:rFonts w:asciiTheme="majorEastAsia" w:eastAsiaTheme="majorEastAsia" w:hAnsiTheme="majorEastAsia" w:hint="eastAsia"/>
                <w:sz w:val="22"/>
              </w:rPr>
              <w:t>8</w:t>
            </w:r>
            <w:r w:rsidR="00933F26">
              <w:rPr>
                <w:rFonts w:asciiTheme="majorEastAsia" w:eastAsiaTheme="majorEastAsia" w:hAnsiTheme="majorEastAsia"/>
                <w:sz w:val="22"/>
              </w:rPr>
              <w:t>3</w:t>
            </w:r>
            <w:r w:rsidRPr="00A80D13">
              <w:rPr>
                <w:rFonts w:asciiTheme="majorEastAsia" w:eastAsiaTheme="majorEastAsia" w:hAnsiTheme="majorEastAsia" w:hint="eastAsia"/>
                <w:sz w:val="22"/>
              </w:rPr>
              <w:t>条に規定する運営適正化委員会が社福法第</w:t>
            </w:r>
            <w:r w:rsidR="00933F26">
              <w:rPr>
                <w:rFonts w:asciiTheme="majorEastAsia" w:eastAsiaTheme="majorEastAsia" w:hAnsiTheme="majorEastAsia" w:hint="eastAsia"/>
                <w:sz w:val="22"/>
              </w:rPr>
              <w:t>8</w:t>
            </w:r>
            <w:r w:rsidR="00933F26">
              <w:rPr>
                <w:rFonts w:asciiTheme="majorEastAsia" w:eastAsiaTheme="majorEastAsia" w:hAnsiTheme="majorEastAsia"/>
                <w:sz w:val="22"/>
              </w:rPr>
              <w:t>5</w:t>
            </w:r>
            <w:r w:rsidRPr="00A80D13">
              <w:rPr>
                <w:rFonts w:asciiTheme="majorEastAsia" w:eastAsiaTheme="majorEastAsia" w:hAnsiTheme="majorEastAsia" w:hint="eastAsia"/>
                <w:sz w:val="22"/>
              </w:rPr>
              <w:t>条の規定により行う調査又はあっせんにできる限り協力</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r w:rsidR="009A44AC" w:rsidRPr="001E2BDA">
              <w:rPr>
                <w:rFonts w:asciiTheme="majorEastAsia" w:eastAsiaTheme="majorEastAsia" w:hAnsiTheme="majorEastAsia" w:cs="ＭＳ ゴシック" w:hint="eastAsia"/>
                <w:spacing w:val="20"/>
                <w:kern w:val="0"/>
                <w:sz w:val="22"/>
                <w:szCs w:val="24"/>
              </w:rPr>
              <w:t>（第</w:t>
            </w:r>
            <w:r w:rsidR="009A44AC">
              <w:rPr>
                <w:rFonts w:asciiTheme="majorEastAsia" w:eastAsiaTheme="majorEastAsia" w:hAnsiTheme="majorEastAsia" w:cs="ＭＳ ゴシック" w:hint="eastAsia"/>
                <w:spacing w:val="20"/>
                <w:kern w:val="0"/>
                <w:sz w:val="22"/>
                <w:szCs w:val="24"/>
              </w:rPr>
              <w:t>7</w:t>
            </w:r>
            <w:r w:rsidR="009A44AC" w:rsidRPr="001E2BDA">
              <w:rPr>
                <w:rFonts w:asciiTheme="majorEastAsia" w:eastAsiaTheme="majorEastAsia" w:hAnsiTheme="majorEastAsia" w:cs="ＭＳ ゴシック" w:hint="eastAsia"/>
                <w:spacing w:val="20"/>
                <w:kern w:val="0"/>
                <w:sz w:val="22"/>
                <w:szCs w:val="24"/>
              </w:rPr>
              <w:t>項）</w:t>
            </w:r>
          </w:p>
        </w:tc>
        <w:tc>
          <w:tcPr>
            <w:tcW w:w="1843" w:type="dxa"/>
            <w:shd w:val="clear" w:color="000000" w:fill="FFFFFF" w:themeFill="background1"/>
            <w:noWrap/>
          </w:tcPr>
          <w:p w:rsidR="0053225D" w:rsidRPr="00A80D1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1538590239"/>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協力している</w:t>
            </w:r>
          </w:p>
          <w:p w:rsidR="009726E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197451546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協力していな</w:t>
            </w:r>
          </w:p>
          <w:p w:rsidR="0053225D" w:rsidRPr="00A80D13" w:rsidRDefault="009726E3" w:rsidP="0053225D">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3225D" w:rsidRPr="00A80D13">
              <w:rPr>
                <w:rFonts w:asciiTheme="majorEastAsia" w:eastAsiaTheme="majorEastAsia" w:hAnsiTheme="majorEastAsia" w:hint="eastAsia"/>
                <w:sz w:val="22"/>
              </w:rPr>
              <w:t>い</w:t>
            </w:r>
          </w:p>
          <w:p w:rsidR="0053225D" w:rsidRPr="00A80D1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25340093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該当なし</w:t>
            </w:r>
          </w:p>
        </w:tc>
        <w:tc>
          <w:tcPr>
            <w:tcW w:w="1749" w:type="dxa"/>
            <w:tcBorders>
              <w:right w:val="double" w:sz="4" w:space="0" w:color="auto"/>
            </w:tcBorders>
            <w:shd w:val="clear" w:color="000000" w:fill="FFFFFF" w:themeFill="background1"/>
            <w:noWrap/>
          </w:tcPr>
          <w:p w:rsidR="0053225D" w:rsidRPr="00A80D13" w:rsidRDefault="00C75609" w:rsidP="0053225D">
            <w:pPr>
              <w:rPr>
                <w:rFonts w:asciiTheme="majorEastAsia" w:eastAsiaTheme="majorEastAsia" w:hAnsiTheme="majorEastAsia"/>
                <w:sz w:val="22"/>
              </w:rPr>
            </w:pPr>
            <w:r w:rsidRPr="00C75609">
              <w:rPr>
                <w:rFonts w:asciiTheme="majorEastAsia" w:eastAsiaTheme="majorEastAsia" w:hAnsiTheme="majorEastAsia" w:hint="eastAsia"/>
                <w:sz w:val="22"/>
              </w:rPr>
              <w:t>運営適正化委員会の調査又はあっせんに協力したことが分かる資料</w:t>
            </w:r>
          </w:p>
        </w:tc>
        <w:tc>
          <w:tcPr>
            <w:tcW w:w="1227" w:type="dxa"/>
            <w:tcBorders>
              <w:left w:val="double" w:sz="4" w:space="0" w:color="auto"/>
              <w:bottom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880EDE" w:rsidRDefault="00880EDE" w:rsidP="00E90438">
      <w:pPr>
        <w:widowControl/>
        <w:jc w:val="left"/>
        <w:rPr>
          <w:rFonts w:asciiTheme="majorEastAsia" w:eastAsiaTheme="majorEastAsia" w:hAnsiTheme="majorEastAsia"/>
          <w:sz w:val="22"/>
        </w:rPr>
      </w:pPr>
    </w:p>
    <w:p w:rsidR="00767019" w:rsidRPr="00A80D13" w:rsidRDefault="00767019" w:rsidP="00E90438">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w:t>
      </w:r>
      <w:r w:rsidR="00183ADC" w:rsidRPr="00A80D13">
        <w:rPr>
          <w:rFonts w:asciiTheme="majorEastAsia" w:eastAsiaTheme="majorEastAsia" w:hAnsiTheme="majorEastAsia" w:hint="eastAsia"/>
          <w:sz w:val="22"/>
        </w:rPr>
        <w:t>２</w:t>
      </w:r>
      <w:r w:rsidR="00395428">
        <w:rPr>
          <w:rFonts w:asciiTheme="majorEastAsia" w:eastAsiaTheme="majorEastAsia" w:hAnsiTheme="majorEastAsia" w:hint="eastAsia"/>
          <w:sz w:val="22"/>
        </w:rPr>
        <w:t>６</w:t>
      </w:r>
      <w:r w:rsidRPr="00A80D13">
        <w:rPr>
          <w:rFonts w:asciiTheme="majorEastAsia" w:eastAsiaTheme="majorEastAsia" w:hAnsiTheme="majorEastAsia" w:hint="eastAsia"/>
          <w:sz w:val="22"/>
        </w:rPr>
        <w:t>）</w:t>
      </w:r>
      <w:bookmarkStart w:id="33" w:name="事故発生時の対応"/>
      <w:r w:rsidRPr="00A80D13">
        <w:rPr>
          <w:rFonts w:asciiTheme="majorEastAsia" w:eastAsiaTheme="majorEastAsia" w:hAnsiTheme="majorEastAsia" w:hint="eastAsia"/>
          <w:sz w:val="22"/>
        </w:rPr>
        <w:t>事故発生時の対応</w:t>
      </w:r>
      <w:bookmarkEnd w:id="33"/>
      <w:r w:rsidR="00F663E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w:t>
      </w:r>
      <w:r w:rsidR="00550815" w:rsidRPr="00A91312">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A91312">
        <w:rPr>
          <w:rFonts w:asciiTheme="majorEastAsia" w:eastAsiaTheme="majorEastAsia" w:hAnsiTheme="majorEastAsia" w:hint="eastAsia"/>
          <w:sz w:val="22"/>
        </w:rPr>
        <w:t>、</w:t>
      </w:r>
      <w:r w:rsidR="00B70139" w:rsidRPr="00A80D13">
        <w:rPr>
          <w:rFonts w:asciiTheme="majorEastAsia" w:eastAsiaTheme="majorEastAsia" w:hAnsiTheme="majorEastAsia" w:hint="eastAsia"/>
          <w:sz w:val="22"/>
        </w:rPr>
        <w:t>省令第28号・省令第29号</w:t>
      </w:r>
      <w:r w:rsidR="00C7238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第28条）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94"/>
        <w:gridCol w:w="1182"/>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94"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82"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53225D" w:rsidRPr="00A80D13" w:rsidTr="00223804">
        <w:trPr>
          <w:trHeight w:val="1074"/>
        </w:trPr>
        <w:tc>
          <w:tcPr>
            <w:tcW w:w="5283" w:type="dxa"/>
            <w:shd w:val="clear" w:color="000000" w:fill="FFFFFF" w:themeFill="background1"/>
            <w:noWrap/>
          </w:tcPr>
          <w:p w:rsidR="0053225D" w:rsidRPr="00A80D13" w:rsidRDefault="0053225D" w:rsidP="005E7F30">
            <w:pPr>
              <w:rPr>
                <w:rFonts w:asciiTheme="majorEastAsia" w:eastAsiaTheme="majorEastAsia" w:hAnsiTheme="majorEastAsia"/>
                <w:sz w:val="22"/>
              </w:rPr>
            </w:pPr>
            <w:r w:rsidRPr="00A80D13">
              <w:rPr>
                <w:rFonts w:asciiTheme="majorEastAsia" w:eastAsiaTheme="majorEastAsia" w:hAnsiTheme="majorEastAsia" w:hint="eastAsia"/>
                <w:sz w:val="22"/>
              </w:rPr>
              <w:t>①</w:t>
            </w: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は、利用者等に対する指定</w:t>
            </w:r>
            <w:r w:rsidRPr="007243ED">
              <w:rPr>
                <w:rFonts w:asciiTheme="majorEastAsia" w:eastAsiaTheme="majorEastAsia" w:hAnsiTheme="majorEastAsia" w:hint="eastAsia"/>
                <w:sz w:val="22"/>
                <w:u w:val="single"/>
              </w:rPr>
              <w:t>計画相談支援</w:t>
            </w:r>
            <w:r w:rsidRPr="00A80D13">
              <w:rPr>
                <w:rFonts w:asciiTheme="majorEastAsia" w:eastAsiaTheme="majorEastAsia" w:hAnsiTheme="majorEastAsia" w:hint="eastAsia"/>
                <w:sz w:val="22"/>
              </w:rPr>
              <w:t>の提供により事故が発生した場合は、都道府県、市町村、当該利用者の家族等に連絡を行うとともに、必要な措置を講じて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53225D" w:rsidRPr="00A80D13" w:rsidRDefault="001E445E" w:rsidP="009726E3">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39169362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講じ</w:t>
            </w:r>
            <w:r w:rsidR="0053225D">
              <w:rPr>
                <w:rFonts w:asciiTheme="majorEastAsia" w:eastAsiaTheme="majorEastAsia" w:hAnsiTheme="majorEastAsia" w:hint="eastAsia"/>
                <w:sz w:val="22"/>
              </w:rPr>
              <w:t>て</w:t>
            </w:r>
            <w:r w:rsidR="0053225D" w:rsidRPr="00A80D13">
              <w:rPr>
                <w:rFonts w:asciiTheme="majorEastAsia" w:eastAsiaTheme="majorEastAsia" w:hAnsiTheme="majorEastAsia" w:hint="eastAsia"/>
                <w:sz w:val="22"/>
              </w:rPr>
              <w:t>いる</w:t>
            </w:r>
          </w:p>
          <w:p w:rsidR="0053225D" w:rsidRDefault="001E445E" w:rsidP="009726E3">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0149086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講じ</w:t>
            </w:r>
            <w:r w:rsidR="0053225D">
              <w:rPr>
                <w:rFonts w:asciiTheme="majorEastAsia" w:eastAsiaTheme="majorEastAsia" w:hAnsiTheme="majorEastAsia" w:hint="eastAsia"/>
                <w:sz w:val="22"/>
              </w:rPr>
              <w:t>て</w:t>
            </w:r>
            <w:r w:rsidR="0053225D" w:rsidRPr="00A80D13">
              <w:rPr>
                <w:rFonts w:asciiTheme="majorEastAsia" w:eastAsiaTheme="majorEastAsia" w:hAnsiTheme="majorEastAsia" w:hint="eastAsia"/>
                <w:sz w:val="22"/>
              </w:rPr>
              <w:t>いない</w:t>
            </w:r>
          </w:p>
          <w:p w:rsidR="00455FEF" w:rsidRPr="00455FEF" w:rsidRDefault="001E445E" w:rsidP="009726E3">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597213686"/>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55FEF" w:rsidRPr="00455FEF">
              <w:rPr>
                <w:rFonts w:asciiTheme="majorEastAsia" w:eastAsiaTheme="majorEastAsia" w:hAnsiTheme="majorEastAsia" w:hint="eastAsia"/>
                <w:sz w:val="22"/>
              </w:rPr>
              <w:t>該当なし</w:t>
            </w:r>
          </w:p>
        </w:tc>
        <w:tc>
          <w:tcPr>
            <w:tcW w:w="1794" w:type="dxa"/>
            <w:tcBorders>
              <w:right w:val="double" w:sz="4" w:space="0" w:color="auto"/>
            </w:tcBorders>
            <w:shd w:val="clear" w:color="000000" w:fill="FFFFFF" w:themeFill="background1"/>
            <w:noWrap/>
          </w:tcPr>
          <w:p w:rsidR="00FC5119" w:rsidRPr="00FC5119" w:rsidRDefault="00FC5119" w:rsidP="00FC5119">
            <w:pPr>
              <w:rPr>
                <w:rFonts w:asciiTheme="majorEastAsia" w:eastAsiaTheme="majorEastAsia" w:hAnsiTheme="majorEastAsia"/>
                <w:sz w:val="22"/>
              </w:rPr>
            </w:pPr>
            <w:r w:rsidRPr="00FC5119">
              <w:rPr>
                <w:rFonts w:asciiTheme="majorEastAsia" w:eastAsiaTheme="majorEastAsia" w:hAnsiTheme="majorEastAsia" w:hint="eastAsia"/>
                <w:sz w:val="22"/>
              </w:rPr>
              <w:t>事故対応マニュアル</w:t>
            </w:r>
          </w:p>
          <w:p w:rsidR="0053225D" w:rsidRPr="00A80D13" w:rsidRDefault="00FC5119" w:rsidP="00FC5119">
            <w:pPr>
              <w:rPr>
                <w:rFonts w:asciiTheme="majorEastAsia" w:eastAsiaTheme="majorEastAsia" w:hAnsiTheme="majorEastAsia"/>
                <w:sz w:val="22"/>
              </w:rPr>
            </w:pPr>
            <w:r w:rsidRPr="00FC5119">
              <w:rPr>
                <w:rFonts w:asciiTheme="majorEastAsia" w:eastAsiaTheme="majorEastAsia" w:hAnsiTheme="majorEastAsia" w:hint="eastAsia"/>
                <w:sz w:val="22"/>
              </w:rPr>
              <w:t>都道府県、市町村、家族等への報告記録</w:t>
            </w:r>
          </w:p>
        </w:tc>
        <w:tc>
          <w:tcPr>
            <w:tcW w:w="1182"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53225D" w:rsidRPr="00A80D13" w:rsidTr="00223804">
        <w:trPr>
          <w:trHeight w:val="705"/>
        </w:trPr>
        <w:tc>
          <w:tcPr>
            <w:tcW w:w="5283" w:type="dxa"/>
            <w:shd w:val="clear" w:color="000000" w:fill="FFFFFF" w:themeFill="background1"/>
            <w:noWrap/>
          </w:tcPr>
          <w:p w:rsidR="0053225D" w:rsidRPr="00A80D13" w:rsidRDefault="0053225D" w:rsidP="0053225D">
            <w:pPr>
              <w:rPr>
                <w:rFonts w:asciiTheme="majorEastAsia" w:eastAsiaTheme="majorEastAsia" w:hAnsiTheme="majorEastAsia"/>
                <w:sz w:val="22"/>
              </w:rPr>
            </w:pPr>
            <w:r w:rsidRPr="00A80D13">
              <w:rPr>
                <w:rFonts w:asciiTheme="majorEastAsia" w:eastAsiaTheme="majorEastAsia" w:hAnsiTheme="majorEastAsia" w:hint="eastAsia"/>
                <w:sz w:val="22"/>
              </w:rPr>
              <w:t>②</w:t>
            </w: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は、事故の状況及び事故に際して採った処置について、記録</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p>
        </w:tc>
        <w:tc>
          <w:tcPr>
            <w:tcW w:w="1843" w:type="dxa"/>
            <w:shd w:val="clear" w:color="000000" w:fill="FFFFFF" w:themeFill="background1"/>
            <w:noWrap/>
          </w:tcPr>
          <w:p w:rsidR="0053225D" w:rsidRPr="00A80D1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142195110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記録している</w:t>
            </w:r>
          </w:p>
          <w:p w:rsidR="009726E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175886528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記録していな</w:t>
            </w:r>
            <w:r w:rsidR="009726E3">
              <w:rPr>
                <w:rFonts w:asciiTheme="majorEastAsia" w:eastAsiaTheme="majorEastAsia" w:hAnsiTheme="majorEastAsia" w:hint="eastAsia"/>
                <w:sz w:val="22"/>
              </w:rPr>
              <w:t xml:space="preserve">　</w:t>
            </w:r>
          </w:p>
          <w:p w:rsidR="0053225D" w:rsidRPr="00A80D13" w:rsidRDefault="009726E3" w:rsidP="0053225D">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3225D" w:rsidRPr="00A80D13">
              <w:rPr>
                <w:rFonts w:asciiTheme="majorEastAsia" w:eastAsiaTheme="majorEastAsia" w:hAnsiTheme="majorEastAsia" w:hint="eastAsia"/>
                <w:sz w:val="22"/>
              </w:rPr>
              <w:t>い</w:t>
            </w:r>
          </w:p>
          <w:p w:rsidR="0053225D" w:rsidRPr="00A80D1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83452956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該当なし</w:t>
            </w:r>
          </w:p>
        </w:tc>
        <w:tc>
          <w:tcPr>
            <w:tcW w:w="1794" w:type="dxa"/>
            <w:tcBorders>
              <w:right w:val="double" w:sz="4" w:space="0" w:color="auto"/>
            </w:tcBorders>
            <w:shd w:val="clear" w:color="000000" w:fill="FFFFFF" w:themeFill="background1"/>
            <w:noWrap/>
          </w:tcPr>
          <w:p w:rsidR="00FC5119" w:rsidRPr="00FC5119" w:rsidRDefault="00FC5119" w:rsidP="00FC5119">
            <w:pPr>
              <w:rPr>
                <w:rFonts w:asciiTheme="majorEastAsia" w:eastAsiaTheme="majorEastAsia" w:hAnsiTheme="majorEastAsia"/>
                <w:sz w:val="22"/>
              </w:rPr>
            </w:pPr>
            <w:r w:rsidRPr="00FC5119">
              <w:rPr>
                <w:rFonts w:asciiTheme="majorEastAsia" w:eastAsiaTheme="majorEastAsia" w:hAnsiTheme="majorEastAsia" w:hint="eastAsia"/>
                <w:sz w:val="22"/>
              </w:rPr>
              <w:t>事故の対応記録</w:t>
            </w:r>
          </w:p>
          <w:p w:rsidR="0053225D" w:rsidRPr="00A80D13" w:rsidRDefault="00FC5119" w:rsidP="00FC5119">
            <w:pPr>
              <w:rPr>
                <w:rFonts w:asciiTheme="majorEastAsia" w:eastAsiaTheme="majorEastAsia" w:hAnsiTheme="majorEastAsia"/>
                <w:sz w:val="22"/>
              </w:rPr>
            </w:pPr>
            <w:r w:rsidRPr="00FC5119">
              <w:rPr>
                <w:rFonts w:asciiTheme="majorEastAsia" w:eastAsiaTheme="majorEastAsia" w:hAnsiTheme="majorEastAsia" w:hint="eastAsia"/>
                <w:sz w:val="22"/>
              </w:rPr>
              <w:t>ヒヤリハットの記録</w:t>
            </w:r>
          </w:p>
        </w:tc>
        <w:tc>
          <w:tcPr>
            <w:tcW w:w="1182"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53225D" w:rsidRPr="00A80D13" w:rsidTr="00223804">
        <w:trPr>
          <w:trHeight w:val="557"/>
        </w:trPr>
        <w:tc>
          <w:tcPr>
            <w:tcW w:w="5283" w:type="dxa"/>
            <w:shd w:val="clear" w:color="000000" w:fill="FFFFFF" w:themeFill="background1"/>
            <w:noWrap/>
          </w:tcPr>
          <w:p w:rsidR="0053225D" w:rsidRPr="00A80D13" w:rsidRDefault="0053225D" w:rsidP="0053225D">
            <w:pPr>
              <w:rPr>
                <w:rFonts w:asciiTheme="majorEastAsia" w:eastAsiaTheme="majorEastAsia" w:hAnsiTheme="majorEastAsia"/>
                <w:sz w:val="22"/>
              </w:rPr>
            </w:pPr>
            <w:r w:rsidRPr="00A80D13">
              <w:rPr>
                <w:rFonts w:asciiTheme="majorEastAsia" w:eastAsiaTheme="majorEastAsia" w:hAnsiTheme="majorEastAsia" w:hint="eastAsia"/>
                <w:sz w:val="22"/>
              </w:rPr>
              <w:t>③</w:t>
            </w: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は、利用者等に対する指定</w:t>
            </w:r>
            <w:r w:rsidRPr="007243ED">
              <w:rPr>
                <w:rFonts w:asciiTheme="majorEastAsia" w:eastAsiaTheme="majorEastAsia" w:hAnsiTheme="majorEastAsia" w:hint="eastAsia"/>
                <w:sz w:val="22"/>
                <w:u w:val="single"/>
              </w:rPr>
              <w:t>計画相談支援</w:t>
            </w:r>
            <w:r w:rsidRPr="00A80D13">
              <w:rPr>
                <w:rFonts w:asciiTheme="majorEastAsia" w:eastAsiaTheme="majorEastAsia" w:hAnsiTheme="majorEastAsia" w:hint="eastAsia"/>
                <w:sz w:val="22"/>
              </w:rPr>
              <w:t>の提供により賠償すべき事故が発生した場合は、損害賠償を速やかに行って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53225D" w:rsidRPr="00A80D13" w:rsidRDefault="001E445E" w:rsidP="009726E3">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540275546"/>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行っている</w:t>
            </w:r>
          </w:p>
          <w:p w:rsidR="0053225D" w:rsidRPr="00A80D13" w:rsidRDefault="001E445E" w:rsidP="009726E3">
            <w:pPr>
              <w:ind w:left="240" w:hangingChars="100" w:hanging="240"/>
              <w:jc w:val="left"/>
              <w:rPr>
                <w:rFonts w:asciiTheme="majorEastAsia" w:eastAsiaTheme="majorEastAsia" w:hAnsiTheme="majorEastAsia"/>
                <w:sz w:val="22"/>
              </w:rPr>
            </w:pPr>
            <w:sdt>
              <w:sdtPr>
                <w:rPr>
                  <w:rFonts w:asciiTheme="majorEastAsia" w:eastAsiaTheme="majorEastAsia" w:hAnsiTheme="majorEastAsia" w:hint="eastAsia"/>
                  <w:spacing w:val="-6"/>
                  <w:sz w:val="24"/>
                </w:rPr>
                <w:id w:val="-171580677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行っていな</w:t>
            </w:r>
            <w:r w:rsidR="0053225D">
              <w:rPr>
                <w:rFonts w:asciiTheme="majorEastAsia" w:eastAsiaTheme="majorEastAsia" w:hAnsiTheme="majorEastAsia" w:hint="eastAsia"/>
                <w:sz w:val="22"/>
              </w:rPr>
              <w:t>い</w:t>
            </w:r>
          </w:p>
          <w:p w:rsidR="0053225D" w:rsidRPr="00A80D1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2039186701"/>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該当なし</w:t>
            </w:r>
          </w:p>
        </w:tc>
        <w:tc>
          <w:tcPr>
            <w:tcW w:w="1794" w:type="dxa"/>
            <w:tcBorders>
              <w:right w:val="double" w:sz="4" w:space="0" w:color="auto"/>
            </w:tcBorders>
            <w:shd w:val="clear" w:color="000000" w:fill="FFFFFF" w:themeFill="background1"/>
            <w:noWrap/>
          </w:tcPr>
          <w:p w:rsidR="002B18FF" w:rsidRDefault="00FC5119" w:rsidP="002B18FF">
            <w:pPr>
              <w:rPr>
                <w:rFonts w:asciiTheme="majorEastAsia" w:eastAsiaTheme="majorEastAsia" w:hAnsiTheme="majorEastAsia"/>
                <w:sz w:val="22"/>
              </w:rPr>
            </w:pPr>
            <w:r w:rsidRPr="00FC5119">
              <w:rPr>
                <w:rFonts w:asciiTheme="majorEastAsia" w:eastAsiaTheme="majorEastAsia" w:hAnsiTheme="majorEastAsia" w:hint="eastAsia"/>
                <w:sz w:val="22"/>
              </w:rPr>
              <w:t>再発防止の検討記録</w:t>
            </w:r>
          </w:p>
          <w:p w:rsidR="0053225D" w:rsidRPr="00A80D13" w:rsidRDefault="00FC5119" w:rsidP="002B18FF">
            <w:pPr>
              <w:rPr>
                <w:rFonts w:asciiTheme="majorEastAsia" w:eastAsiaTheme="majorEastAsia" w:hAnsiTheme="majorEastAsia"/>
                <w:sz w:val="22"/>
              </w:rPr>
            </w:pPr>
            <w:r w:rsidRPr="00FC5119">
              <w:rPr>
                <w:rFonts w:asciiTheme="majorEastAsia" w:eastAsiaTheme="majorEastAsia" w:hAnsiTheme="majorEastAsia" w:hint="eastAsia"/>
                <w:sz w:val="22"/>
              </w:rPr>
              <w:t>賠償責任保険書類等</w:t>
            </w:r>
          </w:p>
        </w:tc>
        <w:tc>
          <w:tcPr>
            <w:tcW w:w="1182" w:type="dxa"/>
            <w:tcBorders>
              <w:left w:val="double" w:sz="4" w:space="0" w:color="auto"/>
              <w:bottom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880EDE" w:rsidRDefault="00880EDE" w:rsidP="00FC5119">
      <w:pPr>
        <w:widowControl/>
        <w:jc w:val="left"/>
        <w:rPr>
          <w:rFonts w:asciiTheme="majorEastAsia" w:eastAsiaTheme="majorEastAsia" w:hAnsiTheme="majorEastAsia"/>
          <w:sz w:val="22"/>
        </w:rPr>
      </w:pPr>
    </w:p>
    <w:p w:rsidR="00F5399F" w:rsidRDefault="00F5399F" w:rsidP="00FC5119">
      <w:pPr>
        <w:widowControl/>
        <w:jc w:val="left"/>
        <w:rPr>
          <w:rFonts w:asciiTheme="majorEastAsia" w:eastAsiaTheme="majorEastAsia" w:hAnsiTheme="majorEastAsia"/>
          <w:sz w:val="22"/>
        </w:rPr>
      </w:pPr>
    </w:p>
    <w:p w:rsidR="00FC5119" w:rsidRPr="00A80D13" w:rsidRDefault="00FC5119" w:rsidP="00FC5119">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lastRenderedPageBreak/>
        <w:t>（２</w:t>
      </w:r>
      <w:r w:rsidR="00395428">
        <w:rPr>
          <w:rFonts w:asciiTheme="majorEastAsia" w:eastAsiaTheme="majorEastAsia" w:hAnsiTheme="majorEastAsia" w:hint="eastAsia"/>
          <w:sz w:val="22"/>
        </w:rPr>
        <w:t>７</w:t>
      </w:r>
      <w:r w:rsidRPr="00A80D13">
        <w:rPr>
          <w:rFonts w:asciiTheme="majorEastAsia" w:eastAsiaTheme="majorEastAsia" w:hAnsiTheme="majorEastAsia" w:hint="eastAsia"/>
          <w:sz w:val="22"/>
        </w:rPr>
        <w:t>）</w:t>
      </w:r>
      <w:r>
        <w:rPr>
          <w:rFonts w:asciiTheme="majorEastAsia" w:eastAsiaTheme="majorEastAsia" w:hAnsiTheme="majorEastAsia" w:hint="eastAsia"/>
          <w:sz w:val="22"/>
        </w:rPr>
        <w:t xml:space="preserve">虐待の防止　</w:t>
      </w:r>
      <w:r w:rsidRPr="00A80D13">
        <w:rPr>
          <w:rFonts w:asciiTheme="majorEastAsia" w:eastAsiaTheme="majorEastAsia" w:hAnsiTheme="majorEastAsia" w:hint="eastAsia"/>
          <w:sz w:val="22"/>
        </w:rPr>
        <w:t>（</w:t>
      </w:r>
      <w:r w:rsidRPr="00A91312">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Pr="00A91312">
        <w:rPr>
          <w:rFonts w:asciiTheme="majorEastAsia" w:eastAsiaTheme="majorEastAsia" w:hAnsiTheme="majorEastAsia" w:hint="eastAsia"/>
          <w:sz w:val="22"/>
        </w:rPr>
        <w:t>、</w:t>
      </w:r>
      <w:r w:rsidRPr="00A80D13">
        <w:rPr>
          <w:rFonts w:asciiTheme="majorEastAsia" w:eastAsiaTheme="majorEastAsia" w:hAnsiTheme="majorEastAsia" w:hint="eastAsia"/>
          <w:sz w:val="22"/>
        </w:rPr>
        <w:t>省令第28号・省令第29号</w:t>
      </w:r>
      <w:r w:rsidR="00C7238F">
        <w:rPr>
          <w:rFonts w:asciiTheme="majorEastAsia" w:eastAsiaTheme="majorEastAsia" w:hAnsiTheme="majorEastAsia" w:hint="eastAsia"/>
          <w:sz w:val="22"/>
        </w:rPr>
        <w:t xml:space="preserve">　</w:t>
      </w:r>
      <w:r w:rsidR="000D0CE6">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第28条</w:t>
      </w:r>
      <w:r>
        <w:rPr>
          <w:rFonts w:asciiTheme="majorEastAsia" w:eastAsiaTheme="majorEastAsia" w:hAnsiTheme="majorEastAsia" w:hint="eastAsia"/>
          <w:sz w:val="22"/>
        </w:rPr>
        <w:t>の2</w:t>
      </w:r>
      <w:r w:rsidRPr="00A80D13">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94"/>
        <w:gridCol w:w="1182"/>
      </w:tblGrid>
      <w:tr w:rsidR="00FC5119" w:rsidRPr="00A80D13" w:rsidTr="00223804">
        <w:trPr>
          <w:trHeight w:val="490"/>
        </w:trPr>
        <w:tc>
          <w:tcPr>
            <w:tcW w:w="5283" w:type="dxa"/>
            <w:shd w:val="clear" w:color="000000" w:fill="FFFFFF" w:themeFill="background1"/>
            <w:noWrap/>
            <w:vAlign w:val="center"/>
            <w:hideMark/>
          </w:tcPr>
          <w:p w:rsidR="00FC5119" w:rsidRPr="00A80D13" w:rsidRDefault="00FC5119" w:rsidP="00AB03DA">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FC5119" w:rsidRPr="00A80D13" w:rsidRDefault="00FC5119" w:rsidP="00AB03DA">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94" w:type="dxa"/>
            <w:tcBorders>
              <w:right w:val="double" w:sz="4" w:space="0" w:color="auto"/>
            </w:tcBorders>
            <w:shd w:val="clear" w:color="000000" w:fill="FFFFFF" w:themeFill="background1"/>
            <w:noWrap/>
            <w:vAlign w:val="center"/>
            <w:hideMark/>
          </w:tcPr>
          <w:p w:rsidR="00FC5119" w:rsidRPr="00A80D13" w:rsidRDefault="00FC5119" w:rsidP="00AB03DA">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82" w:type="dxa"/>
            <w:tcBorders>
              <w:top w:val="double" w:sz="4" w:space="0" w:color="auto"/>
              <w:left w:val="double" w:sz="4" w:space="0" w:color="auto"/>
              <w:right w:val="double" w:sz="4" w:space="0" w:color="auto"/>
            </w:tcBorders>
            <w:shd w:val="clear" w:color="000000" w:fill="FFFFFF" w:themeFill="background1"/>
            <w:vAlign w:val="center"/>
          </w:tcPr>
          <w:p w:rsidR="00FC5119" w:rsidRPr="00A80D13" w:rsidRDefault="001E445E" w:rsidP="00AB03DA">
            <w:pPr>
              <w:widowControl/>
              <w:jc w:val="center"/>
              <w:rPr>
                <w:rFonts w:asciiTheme="majorEastAsia" w:eastAsiaTheme="majorEastAsia" w:hAnsiTheme="majorEastAsia" w:cs="ＭＳ Ｐゴシック"/>
                <w:kern w:val="0"/>
                <w:sz w:val="22"/>
              </w:rPr>
            </w:pPr>
            <w:hyperlink w:anchor="目次" w:history="1">
              <w:r w:rsidR="00FC5119" w:rsidRPr="00FA3B42">
                <w:rPr>
                  <w:rStyle w:val="ab"/>
                  <w:rFonts w:asciiTheme="majorEastAsia" w:eastAsiaTheme="majorEastAsia" w:hAnsiTheme="majorEastAsia" w:cs="ＭＳ Ｐゴシック" w:hint="eastAsia"/>
                  <w:kern w:val="0"/>
                  <w:sz w:val="22"/>
                </w:rPr>
                <w:t>市記入欄</w:t>
              </w:r>
            </w:hyperlink>
          </w:p>
        </w:tc>
      </w:tr>
      <w:tr w:rsidR="000B78F5" w:rsidRPr="00A80D13" w:rsidTr="00223804">
        <w:trPr>
          <w:trHeight w:val="1080"/>
        </w:trPr>
        <w:tc>
          <w:tcPr>
            <w:tcW w:w="5283" w:type="dxa"/>
            <w:tcBorders>
              <w:bottom w:val="single" w:sz="4" w:space="0" w:color="auto"/>
            </w:tcBorders>
            <w:shd w:val="clear" w:color="000000" w:fill="FFFFFF" w:themeFill="background1"/>
            <w:noWrap/>
          </w:tcPr>
          <w:p w:rsidR="000B78F5" w:rsidRPr="00A80D13" w:rsidRDefault="000B78F5" w:rsidP="00880EDE">
            <w:pPr>
              <w:ind w:firstLineChars="100" w:firstLine="220"/>
              <w:rPr>
                <w:rFonts w:asciiTheme="majorEastAsia" w:eastAsiaTheme="majorEastAsia" w:hAnsiTheme="majorEastAsia"/>
                <w:sz w:val="22"/>
              </w:rPr>
            </w:pPr>
            <w:r w:rsidRPr="003B7877">
              <w:rPr>
                <w:rFonts w:asciiTheme="majorEastAsia" w:eastAsiaTheme="majorEastAsia" w:hAnsiTheme="majorEastAsia" w:hint="eastAsia"/>
                <w:sz w:val="22"/>
                <w:u w:val="single"/>
              </w:rPr>
              <w:t>指定特定相談支援事業者</w:t>
            </w:r>
            <w:r w:rsidRPr="000B78F5">
              <w:rPr>
                <w:rFonts w:asciiTheme="majorEastAsia" w:eastAsiaTheme="majorEastAsia" w:hAnsiTheme="majorEastAsia" w:hint="eastAsia"/>
                <w:sz w:val="22"/>
              </w:rPr>
              <w:t>は、虐待の発生又はその再発を防止するため、次に掲げる措置を講じているか。</w:t>
            </w:r>
          </w:p>
        </w:tc>
        <w:tc>
          <w:tcPr>
            <w:tcW w:w="1843" w:type="dxa"/>
            <w:tcBorders>
              <w:bottom w:val="single" w:sz="4" w:space="0" w:color="auto"/>
            </w:tcBorders>
            <w:shd w:val="clear" w:color="000000" w:fill="FFFFFF" w:themeFill="background1"/>
            <w:noWrap/>
          </w:tcPr>
          <w:p w:rsidR="000B78F5" w:rsidRPr="00455FEF" w:rsidRDefault="000B78F5" w:rsidP="00AB03DA">
            <w:pPr>
              <w:ind w:left="220" w:hangingChars="100" w:hanging="220"/>
              <w:rPr>
                <w:rFonts w:asciiTheme="majorEastAsia" w:eastAsiaTheme="majorEastAsia" w:hAnsiTheme="majorEastAsia"/>
                <w:sz w:val="22"/>
              </w:rPr>
            </w:pPr>
          </w:p>
        </w:tc>
        <w:tc>
          <w:tcPr>
            <w:tcW w:w="1794" w:type="dxa"/>
            <w:tcBorders>
              <w:bottom w:val="single" w:sz="4" w:space="0" w:color="auto"/>
              <w:right w:val="double" w:sz="4" w:space="0" w:color="auto"/>
            </w:tcBorders>
            <w:shd w:val="clear" w:color="000000" w:fill="FFFFFF" w:themeFill="background1"/>
            <w:noWrap/>
          </w:tcPr>
          <w:p w:rsidR="000B78F5" w:rsidRPr="00A80D13" w:rsidRDefault="000B78F5" w:rsidP="000B78F5">
            <w:pPr>
              <w:rPr>
                <w:rFonts w:asciiTheme="majorEastAsia" w:eastAsiaTheme="majorEastAsia" w:hAnsiTheme="majorEastAsia"/>
                <w:sz w:val="22"/>
              </w:rPr>
            </w:pPr>
          </w:p>
        </w:tc>
        <w:tc>
          <w:tcPr>
            <w:tcW w:w="1182" w:type="dxa"/>
            <w:tcBorders>
              <w:left w:val="double" w:sz="4" w:space="0" w:color="auto"/>
              <w:bottom w:val="single" w:sz="4" w:space="0" w:color="auto"/>
              <w:right w:val="double" w:sz="4" w:space="0" w:color="auto"/>
            </w:tcBorders>
            <w:shd w:val="clear" w:color="000000" w:fill="FFFFFF" w:themeFill="background1"/>
          </w:tcPr>
          <w:p w:rsidR="000B78F5" w:rsidRPr="00A80D13" w:rsidRDefault="000B78F5" w:rsidP="00AB03DA">
            <w:pPr>
              <w:jc w:val="center"/>
              <w:rPr>
                <w:rFonts w:asciiTheme="majorEastAsia" w:eastAsiaTheme="majorEastAsia" w:hAnsiTheme="majorEastAsia"/>
                <w:sz w:val="22"/>
              </w:rPr>
            </w:pPr>
          </w:p>
        </w:tc>
      </w:tr>
      <w:tr w:rsidR="00880EDE" w:rsidRPr="00A80D13" w:rsidTr="00223804">
        <w:trPr>
          <w:trHeight w:val="1425"/>
        </w:trPr>
        <w:tc>
          <w:tcPr>
            <w:tcW w:w="5283" w:type="dxa"/>
            <w:tcBorders>
              <w:top w:val="single" w:sz="4" w:space="0" w:color="auto"/>
            </w:tcBorders>
            <w:shd w:val="clear" w:color="000000" w:fill="FFFFFF" w:themeFill="background1"/>
            <w:noWrap/>
          </w:tcPr>
          <w:p w:rsidR="00880EDE" w:rsidRPr="003B7877" w:rsidRDefault="00880EDE" w:rsidP="000B78F5">
            <w:pPr>
              <w:rPr>
                <w:rFonts w:asciiTheme="majorEastAsia" w:eastAsiaTheme="majorEastAsia" w:hAnsiTheme="majorEastAsia"/>
                <w:sz w:val="22"/>
                <w:u w:val="single"/>
              </w:rPr>
            </w:pPr>
            <w:r w:rsidRPr="000B78F5">
              <w:rPr>
                <w:rFonts w:asciiTheme="majorEastAsia" w:eastAsiaTheme="majorEastAsia" w:hAnsiTheme="majorEastAsia" w:hint="eastAsia"/>
                <w:sz w:val="22"/>
              </w:rPr>
              <w:t xml:space="preserve">①　</w:t>
            </w:r>
            <w:r w:rsidRPr="003B7877">
              <w:rPr>
                <w:rFonts w:asciiTheme="majorEastAsia" w:eastAsiaTheme="majorEastAsia" w:hAnsiTheme="majorEastAsia" w:hint="eastAsia"/>
                <w:sz w:val="22"/>
                <w:u w:val="single"/>
              </w:rPr>
              <w:t>当該指定特定相談支援事業所</w:t>
            </w:r>
            <w:r w:rsidRPr="000B78F5">
              <w:rPr>
                <w:rFonts w:asciiTheme="majorEastAsia" w:eastAsiaTheme="majorEastAsia" w:hAnsiTheme="majorEastAsia" w:hint="eastAsia"/>
                <w:sz w:val="22"/>
              </w:rPr>
              <w:t>における虐待の防止のための対策を検討する委員会（テレビ電話装置等の活用可能。）を定期的に開催するとともに、その結果について、従業者に周知徹底を図っているか。</w:t>
            </w:r>
          </w:p>
        </w:tc>
        <w:tc>
          <w:tcPr>
            <w:tcW w:w="1843" w:type="dxa"/>
            <w:tcBorders>
              <w:top w:val="single" w:sz="4" w:space="0" w:color="auto"/>
            </w:tcBorders>
            <w:shd w:val="clear" w:color="000000" w:fill="FFFFFF" w:themeFill="background1"/>
            <w:noWrap/>
          </w:tcPr>
          <w:p w:rsidR="00880EDE" w:rsidRPr="00A80D13" w:rsidRDefault="001E445E" w:rsidP="00880EDE">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474411340"/>
                <w14:checkbox>
                  <w14:checked w14:val="0"/>
                  <w14:checkedState w14:val="00FE" w14:font="Wingdings"/>
                  <w14:uncheckedState w14:val="2610" w14:font="ＭＳ ゴシック"/>
                </w14:checkbox>
              </w:sdtPr>
              <w:sdtEndPr/>
              <w:sdtContent>
                <w:r w:rsidR="00880EDE">
                  <w:rPr>
                    <w:rFonts w:ascii="ＭＳ ゴシック" w:eastAsia="ＭＳ ゴシック" w:hAnsi="ＭＳ ゴシック" w:hint="eastAsia"/>
                    <w:spacing w:val="-6"/>
                    <w:sz w:val="24"/>
                  </w:rPr>
                  <w:t>☐</w:t>
                </w:r>
              </w:sdtContent>
            </w:sdt>
            <w:r w:rsidR="009C1DEE">
              <w:rPr>
                <w:rFonts w:asciiTheme="majorEastAsia" w:eastAsiaTheme="majorEastAsia" w:hAnsiTheme="majorEastAsia" w:hint="eastAsia"/>
                <w:sz w:val="22"/>
              </w:rPr>
              <w:t>図っている</w:t>
            </w:r>
          </w:p>
          <w:p w:rsidR="00880EDE" w:rsidRPr="009C1DEE" w:rsidRDefault="001E445E" w:rsidP="009C1DEE">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244334541"/>
                <w14:checkbox>
                  <w14:checked w14:val="0"/>
                  <w14:checkedState w14:val="00FE" w14:font="Wingdings"/>
                  <w14:uncheckedState w14:val="2610" w14:font="ＭＳ ゴシック"/>
                </w14:checkbox>
              </w:sdtPr>
              <w:sdtEndPr/>
              <w:sdtContent>
                <w:r w:rsidR="00880EDE">
                  <w:rPr>
                    <w:rFonts w:ascii="ＭＳ ゴシック" w:eastAsia="ＭＳ ゴシック" w:hAnsi="ＭＳ ゴシック" w:hint="eastAsia"/>
                    <w:spacing w:val="-6"/>
                    <w:sz w:val="24"/>
                  </w:rPr>
                  <w:t>☐</w:t>
                </w:r>
              </w:sdtContent>
            </w:sdt>
            <w:r w:rsidR="009C1DEE">
              <w:rPr>
                <w:rFonts w:asciiTheme="majorEastAsia" w:eastAsiaTheme="majorEastAsia" w:hAnsiTheme="majorEastAsia" w:hint="eastAsia"/>
                <w:sz w:val="22"/>
              </w:rPr>
              <w:t>図っていな</w:t>
            </w:r>
            <w:r w:rsidR="00880EDE" w:rsidRPr="00A80D13">
              <w:rPr>
                <w:rFonts w:asciiTheme="majorEastAsia" w:eastAsiaTheme="majorEastAsia" w:hAnsiTheme="majorEastAsia" w:hint="eastAsia"/>
                <w:sz w:val="22"/>
              </w:rPr>
              <w:t>い</w:t>
            </w:r>
          </w:p>
        </w:tc>
        <w:tc>
          <w:tcPr>
            <w:tcW w:w="1794" w:type="dxa"/>
            <w:vMerge w:val="restart"/>
            <w:tcBorders>
              <w:top w:val="single" w:sz="4" w:space="0" w:color="auto"/>
              <w:right w:val="double" w:sz="4" w:space="0" w:color="auto"/>
            </w:tcBorders>
            <w:shd w:val="clear" w:color="000000" w:fill="FFFFFF" w:themeFill="background1"/>
            <w:noWrap/>
          </w:tcPr>
          <w:p w:rsidR="00880EDE" w:rsidRDefault="00880EDE" w:rsidP="00880EDE">
            <w:pPr>
              <w:rPr>
                <w:rFonts w:asciiTheme="majorEastAsia" w:eastAsiaTheme="majorEastAsia" w:hAnsiTheme="majorEastAsia"/>
                <w:sz w:val="22"/>
              </w:rPr>
            </w:pPr>
            <w:r w:rsidRPr="000B78F5">
              <w:rPr>
                <w:rFonts w:asciiTheme="majorEastAsia" w:eastAsiaTheme="majorEastAsia" w:hAnsiTheme="majorEastAsia" w:hint="eastAsia"/>
                <w:sz w:val="22"/>
              </w:rPr>
              <w:t>委員会議事録</w:t>
            </w:r>
          </w:p>
          <w:p w:rsidR="00880EDE" w:rsidRPr="000B78F5" w:rsidRDefault="00880EDE" w:rsidP="00880EDE">
            <w:pPr>
              <w:rPr>
                <w:rFonts w:asciiTheme="majorEastAsia" w:eastAsiaTheme="majorEastAsia" w:hAnsiTheme="majorEastAsia"/>
                <w:sz w:val="22"/>
              </w:rPr>
            </w:pPr>
          </w:p>
          <w:p w:rsidR="00880EDE" w:rsidRDefault="00880EDE" w:rsidP="00880EDE">
            <w:pPr>
              <w:rPr>
                <w:rFonts w:asciiTheme="majorEastAsia" w:eastAsiaTheme="majorEastAsia" w:hAnsiTheme="majorEastAsia"/>
                <w:sz w:val="22"/>
              </w:rPr>
            </w:pPr>
            <w:r w:rsidRPr="000B78F5">
              <w:rPr>
                <w:rFonts w:asciiTheme="majorEastAsia" w:eastAsiaTheme="majorEastAsia" w:hAnsiTheme="majorEastAsia" w:hint="eastAsia"/>
                <w:sz w:val="22"/>
              </w:rPr>
              <w:t>研修を実施したことが分かる書類</w:t>
            </w:r>
          </w:p>
          <w:p w:rsidR="00880EDE" w:rsidRPr="000B78F5" w:rsidRDefault="00880EDE" w:rsidP="00880EDE">
            <w:pPr>
              <w:rPr>
                <w:rFonts w:asciiTheme="majorEastAsia" w:eastAsiaTheme="majorEastAsia" w:hAnsiTheme="majorEastAsia"/>
                <w:sz w:val="22"/>
              </w:rPr>
            </w:pPr>
          </w:p>
          <w:p w:rsidR="00880EDE" w:rsidRPr="000B78F5" w:rsidRDefault="00880EDE" w:rsidP="00880EDE">
            <w:pPr>
              <w:rPr>
                <w:rFonts w:asciiTheme="majorEastAsia" w:eastAsiaTheme="majorEastAsia" w:hAnsiTheme="majorEastAsia"/>
                <w:sz w:val="22"/>
              </w:rPr>
            </w:pPr>
            <w:r w:rsidRPr="000B78F5">
              <w:rPr>
                <w:rFonts w:asciiTheme="majorEastAsia" w:eastAsiaTheme="majorEastAsia" w:hAnsiTheme="majorEastAsia" w:hint="eastAsia"/>
                <w:sz w:val="22"/>
              </w:rPr>
              <w:t>担当者を配置していることが分かる書類</w:t>
            </w:r>
          </w:p>
        </w:tc>
        <w:tc>
          <w:tcPr>
            <w:tcW w:w="1182" w:type="dxa"/>
            <w:tcBorders>
              <w:top w:val="single" w:sz="4" w:space="0" w:color="auto"/>
              <w:left w:val="double" w:sz="4" w:space="0" w:color="auto"/>
              <w:right w:val="double" w:sz="4" w:space="0" w:color="auto"/>
            </w:tcBorders>
            <w:shd w:val="clear" w:color="000000" w:fill="FFFFFF" w:themeFill="background1"/>
          </w:tcPr>
          <w:p w:rsidR="00880EDE" w:rsidRPr="00330AA8" w:rsidRDefault="00880EDE" w:rsidP="00880EDE">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880EDE" w:rsidRPr="00330AA8" w:rsidRDefault="00880EDE" w:rsidP="00880EDE">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0B78F5" w:rsidRPr="00A80D13" w:rsidTr="00223804">
        <w:trPr>
          <w:trHeight w:val="705"/>
        </w:trPr>
        <w:tc>
          <w:tcPr>
            <w:tcW w:w="5283" w:type="dxa"/>
            <w:shd w:val="clear" w:color="000000" w:fill="FFFFFF" w:themeFill="background1"/>
            <w:noWrap/>
          </w:tcPr>
          <w:p w:rsidR="000B78F5" w:rsidRPr="00A80D13" w:rsidRDefault="000B78F5" w:rsidP="00AB03DA">
            <w:pPr>
              <w:rPr>
                <w:rFonts w:asciiTheme="majorEastAsia" w:eastAsiaTheme="majorEastAsia" w:hAnsiTheme="majorEastAsia"/>
                <w:sz w:val="22"/>
              </w:rPr>
            </w:pPr>
            <w:r w:rsidRPr="000B78F5">
              <w:rPr>
                <w:rFonts w:asciiTheme="majorEastAsia" w:eastAsiaTheme="majorEastAsia" w:hAnsiTheme="majorEastAsia" w:hint="eastAsia"/>
                <w:sz w:val="22"/>
              </w:rPr>
              <w:t xml:space="preserve">②　</w:t>
            </w:r>
            <w:r w:rsidRPr="003B7877">
              <w:rPr>
                <w:rFonts w:asciiTheme="majorEastAsia" w:eastAsiaTheme="majorEastAsia" w:hAnsiTheme="majorEastAsia" w:hint="eastAsia"/>
                <w:sz w:val="22"/>
                <w:u w:val="single"/>
              </w:rPr>
              <w:t>当該指定特定相談支援事業所</w:t>
            </w:r>
            <w:r w:rsidRPr="000B78F5">
              <w:rPr>
                <w:rFonts w:asciiTheme="majorEastAsia" w:eastAsiaTheme="majorEastAsia" w:hAnsiTheme="majorEastAsia" w:hint="eastAsia"/>
                <w:sz w:val="22"/>
              </w:rPr>
              <w:t>において、従業者に対し、虐待の防止のための研修を定期的に実施しているか。</w:t>
            </w:r>
          </w:p>
        </w:tc>
        <w:tc>
          <w:tcPr>
            <w:tcW w:w="1843" w:type="dxa"/>
            <w:shd w:val="clear" w:color="000000" w:fill="FFFFFF" w:themeFill="background1"/>
            <w:noWrap/>
          </w:tcPr>
          <w:p w:rsidR="000B78F5" w:rsidRPr="00A80D13" w:rsidRDefault="001E445E" w:rsidP="00AB03DA">
            <w:pPr>
              <w:rPr>
                <w:rFonts w:asciiTheme="majorEastAsia" w:eastAsiaTheme="majorEastAsia" w:hAnsiTheme="majorEastAsia"/>
                <w:sz w:val="22"/>
              </w:rPr>
            </w:pPr>
            <w:sdt>
              <w:sdtPr>
                <w:rPr>
                  <w:rFonts w:asciiTheme="majorEastAsia" w:eastAsiaTheme="majorEastAsia" w:hAnsiTheme="majorEastAsia" w:hint="eastAsia"/>
                  <w:spacing w:val="-6"/>
                  <w:sz w:val="24"/>
                </w:rPr>
                <w:id w:val="-49456086"/>
                <w14:checkbox>
                  <w14:checked w14:val="0"/>
                  <w14:checkedState w14:val="00FE" w14:font="Wingdings"/>
                  <w14:uncheckedState w14:val="2610" w14:font="ＭＳ ゴシック"/>
                </w14:checkbox>
              </w:sdtPr>
              <w:sdtEndPr/>
              <w:sdtContent>
                <w:r w:rsidR="00A157A2">
                  <w:rPr>
                    <w:rFonts w:ascii="ＭＳ ゴシック" w:eastAsia="ＭＳ ゴシック" w:hAnsi="ＭＳ ゴシック" w:hint="eastAsia"/>
                    <w:spacing w:val="-6"/>
                    <w:sz w:val="24"/>
                  </w:rPr>
                  <w:t>☐</w:t>
                </w:r>
              </w:sdtContent>
            </w:sdt>
            <w:r w:rsidR="00A157A2">
              <w:rPr>
                <w:rFonts w:asciiTheme="majorEastAsia" w:eastAsiaTheme="majorEastAsia" w:hAnsiTheme="majorEastAsia" w:hint="eastAsia"/>
                <w:sz w:val="22"/>
              </w:rPr>
              <w:t>実施</w:t>
            </w:r>
            <w:r w:rsidR="000B78F5" w:rsidRPr="00A80D13">
              <w:rPr>
                <w:rFonts w:asciiTheme="majorEastAsia" w:eastAsiaTheme="majorEastAsia" w:hAnsiTheme="majorEastAsia" w:hint="eastAsia"/>
                <w:sz w:val="22"/>
              </w:rPr>
              <w:t>している</w:t>
            </w:r>
          </w:p>
          <w:p w:rsidR="000B78F5" w:rsidRDefault="001E445E" w:rsidP="00AB03DA">
            <w:pPr>
              <w:rPr>
                <w:rFonts w:asciiTheme="majorEastAsia" w:eastAsiaTheme="majorEastAsia" w:hAnsiTheme="majorEastAsia"/>
                <w:sz w:val="22"/>
              </w:rPr>
            </w:pPr>
            <w:sdt>
              <w:sdtPr>
                <w:rPr>
                  <w:rFonts w:asciiTheme="majorEastAsia" w:eastAsiaTheme="majorEastAsia" w:hAnsiTheme="majorEastAsia" w:hint="eastAsia"/>
                  <w:spacing w:val="-6"/>
                  <w:sz w:val="24"/>
                </w:rPr>
                <w:id w:val="406187518"/>
                <w14:checkbox>
                  <w14:checked w14:val="0"/>
                  <w14:checkedState w14:val="00FE" w14:font="Wingdings"/>
                  <w14:uncheckedState w14:val="2610" w14:font="ＭＳ ゴシック"/>
                </w14:checkbox>
              </w:sdtPr>
              <w:sdtEndPr/>
              <w:sdtContent>
                <w:r w:rsidR="000B78F5">
                  <w:rPr>
                    <w:rFonts w:ascii="ＭＳ ゴシック" w:eastAsia="ＭＳ ゴシック" w:hAnsi="ＭＳ ゴシック" w:hint="eastAsia"/>
                    <w:spacing w:val="-6"/>
                    <w:sz w:val="24"/>
                  </w:rPr>
                  <w:t>☐</w:t>
                </w:r>
              </w:sdtContent>
            </w:sdt>
            <w:r w:rsidR="00A157A2">
              <w:rPr>
                <w:rFonts w:asciiTheme="majorEastAsia" w:eastAsiaTheme="majorEastAsia" w:hAnsiTheme="majorEastAsia" w:hint="eastAsia"/>
                <w:sz w:val="22"/>
              </w:rPr>
              <w:t>実施</w:t>
            </w:r>
            <w:r w:rsidR="000B78F5" w:rsidRPr="00A80D13">
              <w:rPr>
                <w:rFonts w:asciiTheme="majorEastAsia" w:eastAsiaTheme="majorEastAsia" w:hAnsiTheme="majorEastAsia" w:hint="eastAsia"/>
                <w:sz w:val="22"/>
              </w:rPr>
              <w:t>していな</w:t>
            </w:r>
            <w:r w:rsidR="000B78F5">
              <w:rPr>
                <w:rFonts w:asciiTheme="majorEastAsia" w:eastAsiaTheme="majorEastAsia" w:hAnsiTheme="majorEastAsia" w:hint="eastAsia"/>
                <w:sz w:val="22"/>
              </w:rPr>
              <w:t xml:space="preserve">　</w:t>
            </w:r>
          </w:p>
          <w:p w:rsidR="000B78F5" w:rsidRPr="00A80D13" w:rsidRDefault="000B78F5" w:rsidP="00A157A2">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tc>
        <w:tc>
          <w:tcPr>
            <w:tcW w:w="1794" w:type="dxa"/>
            <w:vMerge/>
            <w:tcBorders>
              <w:right w:val="double" w:sz="4" w:space="0" w:color="auto"/>
            </w:tcBorders>
            <w:shd w:val="clear" w:color="000000" w:fill="FFFFFF" w:themeFill="background1"/>
            <w:noWrap/>
          </w:tcPr>
          <w:p w:rsidR="000B78F5" w:rsidRPr="00A80D13" w:rsidRDefault="000B78F5" w:rsidP="00AB03DA">
            <w:pPr>
              <w:rPr>
                <w:rFonts w:asciiTheme="majorEastAsia" w:eastAsiaTheme="majorEastAsia" w:hAnsiTheme="majorEastAsia"/>
                <w:sz w:val="22"/>
              </w:rPr>
            </w:pPr>
          </w:p>
        </w:tc>
        <w:tc>
          <w:tcPr>
            <w:tcW w:w="1182" w:type="dxa"/>
            <w:tcBorders>
              <w:left w:val="double" w:sz="4" w:space="0" w:color="auto"/>
              <w:right w:val="double" w:sz="4" w:space="0" w:color="auto"/>
            </w:tcBorders>
            <w:shd w:val="clear" w:color="000000" w:fill="FFFFFF" w:themeFill="background1"/>
          </w:tcPr>
          <w:p w:rsidR="000B78F5" w:rsidRPr="00330AA8" w:rsidRDefault="000B78F5" w:rsidP="00AB03DA">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0B78F5" w:rsidRPr="00A80D13" w:rsidRDefault="000B78F5" w:rsidP="00AB03DA">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0B78F5" w:rsidRPr="00A80D13" w:rsidTr="00223804">
        <w:trPr>
          <w:trHeight w:val="557"/>
        </w:trPr>
        <w:tc>
          <w:tcPr>
            <w:tcW w:w="5283" w:type="dxa"/>
            <w:shd w:val="clear" w:color="000000" w:fill="FFFFFF" w:themeFill="background1"/>
            <w:noWrap/>
          </w:tcPr>
          <w:p w:rsidR="000B78F5" w:rsidRDefault="000B78F5" w:rsidP="00A157A2">
            <w:pPr>
              <w:rPr>
                <w:rFonts w:asciiTheme="majorEastAsia" w:eastAsiaTheme="majorEastAsia" w:hAnsiTheme="majorEastAsia"/>
                <w:sz w:val="22"/>
              </w:rPr>
            </w:pPr>
            <w:r w:rsidRPr="000B78F5">
              <w:rPr>
                <w:rFonts w:asciiTheme="majorEastAsia" w:eastAsiaTheme="majorEastAsia" w:hAnsiTheme="majorEastAsia" w:hint="eastAsia"/>
                <w:sz w:val="22"/>
              </w:rPr>
              <w:t>③①及び②に掲げる措置を適切に実施するための担当者を置いているか。</w:t>
            </w:r>
          </w:p>
          <w:p w:rsidR="00050869" w:rsidRPr="00A80D13" w:rsidRDefault="00050869" w:rsidP="00A157A2">
            <w:pPr>
              <w:rPr>
                <w:rFonts w:asciiTheme="majorEastAsia" w:eastAsiaTheme="majorEastAsia" w:hAnsiTheme="majorEastAsia"/>
                <w:sz w:val="22"/>
              </w:rPr>
            </w:pPr>
          </w:p>
        </w:tc>
        <w:tc>
          <w:tcPr>
            <w:tcW w:w="1843" w:type="dxa"/>
            <w:shd w:val="clear" w:color="000000" w:fill="FFFFFF" w:themeFill="background1"/>
            <w:noWrap/>
          </w:tcPr>
          <w:p w:rsidR="000B78F5" w:rsidRPr="00A80D13" w:rsidRDefault="001E445E" w:rsidP="00AB03DA">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2134820343"/>
                <w14:checkbox>
                  <w14:checked w14:val="0"/>
                  <w14:checkedState w14:val="00FE" w14:font="Wingdings"/>
                  <w14:uncheckedState w14:val="2610" w14:font="ＭＳ ゴシック"/>
                </w14:checkbox>
              </w:sdtPr>
              <w:sdtEndPr/>
              <w:sdtContent>
                <w:r w:rsidR="000B78F5">
                  <w:rPr>
                    <w:rFonts w:ascii="ＭＳ ゴシック" w:eastAsia="ＭＳ ゴシック" w:hAnsi="ＭＳ ゴシック" w:hint="eastAsia"/>
                    <w:spacing w:val="-6"/>
                    <w:sz w:val="24"/>
                  </w:rPr>
                  <w:t>☐</w:t>
                </w:r>
              </w:sdtContent>
            </w:sdt>
            <w:r w:rsidR="00A157A2">
              <w:rPr>
                <w:rFonts w:asciiTheme="majorEastAsia" w:eastAsiaTheme="majorEastAsia" w:hAnsiTheme="majorEastAsia" w:hint="eastAsia"/>
                <w:sz w:val="22"/>
              </w:rPr>
              <w:t>置いている</w:t>
            </w:r>
          </w:p>
          <w:p w:rsidR="000B78F5" w:rsidRPr="00A80D13" w:rsidRDefault="001E445E" w:rsidP="00A157A2">
            <w:pPr>
              <w:ind w:left="240" w:hangingChars="100" w:hanging="240"/>
              <w:jc w:val="left"/>
              <w:rPr>
                <w:rFonts w:asciiTheme="majorEastAsia" w:eastAsiaTheme="majorEastAsia" w:hAnsiTheme="majorEastAsia"/>
                <w:sz w:val="22"/>
              </w:rPr>
            </w:pPr>
            <w:sdt>
              <w:sdtPr>
                <w:rPr>
                  <w:rFonts w:asciiTheme="majorEastAsia" w:eastAsiaTheme="majorEastAsia" w:hAnsiTheme="majorEastAsia" w:hint="eastAsia"/>
                  <w:spacing w:val="-6"/>
                  <w:sz w:val="24"/>
                </w:rPr>
                <w:id w:val="226891514"/>
                <w14:checkbox>
                  <w14:checked w14:val="0"/>
                  <w14:checkedState w14:val="00FE" w14:font="Wingdings"/>
                  <w14:uncheckedState w14:val="2610" w14:font="ＭＳ ゴシック"/>
                </w14:checkbox>
              </w:sdtPr>
              <w:sdtEndPr/>
              <w:sdtContent>
                <w:r w:rsidR="000B78F5">
                  <w:rPr>
                    <w:rFonts w:ascii="ＭＳ ゴシック" w:eastAsia="ＭＳ ゴシック" w:hAnsi="ＭＳ ゴシック" w:hint="eastAsia"/>
                    <w:spacing w:val="-6"/>
                    <w:sz w:val="24"/>
                  </w:rPr>
                  <w:t>☐</w:t>
                </w:r>
              </w:sdtContent>
            </w:sdt>
            <w:r w:rsidR="00A157A2" w:rsidRPr="00A157A2">
              <w:rPr>
                <w:rFonts w:asciiTheme="majorEastAsia" w:eastAsiaTheme="majorEastAsia" w:hAnsiTheme="majorEastAsia" w:hint="eastAsia"/>
                <w:spacing w:val="-6"/>
                <w:sz w:val="22"/>
              </w:rPr>
              <w:t>置いて</w:t>
            </w:r>
            <w:r w:rsidR="000B78F5" w:rsidRPr="00A80D13">
              <w:rPr>
                <w:rFonts w:asciiTheme="majorEastAsia" w:eastAsiaTheme="majorEastAsia" w:hAnsiTheme="majorEastAsia" w:hint="eastAsia"/>
                <w:sz w:val="22"/>
              </w:rPr>
              <w:t>いな</w:t>
            </w:r>
            <w:r w:rsidR="000B78F5">
              <w:rPr>
                <w:rFonts w:asciiTheme="majorEastAsia" w:eastAsiaTheme="majorEastAsia" w:hAnsiTheme="majorEastAsia" w:hint="eastAsia"/>
                <w:sz w:val="22"/>
              </w:rPr>
              <w:t>い</w:t>
            </w:r>
          </w:p>
        </w:tc>
        <w:tc>
          <w:tcPr>
            <w:tcW w:w="1794" w:type="dxa"/>
            <w:vMerge/>
            <w:tcBorders>
              <w:right w:val="double" w:sz="4" w:space="0" w:color="auto"/>
            </w:tcBorders>
            <w:shd w:val="clear" w:color="000000" w:fill="FFFFFF" w:themeFill="background1"/>
            <w:noWrap/>
          </w:tcPr>
          <w:p w:rsidR="000B78F5" w:rsidRPr="00A80D13" w:rsidRDefault="000B78F5" w:rsidP="00AB03DA">
            <w:pPr>
              <w:rPr>
                <w:rFonts w:asciiTheme="majorEastAsia" w:eastAsiaTheme="majorEastAsia" w:hAnsiTheme="majorEastAsia"/>
                <w:sz w:val="22"/>
              </w:rPr>
            </w:pPr>
          </w:p>
        </w:tc>
        <w:tc>
          <w:tcPr>
            <w:tcW w:w="1182" w:type="dxa"/>
            <w:tcBorders>
              <w:left w:val="double" w:sz="4" w:space="0" w:color="auto"/>
              <w:bottom w:val="double" w:sz="4" w:space="0" w:color="auto"/>
              <w:right w:val="double" w:sz="4" w:space="0" w:color="auto"/>
            </w:tcBorders>
            <w:shd w:val="clear" w:color="000000" w:fill="FFFFFF" w:themeFill="background1"/>
          </w:tcPr>
          <w:p w:rsidR="000B78F5" w:rsidRPr="00330AA8" w:rsidRDefault="000B78F5" w:rsidP="00AB03DA">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0B78F5" w:rsidRPr="00A80D13" w:rsidRDefault="000B78F5" w:rsidP="00AB03DA">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E36D1D" w:rsidRDefault="00E36D1D" w:rsidP="00E90438">
      <w:pPr>
        <w:widowControl/>
        <w:jc w:val="left"/>
        <w:rPr>
          <w:rFonts w:asciiTheme="majorEastAsia" w:eastAsiaTheme="majorEastAsia" w:hAnsiTheme="majorEastAsia"/>
          <w:sz w:val="22"/>
        </w:rPr>
      </w:pPr>
    </w:p>
    <w:p w:rsidR="00767019" w:rsidRPr="00A80D13" w:rsidRDefault="00767019" w:rsidP="00E90438">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w:t>
      </w:r>
      <w:r w:rsidR="00183ADC" w:rsidRPr="00A80D13">
        <w:rPr>
          <w:rFonts w:asciiTheme="majorEastAsia" w:eastAsiaTheme="majorEastAsia" w:hAnsiTheme="majorEastAsia" w:hint="eastAsia"/>
          <w:sz w:val="22"/>
        </w:rPr>
        <w:t>２</w:t>
      </w:r>
      <w:r w:rsidR="00395428">
        <w:rPr>
          <w:rFonts w:asciiTheme="majorEastAsia" w:eastAsiaTheme="majorEastAsia" w:hAnsiTheme="majorEastAsia" w:hint="eastAsia"/>
          <w:sz w:val="22"/>
        </w:rPr>
        <w:t>８</w:t>
      </w:r>
      <w:r w:rsidRPr="00A80D13">
        <w:rPr>
          <w:rFonts w:asciiTheme="majorEastAsia" w:eastAsiaTheme="majorEastAsia" w:hAnsiTheme="majorEastAsia" w:hint="eastAsia"/>
          <w:sz w:val="22"/>
        </w:rPr>
        <w:t>）</w:t>
      </w:r>
      <w:bookmarkStart w:id="34" w:name="会計の区分"/>
      <w:r w:rsidRPr="00A80D13">
        <w:rPr>
          <w:rFonts w:asciiTheme="majorEastAsia" w:eastAsiaTheme="majorEastAsia" w:hAnsiTheme="majorEastAsia" w:hint="eastAsia"/>
          <w:sz w:val="22"/>
        </w:rPr>
        <w:t>会計の区分</w:t>
      </w:r>
      <w:bookmarkEnd w:id="34"/>
      <w:r w:rsidR="00F663EF">
        <w:rPr>
          <w:rFonts w:asciiTheme="majorEastAsia" w:eastAsiaTheme="majorEastAsia" w:hAnsiTheme="majorEastAsia" w:hint="eastAsia"/>
          <w:sz w:val="22"/>
        </w:rPr>
        <w:t xml:space="preserve">　</w:t>
      </w:r>
      <w:r w:rsidR="00183ADC" w:rsidRPr="00A80D13">
        <w:rPr>
          <w:rFonts w:asciiTheme="majorEastAsia" w:eastAsiaTheme="majorEastAsia" w:hAnsiTheme="majorEastAsia" w:hint="eastAsia"/>
          <w:sz w:val="22"/>
        </w:rPr>
        <w:t>（</w:t>
      </w:r>
      <w:r w:rsidR="00550815" w:rsidRPr="00A91312">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A91312">
        <w:rPr>
          <w:rFonts w:asciiTheme="majorEastAsia" w:eastAsiaTheme="majorEastAsia" w:hAnsiTheme="majorEastAsia" w:hint="eastAsia"/>
          <w:sz w:val="22"/>
        </w:rPr>
        <w:t>、</w:t>
      </w:r>
      <w:r w:rsidR="00B70139" w:rsidRPr="00A80D13">
        <w:rPr>
          <w:rFonts w:asciiTheme="majorEastAsia" w:eastAsiaTheme="majorEastAsia" w:hAnsiTheme="majorEastAsia" w:hint="eastAsia"/>
          <w:sz w:val="22"/>
        </w:rPr>
        <w:t>省令第28号・省令第29号</w:t>
      </w:r>
      <w:r w:rsidR="000D0CE6">
        <w:rPr>
          <w:rFonts w:asciiTheme="majorEastAsia" w:eastAsiaTheme="majorEastAsia" w:hAnsiTheme="majorEastAsia" w:hint="eastAsia"/>
          <w:sz w:val="22"/>
        </w:rPr>
        <w:t xml:space="preserve">　</w:t>
      </w:r>
      <w:r w:rsidR="00183ADC" w:rsidRPr="00A80D13">
        <w:rPr>
          <w:rFonts w:asciiTheme="majorEastAsia" w:eastAsiaTheme="majorEastAsia" w:hAnsiTheme="majorEastAsia" w:hint="eastAsia"/>
          <w:sz w:val="22"/>
        </w:rPr>
        <w:t>第29条）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94"/>
        <w:gridCol w:w="1182"/>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94"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82"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53225D" w:rsidRPr="00A80D13" w:rsidTr="00223804">
        <w:trPr>
          <w:trHeight w:val="813"/>
        </w:trPr>
        <w:tc>
          <w:tcPr>
            <w:tcW w:w="5283" w:type="dxa"/>
            <w:shd w:val="clear" w:color="000000" w:fill="FFFFFF" w:themeFill="background1"/>
            <w:noWrap/>
          </w:tcPr>
          <w:p w:rsidR="0053225D" w:rsidRPr="00A80D13" w:rsidRDefault="0053225D" w:rsidP="0053225D">
            <w:pPr>
              <w:ind w:firstLineChars="100" w:firstLine="220"/>
              <w:rPr>
                <w:rFonts w:asciiTheme="majorEastAsia" w:eastAsiaTheme="majorEastAsia" w:hAnsiTheme="majorEastAsia"/>
                <w:sz w:val="22"/>
              </w:rPr>
            </w:pP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w:t>
            </w:r>
            <w:r w:rsidRPr="007243ED">
              <w:rPr>
                <w:rFonts w:asciiTheme="majorEastAsia" w:eastAsiaTheme="majorEastAsia" w:hAnsiTheme="majorEastAsia" w:hint="eastAsia"/>
                <w:sz w:val="22"/>
                <w:u w:val="single"/>
              </w:rPr>
              <w:t>指定特定相談支援事業所</w:t>
            </w:r>
            <w:r w:rsidRPr="00A80D13">
              <w:rPr>
                <w:rFonts w:asciiTheme="majorEastAsia" w:eastAsiaTheme="majorEastAsia" w:hAnsiTheme="majorEastAsia" w:hint="eastAsia"/>
                <w:sz w:val="22"/>
              </w:rPr>
              <w:t>ごとに経理を区分するとともに、指定</w:t>
            </w:r>
            <w:r w:rsidRPr="007243ED">
              <w:rPr>
                <w:rFonts w:asciiTheme="majorEastAsia" w:eastAsiaTheme="majorEastAsia" w:hAnsiTheme="majorEastAsia" w:hint="eastAsia"/>
                <w:sz w:val="22"/>
                <w:u w:val="single"/>
              </w:rPr>
              <w:t>計画相談支援</w:t>
            </w:r>
            <w:r w:rsidRPr="00A80D13">
              <w:rPr>
                <w:rFonts w:asciiTheme="majorEastAsia" w:eastAsiaTheme="majorEastAsia" w:hAnsiTheme="majorEastAsia" w:hint="eastAsia"/>
                <w:sz w:val="22"/>
              </w:rPr>
              <w:t>の事業の会計をその他の事業の会計と区分</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p>
        </w:tc>
        <w:tc>
          <w:tcPr>
            <w:tcW w:w="1843" w:type="dxa"/>
            <w:shd w:val="clear" w:color="000000" w:fill="FFFFFF" w:themeFill="background1"/>
            <w:noWrap/>
          </w:tcPr>
          <w:p w:rsidR="0053225D" w:rsidRPr="00A80D13" w:rsidRDefault="001E445E" w:rsidP="009726E3">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628367161"/>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区分している</w:t>
            </w:r>
          </w:p>
          <w:p w:rsidR="0053225D" w:rsidRPr="00A80D13" w:rsidRDefault="001E445E" w:rsidP="008D61DB">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44875329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区分していない</w:t>
            </w:r>
          </w:p>
        </w:tc>
        <w:tc>
          <w:tcPr>
            <w:tcW w:w="1794" w:type="dxa"/>
            <w:tcBorders>
              <w:right w:val="double" w:sz="4" w:space="0" w:color="auto"/>
            </w:tcBorders>
            <w:shd w:val="clear" w:color="000000" w:fill="FFFFFF" w:themeFill="background1"/>
            <w:noWrap/>
          </w:tcPr>
          <w:p w:rsidR="0053225D" w:rsidRPr="00A80D13" w:rsidRDefault="007266FB" w:rsidP="0053225D">
            <w:pPr>
              <w:rPr>
                <w:rFonts w:asciiTheme="majorEastAsia" w:eastAsiaTheme="majorEastAsia" w:hAnsiTheme="majorEastAsia"/>
                <w:sz w:val="22"/>
              </w:rPr>
            </w:pPr>
            <w:r w:rsidRPr="007266FB">
              <w:rPr>
                <w:rFonts w:asciiTheme="majorEastAsia" w:eastAsiaTheme="majorEastAsia" w:hAnsiTheme="majorEastAsia" w:hint="eastAsia"/>
                <w:sz w:val="22"/>
              </w:rPr>
              <w:t>収支予算書・決算書等の会計書類</w:t>
            </w:r>
          </w:p>
        </w:tc>
        <w:tc>
          <w:tcPr>
            <w:tcW w:w="1182" w:type="dxa"/>
            <w:tcBorders>
              <w:left w:val="double" w:sz="4" w:space="0" w:color="auto"/>
              <w:bottom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8353FF" w:rsidRDefault="008353FF">
      <w:pPr>
        <w:widowControl/>
        <w:jc w:val="left"/>
        <w:rPr>
          <w:rFonts w:asciiTheme="majorEastAsia" w:eastAsiaTheme="majorEastAsia" w:hAnsiTheme="majorEastAsia"/>
          <w:sz w:val="22"/>
        </w:rPr>
      </w:pPr>
    </w:p>
    <w:p w:rsidR="00767019" w:rsidRPr="00A80D13" w:rsidRDefault="00767019" w:rsidP="00E90438">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w:t>
      </w:r>
      <w:r w:rsidR="00A34E48" w:rsidRPr="00A80D13">
        <w:rPr>
          <w:rFonts w:asciiTheme="majorEastAsia" w:eastAsiaTheme="majorEastAsia" w:hAnsiTheme="majorEastAsia" w:hint="eastAsia"/>
          <w:sz w:val="22"/>
        </w:rPr>
        <w:t>２</w:t>
      </w:r>
      <w:r w:rsidR="00395428">
        <w:rPr>
          <w:rFonts w:asciiTheme="majorEastAsia" w:eastAsiaTheme="majorEastAsia" w:hAnsiTheme="majorEastAsia" w:hint="eastAsia"/>
          <w:sz w:val="22"/>
        </w:rPr>
        <w:t>９</w:t>
      </w:r>
      <w:r w:rsidRPr="00A80D13">
        <w:rPr>
          <w:rFonts w:asciiTheme="majorEastAsia" w:eastAsiaTheme="majorEastAsia" w:hAnsiTheme="majorEastAsia" w:hint="eastAsia"/>
          <w:sz w:val="22"/>
        </w:rPr>
        <w:t>）</w:t>
      </w:r>
      <w:bookmarkStart w:id="35" w:name="記録の整備"/>
      <w:r w:rsidRPr="00A80D13">
        <w:rPr>
          <w:rFonts w:asciiTheme="majorEastAsia" w:eastAsiaTheme="majorEastAsia" w:hAnsiTheme="majorEastAsia" w:hint="eastAsia"/>
          <w:sz w:val="22"/>
        </w:rPr>
        <w:t>記録の整備</w:t>
      </w:r>
      <w:bookmarkEnd w:id="35"/>
      <w:r w:rsidR="00F663E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w:t>
      </w:r>
      <w:r w:rsidR="00550815" w:rsidRPr="00A91312">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00550815" w:rsidRPr="00A91312">
        <w:rPr>
          <w:rFonts w:asciiTheme="majorEastAsia" w:eastAsiaTheme="majorEastAsia" w:hAnsiTheme="majorEastAsia" w:hint="eastAsia"/>
          <w:sz w:val="22"/>
        </w:rPr>
        <w:t>、</w:t>
      </w:r>
      <w:r w:rsidR="00B70139" w:rsidRPr="00A80D13">
        <w:rPr>
          <w:rFonts w:asciiTheme="majorEastAsia" w:eastAsiaTheme="majorEastAsia" w:hAnsiTheme="majorEastAsia" w:hint="eastAsia"/>
          <w:sz w:val="22"/>
        </w:rPr>
        <w:t>省令第28号・省令第29号</w:t>
      </w:r>
      <w:r w:rsidR="000D0CE6">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第30条）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42"/>
        <w:gridCol w:w="1134"/>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42"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4"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53225D" w:rsidRPr="00A80D13" w:rsidTr="00223804">
        <w:trPr>
          <w:trHeight w:val="648"/>
        </w:trPr>
        <w:tc>
          <w:tcPr>
            <w:tcW w:w="5283" w:type="dxa"/>
            <w:shd w:val="clear" w:color="000000" w:fill="FFFFFF" w:themeFill="background1"/>
            <w:noWrap/>
          </w:tcPr>
          <w:p w:rsidR="0053225D" w:rsidRPr="00A80D13" w:rsidRDefault="0053225D" w:rsidP="0053225D">
            <w:pPr>
              <w:rPr>
                <w:rFonts w:asciiTheme="majorEastAsia" w:eastAsiaTheme="majorEastAsia" w:hAnsiTheme="majorEastAsia"/>
                <w:sz w:val="22"/>
              </w:rPr>
            </w:pPr>
            <w:r w:rsidRPr="00A80D13">
              <w:rPr>
                <w:rFonts w:asciiTheme="majorEastAsia" w:eastAsiaTheme="majorEastAsia" w:hAnsiTheme="majorEastAsia" w:hint="eastAsia"/>
                <w:sz w:val="22"/>
              </w:rPr>
              <w:t>①</w:t>
            </w: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は、従業者、設備、備品及び会計に関する諸記録を整備</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p>
        </w:tc>
        <w:tc>
          <w:tcPr>
            <w:tcW w:w="1843" w:type="dxa"/>
            <w:shd w:val="clear" w:color="000000" w:fill="FFFFFF" w:themeFill="background1"/>
            <w:noWrap/>
          </w:tcPr>
          <w:p w:rsidR="0053225D" w:rsidRPr="00A80D1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199706786"/>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整備している</w:t>
            </w:r>
          </w:p>
          <w:p w:rsidR="009726E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43552435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整備していな</w:t>
            </w:r>
            <w:r w:rsidR="009726E3">
              <w:rPr>
                <w:rFonts w:asciiTheme="majorEastAsia" w:eastAsiaTheme="majorEastAsia" w:hAnsiTheme="majorEastAsia" w:hint="eastAsia"/>
                <w:sz w:val="22"/>
              </w:rPr>
              <w:t xml:space="preserve">　</w:t>
            </w:r>
          </w:p>
          <w:p w:rsidR="0053225D" w:rsidRPr="00A80D13" w:rsidRDefault="009726E3" w:rsidP="0053225D">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3225D" w:rsidRPr="00A80D13">
              <w:rPr>
                <w:rFonts w:asciiTheme="majorEastAsia" w:eastAsiaTheme="majorEastAsia" w:hAnsiTheme="majorEastAsia" w:hint="eastAsia"/>
                <w:sz w:val="22"/>
              </w:rPr>
              <w:t>い</w:t>
            </w:r>
          </w:p>
        </w:tc>
        <w:tc>
          <w:tcPr>
            <w:tcW w:w="1842" w:type="dxa"/>
            <w:tcBorders>
              <w:right w:val="double" w:sz="4" w:space="0" w:color="auto"/>
            </w:tcBorders>
            <w:shd w:val="clear" w:color="000000" w:fill="FFFFFF" w:themeFill="background1"/>
            <w:noWrap/>
          </w:tcPr>
          <w:p w:rsidR="007266FB" w:rsidRPr="007266FB" w:rsidRDefault="007266FB" w:rsidP="007266FB">
            <w:pPr>
              <w:rPr>
                <w:rFonts w:asciiTheme="majorEastAsia" w:eastAsiaTheme="majorEastAsia" w:hAnsiTheme="majorEastAsia"/>
                <w:sz w:val="22"/>
              </w:rPr>
            </w:pPr>
            <w:r w:rsidRPr="007266FB">
              <w:rPr>
                <w:rFonts w:asciiTheme="majorEastAsia" w:eastAsiaTheme="majorEastAsia" w:hAnsiTheme="majorEastAsia" w:hint="eastAsia"/>
                <w:sz w:val="22"/>
              </w:rPr>
              <w:t>職員名簿</w:t>
            </w:r>
          </w:p>
          <w:p w:rsidR="007266FB" w:rsidRPr="007266FB" w:rsidRDefault="007266FB" w:rsidP="007266FB">
            <w:pPr>
              <w:rPr>
                <w:rFonts w:asciiTheme="majorEastAsia" w:eastAsiaTheme="majorEastAsia" w:hAnsiTheme="majorEastAsia"/>
                <w:sz w:val="22"/>
              </w:rPr>
            </w:pPr>
            <w:r w:rsidRPr="007266FB">
              <w:rPr>
                <w:rFonts w:asciiTheme="majorEastAsia" w:eastAsiaTheme="majorEastAsia" w:hAnsiTheme="majorEastAsia" w:hint="eastAsia"/>
                <w:sz w:val="22"/>
              </w:rPr>
              <w:t>設備・備品台帳</w:t>
            </w:r>
          </w:p>
          <w:p w:rsidR="0053225D" w:rsidRPr="00A80D13" w:rsidRDefault="007266FB" w:rsidP="007266FB">
            <w:pPr>
              <w:rPr>
                <w:rFonts w:asciiTheme="majorEastAsia" w:eastAsiaTheme="majorEastAsia" w:hAnsiTheme="majorEastAsia"/>
                <w:sz w:val="22"/>
              </w:rPr>
            </w:pPr>
            <w:r w:rsidRPr="007266FB">
              <w:rPr>
                <w:rFonts w:asciiTheme="majorEastAsia" w:eastAsiaTheme="majorEastAsia" w:hAnsiTheme="majorEastAsia" w:hint="eastAsia"/>
                <w:sz w:val="22"/>
              </w:rPr>
              <w:t>帳簿等の会計書類</w:t>
            </w:r>
          </w:p>
        </w:tc>
        <w:tc>
          <w:tcPr>
            <w:tcW w:w="1134" w:type="dxa"/>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53225D" w:rsidRPr="00A80D13" w:rsidTr="00223804">
        <w:trPr>
          <w:trHeight w:val="1095"/>
        </w:trPr>
        <w:tc>
          <w:tcPr>
            <w:tcW w:w="5283" w:type="dxa"/>
            <w:tcBorders>
              <w:bottom w:val="single" w:sz="4" w:space="0" w:color="auto"/>
            </w:tcBorders>
            <w:shd w:val="clear" w:color="000000" w:fill="FFFFFF" w:themeFill="background1"/>
            <w:noWrap/>
          </w:tcPr>
          <w:p w:rsidR="0053225D" w:rsidRPr="00A80D13" w:rsidRDefault="0053225D" w:rsidP="0053225D">
            <w:pPr>
              <w:rPr>
                <w:rFonts w:asciiTheme="majorEastAsia" w:eastAsiaTheme="majorEastAsia" w:hAnsiTheme="majorEastAsia"/>
                <w:sz w:val="22"/>
              </w:rPr>
            </w:pPr>
            <w:r w:rsidRPr="00A80D13">
              <w:rPr>
                <w:rFonts w:asciiTheme="majorEastAsia" w:eastAsiaTheme="majorEastAsia" w:hAnsiTheme="majorEastAsia" w:hint="eastAsia"/>
                <w:sz w:val="22"/>
              </w:rPr>
              <w:t>②</w:t>
            </w:r>
            <w:r w:rsidRPr="007243ED">
              <w:rPr>
                <w:rFonts w:asciiTheme="majorEastAsia" w:eastAsiaTheme="majorEastAsia" w:hAnsiTheme="majorEastAsia" w:hint="eastAsia"/>
                <w:sz w:val="22"/>
                <w:u w:val="single"/>
              </w:rPr>
              <w:t>指定特定相談支援事業者</w:t>
            </w:r>
            <w:r w:rsidRPr="00A80D13">
              <w:rPr>
                <w:rFonts w:asciiTheme="majorEastAsia" w:eastAsiaTheme="majorEastAsia" w:hAnsiTheme="majorEastAsia" w:hint="eastAsia"/>
                <w:sz w:val="22"/>
              </w:rPr>
              <w:t>は、利用者等に対する指定</w:t>
            </w:r>
            <w:r w:rsidRPr="007243ED">
              <w:rPr>
                <w:rFonts w:asciiTheme="majorEastAsia" w:eastAsiaTheme="majorEastAsia" w:hAnsiTheme="majorEastAsia" w:hint="eastAsia"/>
                <w:sz w:val="22"/>
                <w:u w:val="single"/>
              </w:rPr>
              <w:t>計画相談支援</w:t>
            </w:r>
            <w:r w:rsidRPr="00A80D13">
              <w:rPr>
                <w:rFonts w:asciiTheme="majorEastAsia" w:eastAsiaTheme="majorEastAsia" w:hAnsiTheme="majorEastAsia" w:hint="eastAsia"/>
                <w:sz w:val="22"/>
              </w:rPr>
              <w:t>の提供に関する次の記録を整備し、当該</w:t>
            </w:r>
            <w:r w:rsidRPr="007243ED">
              <w:rPr>
                <w:rFonts w:asciiTheme="majorEastAsia" w:eastAsiaTheme="majorEastAsia" w:hAnsiTheme="majorEastAsia" w:hint="eastAsia"/>
                <w:sz w:val="22"/>
                <w:u w:val="single"/>
              </w:rPr>
              <w:t>指定計画相談支援</w:t>
            </w:r>
            <w:r w:rsidRPr="00A80D13">
              <w:rPr>
                <w:rFonts w:asciiTheme="majorEastAsia" w:eastAsiaTheme="majorEastAsia" w:hAnsiTheme="majorEastAsia" w:hint="eastAsia"/>
                <w:sz w:val="22"/>
              </w:rPr>
              <w:t>を提供した日から</w:t>
            </w:r>
            <w:r w:rsidRPr="00F5399F">
              <w:rPr>
                <w:rFonts w:asciiTheme="majorEastAsia" w:eastAsiaTheme="majorEastAsia" w:hAnsiTheme="majorEastAsia" w:hint="eastAsia"/>
                <w:sz w:val="22"/>
              </w:rPr>
              <w:t>５年間</w:t>
            </w:r>
            <w:r w:rsidRPr="00A80D13">
              <w:rPr>
                <w:rFonts w:asciiTheme="majorEastAsia" w:eastAsiaTheme="majorEastAsia" w:hAnsiTheme="majorEastAsia" w:hint="eastAsia"/>
                <w:sz w:val="22"/>
              </w:rPr>
              <w:t>保存</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p>
        </w:tc>
        <w:tc>
          <w:tcPr>
            <w:tcW w:w="1843" w:type="dxa"/>
            <w:tcBorders>
              <w:bottom w:val="single" w:sz="4" w:space="0" w:color="auto"/>
            </w:tcBorders>
            <w:shd w:val="clear" w:color="000000" w:fill="FFFFFF" w:themeFill="background1"/>
            <w:noWrap/>
          </w:tcPr>
          <w:p w:rsidR="0053225D" w:rsidRPr="00A80D13" w:rsidRDefault="001E445E" w:rsidP="009726E3">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304741014"/>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E3229B">
              <w:rPr>
                <w:rFonts w:asciiTheme="majorEastAsia" w:eastAsiaTheme="majorEastAsia" w:hAnsiTheme="majorEastAsia" w:hint="eastAsia"/>
                <w:sz w:val="22"/>
              </w:rPr>
              <w:t>保存している</w:t>
            </w:r>
          </w:p>
          <w:p w:rsidR="0053225D" w:rsidRPr="00A80D13" w:rsidRDefault="001E445E" w:rsidP="00E3229B">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867287253"/>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E3229B">
              <w:rPr>
                <w:rFonts w:asciiTheme="majorEastAsia" w:eastAsiaTheme="majorEastAsia" w:hAnsiTheme="majorEastAsia" w:hint="eastAsia"/>
                <w:sz w:val="22"/>
              </w:rPr>
              <w:t>保存して</w:t>
            </w:r>
            <w:r w:rsidR="0053225D" w:rsidRPr="00A80D13">
              <w:rPr>
                <w:rFonts w:asciiTheme="majorEastAsia" w:eastAsiaTheme="majorEastAsia" w:hAnsiTheme="majorEastAsia" w:hint="eastAsia"/>
                <w:sz w:val="22"/>
              </w:rPr>
              <w:t>いない</w:t>
            </w:r>
          </w:p>
        </w:tc>
        <w:tc>
          <w:tcPr>
            <w:tcW w:w="1842" w:type="dxa"/>
            <w:vMerge w:val="restart"/>
            <w:tcBorders>
              <w:right w:val="double" w:sz="4" w:space="0" w:color="auto"/>
            </w:tcBorders>
            <w:shd w:val="clear" w:color="000000" w:fill="FFFFFF" w:themeFill="background1"/>
            <w:noWrap/>
          </w:tcPr>
          <w:p w:rsidR="0053225D" w:rsidRPr="00A80D13" w:rsidRDefault="0053225D" w:rsidP="0053225D">
            <w:pPr>
              <w:rPr>
                <w:rFonts w:asciiTheme="majorEastAsia" w:eastAsiaTheme="majorEastAsia" w:hAnsiTheme="majorEastAsia"/>
                <w:sz w:val="22"/>
              </w:rPr>
            </w:pPr>
            <w:r w:rsidRPr="00A80D13">
              <w:rPr>
                <w:rFonts w:asciiTheme="majorEastAsia" w:eastAsiaTheme="majorEastAsia" w:hAnsiTheme="majorEastAsia" w:hint="eastAsia"/>
                <w:sz w:val="22"/>
              </w:rPr>
              <w:t>運営規定</w:t>
            </w:r>
          </w:p>
          <w:p w:rsidR="0053225D" w:rsidRDefault="0053225D" w:rsidP="0053225D">
            <w:pPr>
              <w:rPr>
                <w:rFonts w:asciiTheme="majorEastAsia" w:eastAsiaTheme="majorEastAsia" w:hAnsiTheme="majorEastAsia"/>
                <w:sz w:val="22"/>
              </w:rPr>
            </w:pPr>
            <w:r w:rsidRPr="00A80D13">
              <w:rPr>
                <w:rFonts w:asciiTheme="majorEastAsia" w:eastAsiaTheme="majorEastAsia" w:hAnsiTheme="majorEastAsia" w:hint="eastAsia"/>
                <w:sz w:val="22"/>
              </w:rPr>
              <w:t>記録の保管状況</w:t>
            </w:r>
          </w:p>
          <w:p w:rsidR="0053225D" w:rsidRDefault="0053225D" w:rsidP="0053225D">
            <w:pPr>
              <w:rPr>
                <w:rFonts w:asciiTheme="majorEastAsia" w:eastAsiaTheme="majorEastAsia" w:hAnsiTheme="majorEastAsia"/>
                <w:sz w:val="22"/>
              </w:rPr>
            </w:pPr>
            <w:r>
              <w:rPr>
                <w:rFonts w:asciiTheme="majorEastAsia" w:eastAsiaTheme="majorEastAsia" w:hAnsiTheme="majorEastAsia" w:hint="eastAsia"/>
                <w:sz w:val="22"/>
              </w:rPr>
              <w:t>相談支援台帳</w:t>
            </w:r>
          </w:p>
          <w:p w:rsidR="0053225D" w:rsidRDefault="0053225D" w:rsidP="0053225D">
            <w:pPr>
              <w:rPr>
                <w:rFonts w:asciiTheme="majorEastAsia" w:eastAsiaTheme="majorEastAsia" w:hAnsiTheme="majorEastAsia"/>
                <w:sz w:val="22"/>
              </w:rPr>
            </w:pPr>
            <w:r>
              <w:rPr>
                <w:rFonts w:asciiTheme="majorEastAsia" w:eastAsiaTheme="majorEastAsia" w:hAnsiTheme="majorEastAsia" w:hint="eastAsia"/>
                <w:sz w:val="22"/>
              </w:rPr>
              <w:t>業務日誌</w:t>
            </w:r>
          </w:p>
          <w:p w:rsidR="0053225D" w:rsidRPr="00A80D13" w:rsidRDefault="0053225D" w:rsidP="0053225D">
            <w:pPr>
              <w:rPr>
                <w:rFonts w:asciiTheme="majorEastAsia" w:eastAsiaTheme="majorEastAsia" w:hAnsiTheme="majorEastAsia"/>
                <w:sz w:val="22"/>
              </w:rPr>
            </w:pPr>
          </w:p>
        </w:tc>
        <w:tc>
          <w:tcPr>
            <w:tcW w:w="1134" w:type="dxa"/>
            <w:vMerge w:val="restart"/>
            <w:tcBorders>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53225D" w:rsidRPr="00A80D13" w:rsidTr="00223804">
        <w:trPr>
          <w:trHeight w:val="375"/>
        </w:trPr>
        <w:tc>
          <w:tcPr>
            <w:tcW w:w="5283" w:type="dxa"/>
            <w:tcBorders>
              <w:top w:val="single" w:sz="4" w:space="0" w:color="auto"/>
              <w:bottom w:val="single" w:sz="4" w:space="0" w:color="auto"/>
            </w:tcBorders>
            <w:shd w:val="clear" w:color="000000" w:fill="FFFFFF" w:themeFill="background1"/>
            <w:noWrap/>
          </w:tcPr>
          <w:p w:rsidR="0053225D" w:rsidRPr="00A80D13" w:rsidRDefault="0053225D" w:rsidP="007266FB">
            <w:pPr>
              <w:ind w:leftChars="100" w:left="430" w:hangingChars="100" w:hanging="220"/>
              <w:rPr>
                <w:rFonts w:asciiTheme="majorEastAsia" w:eastAsiaTheme="majorEastAsia" w:hAnsiTheme="majorEastAsia"/>
                <w:sz w:val="22"/>
              </w:rPr>
            </w:pPr>
            <w:r w:rsidRPr="00A80D13">
              <w:rPr>
                <w:rFonts w:asciiTheme="majorEastAsia" w:eastAsiaTheme="majorEastAsia" w:hAnsiTheme="majorEastAsia" w:hint="eastAsia"/>
                <w:sz w:val="22"/>
              </w:rPr>
              <w:t>1.福祉サービス等の事業を行う者等との連絡調整に関する記録</w:t>
            </w:r>
          </w:p>
        </w:tc>
        <w:tc>
          <w:tcPr>
            <w:tcW w:w="1843" w:type="dxa"/>
            <w:tcBorders>
              <w:top w:val="single" w:sz="4" w:space="0" w:color="auto"/>
              <w:bottom w:val="single" w:sz="4" w:space="0" w:color="auto"/>
            </w:tcBorders>
            <w:shd w:val="clear" w:color="000000" w:fill="FFFFFF" w:themeFill="background1"/>
            <w:noWrap/>
          </w:tcPr>
          <w:p w:rsidR="00455FEF" w:rsidRDefault="001E445E" w:rsidP="009B71F2">
            <w:pPr>
              <w:ind w:firstLineChars="100" w:firstLine="240"/>
              <w:rPr>
                <w:rFonts w:asciiTheme="majorEastAsia" w:eastAsiaTheme="majorEastAsia" w:hAnsiTheme="majorEastAsia"/>
                <w:sz w:val="22"/>
              </w:rPr>
            </w:pPr>
            <w:sdt>
              <w:sdtPr>
                <w:rPr>
                  <w:rFonts w:asciiTheme="majorEastAsia" w:eastAsiaTheme="majorEastAsia" w:hAnsiTheme="majorEastAsia" w:hint="eastAsia"/>
                  <w:spacing w:val="-6"/>
                  <w:sz w:val="24"/>
                </w:rPr>
                <w:id w:val="-167001797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有</w:t>
            </w:r>
          </w:p>
          <w:p w:rsidR="00455FEF" w:rsidRDefault="001E445E" w:rsidP="007266FB">
            <w:pPr>
              <w:ind w:firstLineChars="100" w:firstLine="240"/>
              <w:rPr>
                <w:rFonts w:asciiTheme="majorEastAsia" w:eastAsiaTheme="majorEastAsia" w:hAnsiTheme="majorEastAsia"/>
                <w:sz w:val="22"/>
              </w:rPr>
            </w:pPr>
            <w:sdt>
              <w:sdtPr>
                <w:rPr>
                  <w:rFonts w:asciiTheme="majorEastAsia" w:eastAsiaTheme="majorEastAsia" w:hAnsiTheme="majorEastAsia" w:hint="eastAsia"/>
                  <w:spacing w:val="-6"/>
                  <w:sz w:val="24"/>
                </w:rPr>
                <w:id w:val="-105661786"/>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無</w:t>
            </w:r>
          </w:p>
          <w:p w:rsidR="0034191C" w:rsidRPr="00A80D13" w:rsidRDefault="001E445E" w:rsidP="007266FB">
            <w:pPr>
              <w:ind w:firstLineChars="100" w:firstLine="240"/>
              <w:rPr>
                <w:rFonts w:asciiTheme="majorEastAsia" w:eastAsiaTheme="majorEastAsia" w:hAnsiTheme="majorEastAsia"/>
                <w:sz w:val="22"/>
              </w:rPr>
            </w:pPr>
            <w:sdt>
              <w:sdtPr>
                <w:rPr>
                  <w:rFonts w:asciiTheme="majorEastAsia" w:eastAsiaTheme="majorEastAsia" w:hAnsiTheme="majorEastAsia" w:hint="eastAsia"/>
                  <w:spacing w:val="-6"/>
                  <w:sz w:val="24"/>
                </w:rPr>
                <w:id w:val="816611253"/>
                <w14:checkbox>
                  <w14:checked w14:val="0"/>
                  <w14:checkedState w14:val="00FE" w14:font="Wingdings"/>
                  <w14:uncheckedState w14:val="2610" w14:font="ＭＳ ゴシック"/>
                </w14:checkbox>
              </w:sdtPr>
              <w:sdtEndPr/>
              <w:sdtContent>
                <w:r w:rsidR="0034191C">
                  <w:rPr>
                    <w:rFonts w:ascii="ＭＳ ゴシック" w:eastAsia="ＭＳ ゴシック" w:hAnsi="ＭＳ ゴシック" w:hint="eastAsia"/>
                    <w:spacing w:val="-6"/>
                    <w:sz w:val="24"/>
                  </w:rPr>
                  <w:t>☐</w:t>
                </w:r>
              </w:sdtContent>
            </w:sdt>
            <w:r w:rsidR="0034191C" w:rsidRPr="00455FEF">
              <w:rPr>
                <w:rFonts w:asciiTheme="majorEastAsia" w:eastAsiaTheme="majorEastAsia" w:hAnsiTheme="majorEastAsia" w:hint="eastAsia"/>
                <w:sz w:val="22"/>
              </w:rPr>
              <w:t>該当なし</w:t>
            </w:r>
          </w:p>
        </w:tc>
        <w:tc>
          <w:tcPr>
            <w:tcW w:w="1842" w:type="dxa"/>
            <w:vMerge/>
            <w:tcBorders>
              <w:right w:val="double" w:sz="4" w:space="0" w:color="auto"/>
            </w:tcBorders>
            <w:shd w:val="clear" w:color="000000" w:fill="FFFFFF" w:themeFill="background1"/>
            <w:noWrap/>
          </w:tcPr>
          <w:p w:rsidR="0053225D" w:rsidRPr="00A80D13" w:rsidRDefault="0053225D" w:rsidP="0053225D">
            <w:pPr>
              <w:rPr>
                <w:rFonts w:asciiTheme="majorEastAsia" w:eastAsiaTheme="majorEastAsia" w:hAnsiTheme="majorEastAsia"/>
                <w:sz w:val="22"/>
              </w:rPr>
            </w:pPr>
          </w:p>
        </w:tc>
        <w:tc>
          <w:tcPr>
            <w:tcW w:w="1134" w:type="dxa"/>
            <w:vMerge/>
            <w:tcBorders>
              <w:left w:val="double" w:sz="4" w:space="0" w:color="auto"/>
              <w:right w:val="double" w:sz="4" w:space="0" w:color="auto"/>
            </w:tcBorders>
            <w:shd w:val="clear" w:color="000000" w:fill="FFFFFF" w:themeFill="background1"/>
          </w:tcPr>
          <w:p w:rsidR="0053225D" w:rsidRPr="00A80D13" w:rsidRDefault="0053225D" w:rsidP="00332D6F">
            <w:pPr>
              <w:jc w:val="center"/>
              <w:rPr>
                <w:rFonts w:asciiTheme="majorEastAsia" w:eastAsiaTheme="majorEastAsia" w:hAnsiTheme="majorEastAsia"/>
                <w:sz w:val="22"/>
              </w:rPr>
            </w:pPr>
          </w:p>
        </w:tc>
      </w:tr>
      <w:tr w:rsidR="0053225D" w:rsidRPr="00A80D13" w:rsidTr="00223804">
        <w:trPr>
          <w:trHeight w:val="1125"/>
        </w:trPr>
        <w:tc>
          <w:tcPr>
            <w:tcW w:w="5283" w:type="dxa"/>
            <w:tcBorders>
              <w:top w:val="single" w:sz="4" w:space="0" w:color="auto"/>
              <w:bottom w:val="single" w:sz="4" w:space="0" w:color="auto"/>
            </w:tcBorders>
            <w:shd w:val="clear" w:color="000000" w:fill="FFFFFF" w:themeFill="background1"/>
            <w:noWrap/>
          </w:tcPr>
          <w:p w:rsidR="0053225D" w:rsidRPr="00A80D13" w:rsidRDefault="0053225D" w:rsidP="0053225D">
            <w:pPr>
              <w:ind w:leftChars="100" w:left="430" w:hangingChars="100" w:hanging="220"/>
              <w:rPr>
                <w:rFonts w:asciiTheme="majorEastAsia" w:eastAsiaTheme="majorEastAsia" w:hAnsiTheme="majorEastAsia"/>
                <w:sz w:val="22"/>
              </w:rPr>
            </w:pPr>
            <w:r w:rsidRPr="00A80D13">
              <w:rPr>
                <w:rFonts w:asciiTheme="majorEastAsia" w:eastAsiaTheme="majorEastAsia" w:hAnsiTheme="majorEastAsia" w:hint="eastAsia"/>
                <w:sz w:val="22"/>
              </w:rPr>
              <w:lastRenderedPageBreak/>
              <w:t>2.個々の利用者ごとに</w:t>
            </w:r>
            <w:r>
              <w:rPr>
                <w:rFonts w:asciiTheme="majorEastAsia" w:eastAsiaTheme="majorEastAsia" w:hAnsiTheme="majorEastAsia" w:hint="eastAsia"/>
                <w:sz w:val="22"/>
              </w:rPr>
              <w:t>次に掲げる事項を</w:t>
            </w:r>
            <w:r w:rsidRPr="00A80D13">
              <w:rPr>
                <w:rFonts w:asciiTheme="majorEastAsia" w:eastAsiaTheme="majorEastAsia" w:hAnsiTheme="majorEastAsia" w:hint="eastAsia"/>
                <w:sz w:val="22"/>
              </w:rPr>
              <w:t>記載した相談支援台帳</w:t>
            </w:r>
          </w:p>
          <w:p w:rsidR="0053225D" w:rsidRPr="00A80D13" w:rsidRDefault="007266FB" w:rsidP="009B71F2">
            <w:pPr>
              <w:rPr>
                <w:rFonts w:asciiTheme="majorEastAsia" w:eastAsiaTheme="majorEastAsia" w:hAnsiTheme="majorEastAsia"/>
                <w:sz w:val="22"/>
                <w:shd w:val="pct15" w:color="auto" w:fill="FFFFFF"/>
              </w:rPr>
            </w:pPr>
            <w:r>
              <w:rPr>
                <w:rFonts w:asciiTheme="majorEastAsia" w:eastAsiaTheme="majorEastAsia" w:hAnsiTheme="majorEastAsia" w:hint="eastAsia"/>
                <w:sz w:val="22"/>
              </w:rPr>
              <w:t>ア</w:t>
            </w:r>
            <w:r w:rsidR="009B71F2">
              <w:rPr>
                <w:rFonts w:asciiTheme="majorEastAsia" w:eastAsiaTheme="majorEastAsia" w:hAnsiTheme="majorEastAsia" w:hint="eastAsia"/>
                <w:sz w:val="22"/>
              </w:rPr>
              <w:t xml:space="preserve">　</w:t>
            </w:r>
            <w:r w:rsidR="0053225D" w:rsidRPr="007243ED">
              <w:rPr>
                <w:rFonts w:asciiTheme="majorEastAsia" w:eastAsiaTheme="majorEastAsia" w:hAnsiTheme="majorEastAsia" w:hint="eastAsia"/>
                <w:sz w:val="22"/>
                <w:u w:val="single"/>
              </w:rPr>
              <w:t>サービス等利用計画案</w:t>
            </w:r>
            <w:r w:rsidR="0053225D" w:rsidRPr="00A80D13">
              <w:rPr>
                <w:rFonts w:asciiTheme="majorEastAsia" w:eastAsiaTheme="majorEastAsia" w:hAnsiTheme="majorEastAsia" w:hint="eastAsia"/>
                <w:sz w:val="22"/>
              </w:rPr>
              <w:t>及び</w:t>
            </w:r>
            <w:r w:rsidR="0053225D" w:rsidRPr="007243ED">
              <w:rPr>
                <w:rFonts w:asciiTheme="majorEastAsia" w:eastAsiaTheme="majorEastAsia" w:hAnsiTheme="majorEastAsia" w:hint="eastAsia"/>
                <w:sz w:val="22"/>
                <w:u w:val="single"/>
              </w:rPr>
              <w:t>サービス等利用計画</w:t>
            </w:r>
          </w:p>
          <w:p w:rsidR="0053225D" w:rsidRPr="00A80D13" w:rsidRDefault="007266FB" w:rsidP="009B71F2">
            <w:pPr>
              <w:rPr>
                <w:rFonts w:asciiTheme="majorEastAsia" w:eastAsiaTheme="majorEastAsia" w:hAnsiTheme="majorEastAsia"/>
                <w:sz w:val="22"/>
              </w:rPr>
            </w:pPr>
            <w:r>
              <w:rPr>
                <w:rFonts w:asciiTheme="majorEastAsia" w:eastAsiaTheme="majorEastAsia" w:hAnsiTheme="majorEastAsia" w:hint="eastAsia"/>
                <w:sz w:val="22"/>
              </w:rPr>
              <w:t>イ</w:t>
            </w:r>
            <w:r w:rsidR="009B71F2">
              <w:rPr>
                <w:rFonts w:asciiTheme="majorEastAsia" w:eastAsiaTheme="majorEastAsia" w:hAnsiTheme="majorEastAsia" w:hint="eastAsia"/>
                <w:sz w:val="22"/>
              </w:rPr>
              <w:t xml:space="preserve">　</w:t>
            </w:r>
            <w:r w:rsidR="0053225D" w:rsidRPr="00A80D13">
              <w:rPr>
                <w:rFonts w:asciiTheme="majorEastAsia" w:eastAsiaTheme="majorEastAsia" w:hAnsiTheme="majorEastAsia" w:hint="eastAsia"/>
                <w:sz w:val="22"/>
              </w:rPr>
              <w:t>アセスメントの記録</w:t>
            </w:r>
          </w:p>
          <w:p w:rsidR="0053225D" w:rsidRPr="00A80D13" w:rsidRDefault="007266FB" w:rsidP="009B71F2">
            <w:pPr>
              <w:rPr>
                <w:rFonts w:asciiTheme="majorEastAsia" w:eastAsiaTheme="majorEastAsia" w:hAnsiTheme="majorEastAsia"/>
                <w:sz w:val="22"/>
              </w:rPr>
            </w:pPr>
            <w:r>
              <w:rPr>
                <w:rFonts w:asciiTheme="majorEastAsia" w:eastAsiaTheme="majorEastAsia" w:hAnsiTheme="majorEastAsia" w:hint="eastAsia"/>
                <w:sz w:val="22"/>
              </w:rPr>
              <w:t>ウ</w:t>
            </w:r>
            <w:r w:rsidR="009B71F2">
              <w:rPr>
                <w:rFonts w:asciiTheme="majorEastAsia" w:eastAsiaTheme="majorEastAsia" w:hAnsiTheme="majorEastAsia" w:hint="eastAsia"/>
                <w:sz w:val="22"/>
              </w:rPr>
              <w:t xml:space="preserve">　</w:t>
            </w:r>
            <w:r w:rsidR="0053225D" w:rsidRPr="00A80D13">
              <w:rPr>
                <w:rFonts w:asciiTheme="majorEastAsia" w:eastAsiaTheme="majorEastAsia" w:hAnsiTheme="majorEastAsia" w:hint="eastAsia"/>
                <w:sz w:val="22"/>
              </w:rPr>
              <w:t>サービス担当者会議等の記録</w:t>
            </w:r>
          </w:p>
          <w:p w:rsidR="0053225D" w:rsidRPr="00A80D13" w:rsidRDefault="007266FB" w:rsidP="009B71F2">
            <w:pPr>
              <w:rPr>
                <w:rFonts w:asciiTheme="majorEastAsia" w:eastAsiaTheme="majorEastAsia" w:hAnsiTheme="majorEastAsia"/>
                <w:sz w:val="22"/>
              </w:rPr>
            </w:pPr>
            <w:r>
              <w:rPr>
                <w:rFonts w:asciiTheme="majorEastAsia" w:eastAsiaTheme="majorEastAsia" w:hAnsiTheme="majorEastAsia" w:hint="eastAsia"/>
                <w:sz w:val="22"/>
              </w:rPr>
              <w:t>エ</w:t>
            </w:r>
            <w:r w:rsidR="009B71F2">
              <w:rPr>
                <w:rFonts w:asciiTheme="majorEastAsia" w:eastAsiaTheme="majorEastAsia" w:hAnsiTheme="majorEastAsia" w:hint="eastAsia"/>
                <w:sz w:val="22"/>
              </w:rPr>
              <w:t xml:space="preserve">　</w:t>
            </w:r>
            <w:r w:rsidR="0053225D" w:rsidRPr="00A80D13">
              <w:rPr>
                <w:rFonts w:asciiTheme="majorEastAsia" w:eastAsiaTheme="majorEastAsia" w:hAnsiTheme="majorEastAsia" w:hint="eastAsia"/>
                <w:sz w:val="22"/>
              </w:rPr>
              <w:t>モニタリングの結果の記録</w:t>
            </w:r>
          </w:p>
        </w:tc>
        <w:tc>
          <w:tcPr>
            <w:tcW w:w="1843" w:type="dxa"/>
            <w:tcBorders>
              <w:top w:val="single" w:sz="4" w:space="0" w:color="auto"/>
              <w:bottom w:val="single" w:sz="4" w:space="0" w:color="auto"/>
            </w:tcBorders>
            <w:shd w:val="clear" w:color="000000" w:fill="FFFFFF" w:themeFill="background1"/>
            <w:noWrap/>
          </w:tcPr>
          <w:p w:rsidR="00455FEF" w:rsidRDefault="001E445E" w:rsidP="009B71F2">
            <w:pPr>
              <w:ind w:firstLineChars="100" w:firstLine="240"/>
              <w:rPr>
                <w:rFonts w:asciiTheme="majorEastAsia" w:eastAsiaTheme="majorEastAsia" w:hAnsiTheme="majorEastAsia"/>
                <w:sz w:val="22"/>
              </w:rPr>
            </w:pPr>
            <w:sdt>
              <w:sdtPr>
                <w:rPr>
                  <w:rFonts w:asciiTheme="majorEastAsia" w:eastAsiaTheme="majorEastAsia" w:hAnsiTheme="majorEastAsia" w:hint="eastAsia"/>
                  <w:spacing w:val="-6"/>
                  <w:sz w:val="24"/>
                </w:rPr>
                <w:id w:val="-1491247367"/>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55FEF" w:rsidRPr="00A80D13">
              <w:rPr>
                <w:rFonts w:asciiTheme="majorEastAsia" w:eastAsiaTheme="majorEastAsia" w:hAnsiTheme="majorEastAsia" w:hint="eastAsia"/>
                <w:sz w:val="22"/>
              </w:rPr>
              <w:t>有</w:t>
            </w:r>
          </w:p>
          <w:p w:rsidR="00455FEF" w:rsidRDefault="001E445E" w:rsidP="009B71F2">
            <w:pPr>
              <w:ind w:firstLineChars="100" w:firstLine="240"/>
              <w:rPr>
                <w:rFonts w:asciiTheme="majorEastAsia" w:eastAsiaTheme="majorEastAsia" w:hAnsiTheme="majorEastAsia"/>
                <w:sz w:val="22"/>
              </w:rPr>
            </w:pPr>
            <w:sdt>
              <w:sdtPr>
                <w:rPr>
                  <w:rFonts w:asciiTheme="majorEastAsia" w:eastAsiaTheme="majorEastAsia" w:hAnsiTheme="majorEastAsia" w:hint="eastAsia"/>
                  <w:spacing w:val="-6"/>
                  <w:sz w:val="24"/>
                </w:rPr>
                <w:id w:val="-767539707"/>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55FEF" w:rsidRPr="00A80D13">
              <w:rPr>
                <w:rFonts w:asciiTheme="majorEastAsia" w:eastAsiaTheme="majorEastAsia" w:hAnsiTheme="majorEastAsia" w:hint="eastAsia"/>
                <w:sz w:val="22"/>
              </w:rPr>
              <w:t>無</w:t>
            </w:r>
          </w:p>
          <w:p w:rsidR="0053225D" w:rsidRPr="00A80D13" w:rsidRDefault="001E445E" w:rsidP="009B71F2">
            <w:pPr>
              <w:ind w:firstLineChars="100" w:firstLine="240"/>
              <w:rPr>
                <w:rFonts w:asciiTheme="majorEastAsia" w:eastAsiaTheme="majorEastAsia" w:hAnsiTheme="majorEastAsia"/>
                <w:sz w:val="22"/>
              </w:rPr>
            </w:pPr>
            <w:sdt>
              <w:sdtPr>
                <w:rPr>
                  <w:rFonts w:asciiTheme="majorEastAsia" w:eastAsiaTheme="majorEastAsia" w:hAnsiTheme="majorEastAsia" w:hint="eastAsia"/>
                  <w:spacing w:val="-6"/>
                  <w:sz w:val="24"/>
                </w:rPr>
                <w:id w:val="-1976829145"/>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55FEF" w:rsidRPr="00455FEF">
              <w:rPr>
                <w:rFonts w:asciiTheme="majorEastAsia" w:eastAsiaTheme="majorEastAsia" w:hAnsiTheme="majorEastAsia" w:hint="eastAsia"/>
                <w:sz w:val="22"/>
              </w:rPr>
              <w:t>該当なし</w:t>
            </w:r>
          </w:p>
        </w:tc>
        <w:tc>
          <w:tcPr>
            <w:tcW w:w="1842" w:type="dxa"/>
            <w:vMerge/>
            <w:tcBorders>
              <w:bottom w:val="single" w:sz="4" w:space="0" w:color="auto"/>
              <w:right w:val="double" w:sz="4" w:space="0" w:color="auto"/>
            </w:tcBorders>
            <w:shd w:val="clear" w:color="000000" w:fill="FFFFFF" w:themeFill="background1"/>
            <w:noWrap/>
          </w:tcPr>
          <w:p w:rsidR="0053225D" w:rsidRPr="00A80D13" w:rsidRDefault="0053225D" w:rsidP="0053225D">
            <w:pPr>
              <w:rPr>
                <w:rFonts w:asciiTheme="majorEastAsia" w:eastAsiaTheme="majorEastAsia" w:hAnsiTheme="majorEastAsia"/>
                <w:sz w:val="22"/>
              </w:rPr>
            </w:pPr>
          </w:p>
        </w:tc>
        <w:tc>
          <w:tcPr>
            <w:tcW w:w="1134" w:type="dxa"/>
            <w:vMerge/>
            <w:tcBorders>
              <w:left w:val="double" w:sz="4" w:space="0" w:color="auto"/>
              <w:bottom w:val="single" w:sz="4" w:space="0" w:color="auto"/>
              <w:right w:val="double" w:sz="4" w:space="0" w:color="auto"/>
            </w:tcBorders>
            <w:shd w:val="clear" w:color="000000" w:fill="FFFFFF" w:themeFill="background1"/>
          </w:tcPr>
          <w:p w:rsidR="0053225D" w:rsidRPr="00A80D13" w:rsidRDefault="0053225D" w:rsidP="00332D6F">
            <w:pPr>
              <w:jc w:val="center"/>
              <w:rPr>
                <w:rFonts w:asciiTheme="majorEastAsia" w:eastAsiaTheme="majorEastAsia" w:hAnsiTheme="majorEastAsia"/>
                <w:sz w:val="22"/>
              </w:rPr>
            </w:pPr>
          </w:p>
        </w:tc>
      </w:tr>
      <w:tr w:rsidR="0053225D" w:rsidRPr="00A80D13" w:rsidTr="00223804">
        <w:trPr>
          <w:trHeight w:val="360"/>
        </w:trPr>
        <w:tc>
          <w:tcPr>
            <w:tcW w:w="5283" w:type="dxa"/>
            <w:tcBorders>
              <w:top w:val="single" w:sz="4" w:space="0" w:color="auto"/>
              <w:bottom w:val="single" w:sz="4" w:space="0" w:color="auto"/>
            </w:tcBorders>
            <w:shd w:val="clear" w:color="000000" w:fill="FFFFFF" w:themeFill="background1"/>
            <w:noWrap/>
          </w:tcPr>
          <w:p w:rsidR="0053225D" w:rsidRPr="00A80D13" w:rsidRDefault="0053225D" w:rsidP="0053225D">
            <w:pPr>
              <w:ind w:leftChars="100" w:left="430" w:hangingChars="100" w:hanging="220"/>
              <w:rPr>
                <w:rFonts w:asciiTheme="majorEastAsia" w:eastAsiaTheme="majorEastAsia" w:hAnsiTheme="majorEastAsia"/>
                <w:sz w:val="22"/>
              </w:rPr>
            </w:pPr>
            <w:r w:rsidRPr="00A80D13">
              <w:rPr>
                <w:rFonts w:asciiTheme="majorEastAsia" w:eastAsiaTheme="majorEastAsia" w:hAnsiTheme="majorEastAsia" w:hint="eastAsia"/>
                <w:sz w:val="22"/>
              </w:rPr>
              <w:t>3.利用者等が不正な行為によって、</w:t>
            </w:r>
            <w:r w:rsidRPr="007243ED">
              <w:rPr>
                <w:rFonts w:asciiTheme="majorEastAsia" w:eastAsiaTheme="majorEastAsia" w:hAnsiTheme="majorEastAsia" w:hint="eastAsia"/>
                <w:sz w:val="22"/>
                <w:u w:val="single"/>
              </w:rPr>
              <w:t>計画相談支援</w:t>
            </w:r>
            <w:r w:rsidRPr="00A80D13">
              <w:rPr>
                <w:rFonts w:asciiTheme="majorEastAsia" w:eastAsiaTheme="majorEastAsia" w:hAnsiTheme="majorEastAsia" w:hint="eastAsia"/>
                <w:sz w:val="22"/>
              </w:rPr>
              <w:t>給付費を受けたとき、又は受けようとしたときの市町村への通知に係る記録（省令第28号・省令第</w:t>
            </w:r>
            <w:r w:rsidRPr="00A82EA6">
              <w:rPr>
                <w:rFonts w:asciiTheme="majorEastAsia" w:eastAsiaTheme="majorEastAsia" w:hAnsiTheme="majorEastAsia" w:hint="eastAsia"/>
                <w:sz w:val="22"/>
              </w:rPr>
              <w:t>29</w:t>
            </w:r>
            <w:r w:rsidRPr="00A80D13">
              <w:rPr>
                <w:rFonts w:asciiTheme="majorEastAsia" w:eastAsiaTheme="majorEastAsia" w:hAnsiTheme="majorEastAsia" w:hint="eastAsia"/>
                <w:sz w:val="22"/>
              </w:rPr>
              <w:t>号第17条）</w:t>
            </w:r>
          </w:p>
        </w:tc>
        <w:tc>
          <w:tcPr>
            <w:tcW w:w="1843" w:type="dxa"/>
            <w:tcBorders>
              <w:top w:val="single" w:sz="4" w:space="0" w:color="auto"/>
              <w:bottom w:val="single" w:sz="4" w:space="0" w:color="auto"/>
            </w:tcBorders>
            <w:shd w:val="clear" w:color="000000" w:fill="FFFFFF" w:themeFill="background1"/>
            <w:noWrap/>
          </w:tcPr>
          <w:p w:rsidR="00455FEF" w:rsidRDefault="001E445E" w:rsidP="009B71F2">
            <w:pPr>
              <w:ind w:firstLineChars="100" w:firstLine="240"/>
              <w:rPr>
                <w:rFonts w:asciiTheme="majorEastAsia" w:eastAsiaTheme="majorEastAsia" w:hAnsiTheme="majorEastAsia"/>
                <w:sz w:val="22"/>
              </w:rPr>
            </w:pPr>
            <w:sdt>
              <w:sdtPr>
                <w:rPr>
                  <w:rFonts w:asciiTheme="majorEastAsia" w:eastAsiaTheme="majorEastAsia" w:hAnsiTheme="majorEastAsia" w:hint="eastAsia"/>
                  <w:spacing w:val="-6"/>
                  <w:sz w:val="24"/>
                </w:rPr>
                <w:id w:val="2029060251"/>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55FEF" w:rsidRPr="00A80D13">
              <w:rPr>
                <w:rFonts w:asciiTheme="majorEastAsia" w:eastAsiaTheme="majorEastAsia" w:hAnsiTheme="majorEastAsia" w:hint="eastAsia"/>
                <w:sz w:val="22"/>
              </w:rPr>
              <w:t>有</w:t>
            </w:r>
          </w:p>
          <w:p w:rsidR="00455FEF" w:rsidRDefault="001E445E" w:rsidP="009B71F2">
            <w:pPr>
              <w:ind w:firstLineChars="100" w:firstLine="240"/>
              <w:rPr>
                <w:rFonts w:asciiTheme="majorEastAsia" w:eastAsiaTheme="majorEastAsia" w:hAnsiTheme="majorEastAsia"/>
                <w:sz w:val="22"/>
              </w:rPr>
            </w:pPr>
            <w:sdt>
              <w:sdtPr>
                <w:rPr>
                  <w:rFonts w:asciiTheme="majorEastAsia" w:eastAsiaTheme="majorEastAsia" w:hAnsiTheme="majorEastAsia" w:hint="eastAsia"/>
                  <w:spacing w:val="-6"/>
                  <w:sz w:val="24"/>
                </w:rPr>
                <w:id w:val="-177893873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55FEF" w:rsidRPr="00A80D13">
              <w:rPr>
                <w:rFonts w:asciiTheme="majorEastAsia" w:eastAsiaTheme="majorEastAsia" w:hAnsiTheme="majorEastAsia" w:hint="eastAsia"/>
                <w:sz w:val="22"/>
              </w:rPr>
              <w:t>無</w:t>
            </w:r>
          </w:p>
          <w:p w:rsidR="0053225D" w:rsidRPr="00A80D13" w:rsidRDefault="001E445E" w:rsidP="009B71F2">
            <w:pPr>
              <w:ind w:firstLineChars="100" w:firstLine="240"/>
              <w:rPr>
                <w:rFonts w:asciiTheme="majorEastAsia" w:eastAsiaTheme="majorEastAsia" w:hAnsiTheme="majorEastAsia"/>
                <w:sz w:val="22"/>
              </w:rPr>
            </w:pPr>
            <w:sdt>
              <w:sdtPr>
                <w:rPr>
                  <w:rFonts w:asciiTheme="majorEastAsia" w:eastAsiaTheme="majorEastAsia" w:hAnsiTheme="majorEastAsia" w:hint="eastAsia"/>
                  <w:spacing w:val="-6"/>
                  <w:sz w:val="24"/>
                </w:rPr>
                <w:id w:val="-959178816"/>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55FEF" w:rsidRPr="00455FEF">
              <w:rPr>
                <w:rFonts w:asciiTheme="majorEastAsia" w:eastAsiaTheme="majorEastAsia" w:hAnsiTheme="majorEastAsia" w:hint="eastAsia"/>
                <w:sz w:val="22"/>
              </w:rPr>
              <w:t>該当なし</w:t>
            </w:r>
          </w:p>
        </w:tc>
        <w:tc>
          <w:tcPr>
            <w:tcW w:w="1842" w:type="dxa"/>
            <w:tcBorders>
              <w:top w:val="single" w:sz="4" w:space="0" w:color="auto"/>
              <w:bottom w:val="single" w:sz="4" w:space="0" w:color="auto"/>
              <w:right w:val="double" w:sz="4" w:space="0" w:color="auto"/>
            </w:tcBorders>
            <w:shd w:val="clear" w:color="000000" w:fill="FFFFFF" w:themeFill="background1"/>
            <w:noWrap/>
          </w:tcPr>
          <w:p w:rsidR="0053225D" w:rsidRPr="00A80D13" w:rsidRDefault="0053225D" w:rsidP="0053225D">
            <w:pPr>
              <w:rPr>
                <w:rFonts w:asciiTheme="majorEastAsia" w:eastAsiaTheme="majorEastAsia" w:hAnsiTheme="majorEastAsia"/>
                <w:sz w:val="22"/>
              </w:rPr>
            </w:pPr>
            <w:r>
              <w:rPr>
                <w:rFonts w:asciiTheme="majorEastAsia" w:eastAsiaTheme="majorEastAsia" w:hAnsiTheme="majorEastAsia" w:hint="eastAsia"/>
                <w:sz w:val="22"/>
              </w:rPr>
              <w:t>通知書（写し）</w:t>
            </w:r>
          </w:p>
        </w:tc>
        <w:tc>
          <w:tcPr>
            <w:tcW w:w="1134" w:type="dxa"/>
            <w:tcBorders>
              <w:top w:val="single" w:sz="4" w:space="0" w:color="auto"/>
              <w:left w:val="double" w:sz="4" w:space="0" w:color="auto"/>
              <w:bottom w:val="sing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53225D" w:rsidRPr="00A80D13" w:rsidTr="00223804">
        <w:trPr>
          <w:trHeight w:val="360"/>
        </w:trPr>
        <w:tc>
          <w:tcPr>
            <w:tcW w:w="5283" w:type="dxa"/>
            <w:tcBorders>
              <w:top w:val="single" w:sz="4" w:space="0" w:color="auto"/>
              <w:bottom w:val="single" w:sz="4" w:space="0" w:color="auto"/>
            </w:tcBorders>
            <w:shd w:val="clear" w:color="000000" w:fill="FFFFFF" w:themeFill="background1"/>
            <w:noWrap/>
          </w:tcPr>
          <w:p w:rsidR="0053225D" w:rsidRPr="00A80D13" w:rsidRDefault="0053225D" w:rsidP="0053225D">
            <w:pPr>
              <w:ind w:leftChars="100" w:left="430" w:hangingChars="100" w:hanging="220"/>
              <w:rPr>
                <w:rFonts w:asciiTheme="majorEastAsia" w:eastAsiaTheme="majorEastAsia" w:hAnsiTheme="majorEastAsia"/>
                <w:sz w:val="22"/>
              </w:rPr>
            </w:pPr>
            <w:r w:rsidRPr="00A80D13">
              <w:rPr>
                <w:rFonts w:asciiTheme="majorEastAsia" w:eastAsiaTheme="majorEastAsia" w:hAnsiTheme="majorEastAsia" w:hint="eastAsia"/>
                <w:sz w:val="22"/>
              </w:rPr>
              <w:t>4.苦情の内容等の記録（省令第28号・省令第29号第27条第2項）</w:t>
            </w:r>
          </w:p>
        </w:tc>
        <w:tc>
          <w:tcPr>
            <w:tcW w:w="1843" w:type="dxa"/>
            <w:tcBorders>
              <w:top w:val="single" w:sz="4" w:space="0" w:color="auto"/>
              <w:bottom w:val="single" w:sz="4" w:space="0" w:color="auto"/>
            </w:tcBorders>
            <w:shd w:val="clear" w:color="000000" w:fill="FFFFFF" w:themeFill="background1"/>
            <w:noWrap/>
          </w:tcPr>
          <w:p w:rsidR="00455FEF" w:rsidRDefault="001E445E" w:rsidP="009B71F2">
            <w:pPr>
              <w:ind w:firstLineChars="100" w:firstLine="240"/>
              <w:rPr>
                <w:rFonts w:asciiTheme="majorEastAsia" w:eastAsiaTheme="majorEastAsia" w:hAnsiTheme="majorEastAsia"/>
                <w:sz w:val="22"/>
              </w:rPr>
            </w:pPr>
            <w:sdt>
              <w:sdtPr>
                <w:rPr>
                  <w:rFonts w:asciiTheme="majorEastAsia" w:eastAsiaTheme="majorEastAsia" w:hAnsiTheme="majorEastAsia" w:hint="eastAsia"/>
                  <w:spacing w:val="-6"/>
                  <w:sz w:val="24"/>
                </w:rPr>
                <w:id w:val="1933009436"/>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55FEF" w:rsidRPr="00A80D13">
              <w:rPr>
                <w:rFonts w:asciiTheme="majorEastAsia" w:eastAsiaTheme="majorEastAsia" w:hAnsiTheme="majorEastAsia" w:hint="eastAsia"/>
                <w:sz w:val="22"/>
              </w:rPr>
              <w:t>有</w:t>
            </w:r>
          </w:p>
          <w:p w:rsidR="00455FEF" w:rsidRDefault="001E445E" w:rsidP="009B71F2">
            <w:pPr>
              <w:ind w:firstLineChars="100" w:firstLine="240"/>
              <w:rPr>
                <w:rFonts w:asciiTheme="majorEastAsia" w:eastAsiaTheme="majorEastAsia" w:hAnsiTheme="majorEastAsia"/>
                <w:sz w:val="22"/>
              </w:rPr>
            </w:pPr>
            <w:sdt>
              <w:sdtPr>
                <w:rPr>
                  <w:rFonts w:asciiTheme="majorEastAsia" w:eastAsiaTheme="majorEastAsia" w:hAnsiTheme="majorEastAsia" w:hint="eastAsia"/>
                  <w:spacing w:val="-6"/>
                  <w:sz w:val="24"/>
                </w:rPr>
                <w:id w:val="854010093"/>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55FEF" w:rsidRPr="00A80D13">
              <w:rPr>
                <w:rFonts w:asciiTheme="majorEastAsia" w:eastAsiaTheme="majorEastAsia" w:hAnsiTheme="majorEastAsia" w:hint="eastAsia"/>
                <w:sz w:val="22"/>
              </w:rPr>
              <w:t>無</w:t>
            </w:r>
          </w:p>
          <w:p w:rsidR="0053225D" w:rsidRPr="00A80D13" w:rsidRDefault="001E445E" w:rsidP="009B71F2">
            <w:pPr>
              <w:ind w:firstLineChars="100" w:firstLine="240"/>
              <w:rPr>
                <w:rFonts w:asciiTheme="majorEastAsia" w:eastAsiaTheme="majorEastAsia" w:hAnsiTheme="majorEastAsia"/>
                <w:sz w:val="22"/>
              </w:rPr>
            </w:pPr>
            <w:sdt>
              <w:sdtPr>
                <w:rPr>
                  <w:rFonts w:asciiTheme="majorEastAsia" w:eastAsiaTheme="majorEastAsia" w:hAnsiTheme="majorEastAsia" w:hint="eastAsia"/>
                  <w:spacing w:val="-6"/>
                  <w:sz w:val="24"/>
                </w:rPr>
                <w:id w:val="183757576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55FEF" w:rsidRPr="00455FEF">
              <w:rPr>
                <w:rFonts w:asciiTheme="majorEastAsia" w:eastAsiaTheme="majorEastAsia" w:hAnsiTheme="majorEastAsia" w:hint="eastAsia"/>
                <w:sz w:val="22"/>
              </w:rPr>
              <w:t>該当なし</w:t>
            </w:r>
          </w:p>
        </w:tc>
        <w:tc>
          <w:tcPr>
            <w:tcW w:w="1842" w:type="dxa"/>
            <w:tcBorders>
              <w:top w:val="single" w:sz="4" w:space="0" w:color="auto"/>
              <w:bottom w:val="single" w:sz="4" w:space="0" w:color="auto"/>
              <w:right w:val="double" w:sz="4" w:space="0" w:color="auto"/>
            </w:tcBorders>
            <w:shd w:val="clear" w:color="000000" w:fill="FFFFFF" w:themeFill="background1"/>
            <w:noWrap/>
          </w:tcPr>
          <w:p w:rsidR="0053225D" w:rsidRPr="00A80D13" w:rsidRDefault="0053225D" w:rsidP="0053225D">
            <w:pPr>
              <w:rPr>
                <w:rFonts w:asciiTheme="majorEastAsia" w:eastAsiaTheme="majorEastAsia" w:hAnsiTheme="majorEastAsia"/>
                <w:sz w:val="22"/>
              </w:rPr>
            </w:pPr>
            <w:r>
              <w:rPr>
                <w:rFonts w:asciiTheme="majorEastAsia" w:eastAsiaTheme="majorEastAsia" w:hAnsiTheme="majorEastAsia" w:hint="eastAsia"/>
                <w:sz w:val="22"/>
              </w:rPr>
              <w:t>苦情に関する記録</w:t>
            </w:r>
          </w:p>
        </w:tc>
        <w:tc>
          <w:tcPr>
            <w:tcW w:w="1134" w:type="dxa"/>
            <w:tcBorders>
              <w:top w:val="single" w:sz="4" w:space="0" w:color="auto"/>
              <w:left w:val="double" w:sz="4" w:space="0" w:color="auto"/>
              <w:bottom w:val="sing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53225D" w:rsidRPr="00A80D13" w:rsidTr="00223804">
        <w:trPr>
          <w:trHeight w:val="553"/>
        </w:trPr>
        <w:tc>
          <w:tcPr>
            <w:tcW w:w="5283" w:type="dxa"/>
            <w:tcBorders>
              <w:top w:val="single" w:sz="4" w:space="0" w:color="auto"/>
            </w:tcBorders>
            <w:shd w:val="clear" w:color="000000" w:fill="FFFFFF" w:themeFill="background1"/>
            <w:noWrap/>
          </w:tcPr>
          <w:p w:rsidR="0053225D" w:rsidRPr="00A80D13" w:rsidRDefault="0053225D" w:rsidP="009B71F2">
            <w:pPr>
              <w:ind w:leftChars="100" w:left="430" w:hangingChars="100" w:hanging="220"/>
              <w:rPr>
                <w:rFonts w:asciiTheme="majorEastAsia" w:eastAsiaTheme="majorEastAsia" w:hAnsiTheme="majorEastAsia"/>
                <w:sz w:val="22"/>
              </w:rPr>
            </w:pPr>
            <w:r w:rsidRPr="00A80D13">
              <w:rPr>
                <w:rFonts w:asciiTheme="majorEastAsia" w:eastAsiaTheme="majorEastAsia" w:hAnsiTheme="majorEastAsia" w:hint="eastAsia"/>
                <w:sz w:val="22"/>
              </w:rPr>
              <w:t>5.事故の状況及び事故に際して採った処置についての記録（省令第28号・省令第29号第28条第2項）</w:t>
            </w:r>
          </w:p>
        </w:tc>
        <w:tc>
          <w:tcPr>
            <w:tcW w:w="1843" w:type="dxa"/>
            <w:tcBorders>
              <w:top w:val="single" w:sz="4" w:space="0" w:color="auto"/>
            </w:tcBorders>
            <w:shd w:val="clear" w:color="000000" w:fill="FFFFFF" w:themeFill="background1"/>
            <w:noWrap/>
          </w:tcPr>
          <w:p w:rsidR="00455FEF" w:rsidRDefault="001E445E" w:rsidP="009B71F2">
            <w:pPr>
              <w:ind w:firstLineChars="100" w:firstLine="240"/>
              <w:rPr>
                <w:rFonts w:asciiTheme="majorEastAsia" w:eastAsiaTheme="majorEastAsia" w:hAnsiTheme="majorEastAsia"/>
                <w:sz w:val="22"/>
              </w:rPr>
            </w:pPr>
            <w:sdt>
              <w:sdtPr>
                <w:rPr>
                  <w:rFonts w:asciiTheme="majorEastAsia" w:eastAsiaTheme="majorEastAsia" w:hAnsiTheme="majorEastAsia" w:hint="eastAsia"/>
                  <w:spacing w:val="-6"/>
                  <w:sz w:val="24"/>
                </w:rPr>
                <w:id w:val="118332941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55FEF" w:rsidRPr="00A80D13">
              <w:rPr>
                <w:rFonts w:asciiTheme="majorEastAsia" w:eastAsiaTheme="majorEastAsia" w:hAnsiTheme="majorEastAsia" w:hint="eastAsia"/>
                <w:sz w:val="22"/>
              </w:rPr>
              <w:t>有</w:t>
            </w:r>
          </w:p>
          <w:p w:rsidR="00455FEF" w:rsidRDefault="001E445E" w:rsidP="009B71F2">
            <w:pPr>
              <w:ind w:firstLineChars="100" w:firstLine="240"/>
              <w:rPr>
                <w:rFonts w:asciiTheme="majorEastAsia" w:eastAsiaTheme="majorEastAsia" w:hAnsiTheme="majorEastAsia"/>
                <w:sz w:val="22"/>
              </w:rPr>
            </w:pPr>
            <w:sdt>
              <w:sdtPr>
                <w:rPr>
                  <w:rFonts w:asciiTheme="majorEastAsia" w:eastAsiaTheme="majorEastAsia" w:hAnsiTheme="majorEastAsia" w:hint="eastAsia"/>
                  <w:spacing w:val="-6"/>
                  <w:sz w:val="24"/>
                </w:rPr>
                <w:id w:val="-967498592"/>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55FEF" w:rsidRPr="00A80D13">
              <w:rPr>
                <w:rFonts w:asciiTheme="majorEastAsia" w:eastAsiaTheme="majorEastAsia" w:hAnsiTheme="majorEastAsia" w:hint="eastAsia"/>
                <w:sz w:val="22"/>
              </w:rPr>
              <w:t>無</w:t>
            </w:r>
          </w:p>
          <w:p w:rsidR="0053225D" w:rsidRPr="00A80D13" w:rsidRDefault="001E445E" w:rsidP="009B71F2">
            <w:pPr>
              <w:ind w:firstLineChars="100" w:firstLine="240"/>
              <w:rPr>
                <w:rFonts w:asciiTheme="majorEastAsia" w:eastAsiaTheme="majorEastAsia" w:hAnsiTheme="majorEastAsia"/>
                <w:sz w:val="22"/>
              </w:rPr>
            </w:pPr>
            <w:sdt>
              <w:sdtPr>
                <w:rPr>
                  <w:rFonts w:asciiTheme="majorEastAsia" w:eastAsiaTheme="majorEastAsia" w:hAnsiTheme="majorEastAsia" w:hint="eastAsia"/>
                  <w:spacing w:val="-6"/>
                  <w:sz w:val="24"/>
                </w:rPr>
                <w:id w:val="1361090643"/>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55FEF" w:rsidRPr="00455FEF">
              <w:rPr>
                <w:rFonts w:asciiTheme="majorEastAsia" w:eastAsiaTheme="majorEastAsia" w:hAnsiTheme="majorEastAsia" w:hint="eastAsia"/>
                <w:sz w:val="22"/>
              </w:rPr>
              <w:t>該当なし</w:t>
            </w:r>
          </w:p>
        </w:tc>
        <w:tc>
          <w:tcPr>
            <w:tcW w:w="1842" w:type="dxa"/>
            <w:tcBorders>
              <w:top w:val="single" w:sz="4" w:space="0" w:color="auto"/>
              <w:right w:val="double" w:sz="4" w:space="0" w:color="auto"/>
            </w:tcBorders>
            <w:shd w:val="clear" w:color="000000" w:fill="FFFFFF" w:themeFill="background1"/>
            <w:noWrap/>
          </w:tcPr>
          <w:p w:rsidR="0053225D" w:rsidRPr="00A80D13" w:rsidRDefault="0053225D" w:rsidP="0053225D">
            <w:pPr>
              <w:rPr>
                <w:rFonts w:asciiTheme="majorEastAsia" w:eastAsiaTheme="majorEastAsia" w:hAnsiTheme="majorEastAsia"/>
                <w:sz w:val="22"/>
              </w:rPr>
            </w:pPr>
            <w:r>
              <w:rPr>
                <w:rFonts w:asciiTheme="majorEastAsia" w:eastAsiaTheme="majorEastAsia" w:hAnsiTheme="majorEastAsia" w:hint="eastAsia"/>
                <w:sz w:val="22"/>
              </w:rPr>
              <w:t>事故に関する記録</w:t>
            </w:r>
          </w:p>
        </w:tc>
        <w:tc>
          <w:tcPr>
            <w:tcW w:w="1134" w:type="dxa"/>
            <w:tcBorders>
              <w:top w:val="single" w:sz="4" w:space="0" w:color="auto"/>
              <w:left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53225D" w:rsidRPr="00A80D13" w:rsidTr="00223804">
        <w:trPr>
          <w:trHeight w:val="1022"/>
        </w:trPr>
        <w:tc>
          <w:tcPr>
            <w:tcW w:w="5283" w:type="dxa"/>
            <w:shd w:val="clear" w:color="000000" w:fill="FFFFFF" w:themeFill="background1"/>
            <w:noWrap/>
          </w:tcPr>
          <w:p w:rsidR="0053225D" w:rsidRPr="00A80D13" w:rsidRDefault="0053225D" w:rsidP="00DD2CF8">
            <w:pPr>
              <w:rPr>
                <w:rFonts w:asciiTheme="majorEastAsia" w:eastAsiaTheme="majorEastAsia" w:hAnsiTheme="majorEastAsia"/>
                <w:sz w:val="22"/>
              </w:rPr>
            </w:pPr>
            <w:r w:rsidRPr="00A80D13">
              <w:rPr>
                <w:rFonts w:asciiTheme="majorEastAsia" w:eastAsiaTheme="majorEastAsia" w:hAnsiTheme="majorEastAsia" w:hint="eastAsia"/>
                <w:sz w:val="22"/>
              </w:rPr>
              <w:t>③書類に記載された法律名・固有名詞等は、現行のものとなって</w:t>
            </w:r>
            <w:r w:rsidR="00D37D0D">
              <w:rPr>
                <w:rFonts w:asciiTheme="majorEastAsia" w:eastAsiaTheme="majorEastAsia" w:hAnsiTheme="majorEastAsia" w:hint="eastAsia"/>
                <w:sz w:val="22"/>
              </w:rPr>
              <w:t>いるか。</w:t>
            </w:r>
          </w:p>
        </w:tc>
        <w:tc>
          <w:tcPr>
            <w:tcW w:w="1843" w:type="dxa"/>
            <w:shd w:val="clear" w:color="000000" w:fill="FFFFFF" w:themeFill="background1"/>
            <w:noWrap/>
          </w:tcPr>
          <w:p w:rsidR="0053225D" w:rsidRPr="00A80D1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783358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なっている</w:t>
            </w:r>
          </w:p>
          <w:p w:rsidR="0053225D" w:rsidRPr="00A80D13" w:rsidRDefault="001E445E" w:rsidP="0053225D">
            <w:pPr>
              <w:rPr>
                <w:rFonts w:asciiTheme="majorEastAsia" w:eastAsiaTheme="majorEastAsia" w:hAnsiTheme="majorEastAsia"/>
                <w:sz w:val="22"/>
              </w:rPr>
            </w:pPr>
            <w:sdt>
              <w:sdtPr>
                <w:rPr>
                  <w:rFonts w:asciiTheme="majorEastAsia" w:eastAsiaTheme="majorEastAsia" w:hAnsiTheme="majorEastAsia" w:hint="eastAsia"/>
                  <w:spacing w:val="-6"/>
                  <w:sz w:val="24"/>
                </w:rPr>
                <w:id w:val="-1090311930"/>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53225D" w:rsidRPr="00A80D13">
              <w:rPr>
                <w:rFonts w:asciiTheme="majorEastAsia" w:eastAsiaTheme="majorEastAsia" w:hAnsiTheme="majorEastAsia" w:hint="eastAsia"/>
                <w:sz w:val="22"/>
              </w:rPr>
              <w:t>なっていない</w:t>
            </w:r>
          </w:p>
        </w:tc>
        <w:tc>
          <w:tcPr>
            <w:tcW w:w="1842" w:type="dxa"/>
            <w:tcBorders>
              <w:right w:val="double" w:sz="4" w:space="0" w:color="auto"/>
            </w:tcBorders>
            <w:shd w:val="clear" w:color="000000" w:fill="FFFFFF" w:themeFill="background1"/>
            <w:noWrap/>
          </w:tcPr>
          <w:p w:rsidR="0053225D" w:rsidRPr="00A80D13" w:rsidRDefault="0053225D" w:rsidP="0053225D">
            <w:pPr>
              <w:rPr>
                <w:rFonts w:asciiTheme="majorEastAsia" w:eastAsiaTheme="majorEastAsia" w:hAnsiTheme="majorEastAsia"/>
                <w:sz w:val="22"/>
              </w:rPr>
            </w:pPr>
            <w:r w:rsidRPr="00A80D13">
              <w:rPr>
                <w:rFonts w:asciiTheme="majorEastAsia" w:eastAsiaTheme="majorEastAsia" w:hAnsiTheme="majorEastAsia" w:hint="eastAsia"/>
                <w:sz w:val="22"/>
              </w:rPr>
              <w:t>運営規程</w:t>
            </w:r>
          </w:p>
          <w:p w:rsidR="0053225D" w:rsidRPr="00A80D13" w:rsidRDefault="0053225D" w:rsidP="0053225D">
            <w:pPr>
              <w:rPr>
                <w:rFonts w:asciiTheme="majorEastAsia" w:eastAsiaTheme="majorEastAsia" w:hAnsiTheme="majorEastAsia"/>
                <w:sz w:val="22"/>
              </w:rPr>
            </w:pPr>
            <w:r w:rsidRPr="00A80D13">
              <w:rPr>
                <w:rFonts w:asciiTheme="majorEastAsia" w:eastAsiaTheme="majorEastAsia" w:hAnsiTheme="majorEastAsia" w:hint="eastAsia"/>
                <w:sz w:val="22"/>
              </w:rPr>
              <w:t>重要事項説明書</w:t>
            </w:r>
          </w:p>
          <w:p w:rsidR="0053225D" w:rsidRPr="00A80D13" w:rsidRDefault="0053225D" w:rsidP="0053225D">
            <w:pPr>
              <w:rPr>
                <w:rFonts w:asciiTheme="majorEastAsia" w:eastAsiaTheme="majorEastAsia" w:hAnsiTheme="majorEastAsia"/>
                <w:sz w:val="22"/>
              </w:rPr>
            </w:pPr>
            <w:r w:rsidRPr="00313265">
              <w:rPr>
                <w:rFonts w:asciiTheme="majorEastAsia" w:eastAsiaTheme="majorEastAsia" w:hAnsiTheme="majorEastAsia" w:cs="ＭＳ Ｐゴシック" w:hint="eastAsia"/>
                <w:kern w:val="0"/>
                <w:sz w:val="22"/>
                <w:u w:val="single"/>
              </w:rPr>
              <w:t>計画相談支援</w:t>
            </w:r>
            <w:r>
              <w:rPr>
                <w:rFonts w:asciiTheme="majorEastAsia" w:eastAsiaTheme="majorEastAsia" w:hAnsiTheme="majorEastAsia" w:cs="ＭＳ Ｐゴシック" w:hint="eastAsia"/>
                <w:kern w:val="0"/>
                <w:sz w:val="22"/>
              </w:rPr>
              <w:t>利用</w:t>
            </w:r>
            <w:r w:rsidR="00EE6B9A">
              <w:rPr>
                <w:rFonts w:asciiTheme="majorEastAsia" w:eastAsiaTheme="majorEastAsia" w:hAnsiTheme="majorEastAsia" w:cs="ＭＳ Ｐゴシック" w:hint="eastAsia"/>
                <w:kern w:val="0"/>
                <w:sz w:val="22"/>
              </w:rPr>
              <w:t>契約書</w:t>
            </w:r>
            <w:r>
              <w:rPr>
                <w:rFonts w:asciiTheme="majorEastAsia" w:eastAsiaTheme="majorEastAsia" w:hAnsiTheme="majorEastAsia" w:hint="eastAsia"/>
                <w:sz w:val="22"/>
              </w:rPr>
              <w:t>等</w:t>
            </w:r>
          </w:p>
        </w:tc>
        <w:tc>
          <w:tcPr>
            <w:tcW w:w="1134" w:type="dxa"/>
            <w:tcBorders>
              <w:left w:val="double" w:sz="4" w:space="0" w:color="auto"/>
              <w:bottom w:val="double" w:sz="4" w:space="0" w:color="auto"/>
              <w:right w:val="double" w:sz="4" w:space="0" w:color="auto"/>
            </w:tcBorders>
            <w:shd w:val="clear" w:color="000000" w:fill="FFFFFF" w:themeFill="background1"/>
          </w:tcPr>
          <w:p w:rsidR="00000B88" w:rsidRPr="00330AA8"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3225D" w:rsidRPr="00A80D13" w:rsidRDefault="00000B88" w:rsidP="00000B88">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DE5054" w:rsidRDefault="00DE5054" w:rsidP="00DE5054">
      <w:pPr>
        <w:widowControl/>
        <w:jc w:val="left"/>
        <w:rPr>
          <w:rFonts w:asciiTheme="majorEastAsia" w:eastAsiaTheme="majorEastAsia" w:hAnsiTheme="majorEastAsia"/>
          <w:sz w:val="22"/>
        </w:rPr>
      </w:pPr>
    </w:p>
    <w:p w:rsidR="00DE5054" w:rsidRPr="00A80D13" w:rsidRDefault="00DE5054" w:rsidP="00DE5054">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w:t>
      </w:r>
      <w:r w:rsidR="00395428">
        <w:rPr>
          <w:rFonts w:asciiTheme="majorEastAsia" w:eastAsiaTheme="majorEastAsia" w:hAnsiTheme="majorEastAsia" w:hint="eastAsia"/>
          <w:sz w:val="22"/>
        </w:rPr>
        <w:t>３０</w:t>
      </w:r>
      <w:r w:rsidRPr="00A80D13">
        <w:rPr>
          <w:rFonts w:asciiTheme="majorEastAsia" w:eastAsiaTheme="majorEastAsia" w:hAnsiTheme="majorEastAsia" w:hint="eastAsia"/>
          <w:sz w:val="22"/>
        </w:rPr>
        <w:t>）</w:t>
      </w:r>
      <w:r>
        <w:rPr>
          <w:rFonts w:asciiTheme="majorEastAsia" w:eastAsiaTheme="majorEastAsia" w:hAnsiTheme="majorEastAsia" w:hint="eastAsia"/>
          <w:sz w:val="22"/>
        </w:rPr>
        <w:t xml:space="preserve">電磁的記録等　</w:t>
      </w:r>
      <w:r w:rsidRPr="00A80D13">
        <w:rPr>
          <w:rFonts w:asciiTheme="majorEastAsia" w:eastAsiaTheme="majorEastAsia" w:hAnsiTheme="majorEastAsia" w:hint="eastAsia"/>
          <w:sz w:val="22"/>
        </w:rPr>
        <w:t>（</w:t>
      </w:r>
      <w:r w:rsidRPr="00A91312">
        <w:rPr>
          <w:rFonts w:asciiTheme="majorEastAsia" w:eastAsiaTheme="majorEastAsia" w:hAnsiTheme="majorEastAsia" w:hint="eastAsia"/>
          <w:sz w:val="22"/>
        </w:rPr>
        <w:t>総合支援法第</w:t>
      </w:r>
      <w:r w:rsidR="0078536D">
        <w:rPr>
          <w:rFonts w:asciiTheme="majorEastAsia" w:eastAsiaTheme="majorEastAsia" w:hAnsiTheme="majorEastAsia" w:hint="eastAsia"/>
          <w:sz w:val="22"/>
        </w:rPr>
        <w:t>51条の24</w:t>
      </w:r>
      <w:r w:rsidRPr="00A91312">
        <w:rPr>
          <w:rFonts w:asciiTheme="majorEastAsia" w:eastAsiaTheme="majorEastAsia" w:hAnsiTheme="majorEastAsia" w:hint="eastAsia"/>
          <w:sz w:val="22"/>
        </w:rPr>
        <w:t>、</w:t>
      </w:r>
      <w:r w:rsidRPr="00A80D13">
        <w:rPr>
          <w:rFonts w:asciiTheme="majorEastAsia" w:eastAsiaTheme="majorEastAsia" w:hAnsiTheme="majorEastAsia" w:hint="eastAsia"/>
          <w:sz w:val="22"/>
        </w:rPr>
        <w:t>省令第28号・省令第29号</w:t>
      </w:r>
      <w:r w:rsidR="000D0CE6">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第</w:t>
      </w:r>
      <w:r>
        <w:rPr>
          <w:rFonts w:asciiTheme="majorEastAsia" w:eastAsiaTheme="majorEastAsia" w:hAnsiTheme="majorEastAsia" w:hint="eastAsia"/>
          <w:sz w:val="22"/>
        </w:rPr>
        <w:t>31</w:t>
      </w:r>
      <w:r w:rsidRPr="00A80D13">
        <w:rPr>
          <w:rFonts w:asciiTheme="majorEastAsia" w:eastAsiaTheme="majorEastAsia" w:hAnsiTheme="maj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94"/>
        <w:gridCol w:w="1182"/>
      </w:tblGrid>
      <w:tr w:rsidR="00DE5054" w:rsidRPr="00A80D13" w:rsidTr="00223804">
        <w:trPr>
          <w:trHeight w:val="490"/>
        </w:trPr>
        <w:tc>
          <w:tcPr>
            <w:tcW w:w="5283" w:type="dxa"/>
            <w:shd w:val="clear" w:color="000000" w:fill="FFFFFF" w:themeFill="background1"/>
            <w:noWrap/>
            <w:vAlign w:val="center"/>
            <w:hideMark/>
          </w:tcPr>
          <w:p w:rsidR="00DE5054" w:rsidRPr="00A80D13" w:rsidRDefault="00DE5054" w:rsidP="00AB03DA">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DE5054" w:rsidRPr="00A80D13" w:rsidRDefault="00DE5054" w:rsidP="00AB03DA">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94" w:type="dxa"/>
            <w:tcBorders>
              <w:right w:val="double" w:sz="4" w:space="0" w:color="auto"/>
            </w:tcBorders>
            <w:shd w:val="clear" w:color="000000" w:fill="FFFFFF" w:themeFill="background1"/>
            <w:noWrap/>
            <w:vAlign w:val="center"/>
            <w:hideMark/>
          </w:tcPr>
          <w:p w:rsidR="00DE5054" w:rsidRPr="00A80D13" w:rsidRDefault="00DE5054" w:rsidP="00AB03DA">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82" w:type="dxa"/>
            <w:tcBorders>
              <w:top w:val="double" w:sz="4" w:space="0" w:color="auto"/>
              <w:left w:val="double" w:sz="4" w:space="0" w:color="auto"/>
              <w:right w:val="double" w:sz="4" w:space="0" w:color="auto"/>
            </w:tcBorders>
            <w:shd w:val="clear" w:color="000000" w:fill="FFFFFF" w:themeFill="background1"/>
            <w:vAlign w:val="center"/>
          </w:tcPr>
          <w:p w:rsidR="00DE5054" w:rsidRPr="00A80D13" w:rsidRDefault="001E445E" w:rsidP="00AB03DA">
            <w:pPr>
              <w:widowControl/>
              <w:jc w:val="center"/>
              <w:rPr>
                <w:rFonts w:asciiTheme="majorEastAsia" w:eastAsiaTheme="majorEastAsia" w:hAnsiTheme="majorEastAsia" w:cs="ＭＳ Ｐゴシック"/>
                <w:kern w:val="0"/>
                <w:sz w:val="22"/>
              </w:rPr>
            </w:pPr>
            <w:hyperlink w:anchor="目次" w:history="1">
              <w:r w:rsidR="00DE5054" w:rsidRPr="00FA3B42">
                <w:rPr>
                  <w:rStyle w:val="ab"/>
                  <w:rFonts w:asciiTheme="majorEastAsia" w:eastAsiaTheme="majorEastAsia" w:hAnsiTheme="majorEastAsia" w:cs="ＭＳ Ｐゴシック" w:hint="eastAsia"/>
                  <w:kern w:val="0"/>
                  <w:sz w:val="22"/>
                </w:rPr>
                <w:t>市記入欄</w:t>
              </w:r>
            </w:hyperlink>
          </w:p>
        </w:tc>
      </w:tr>
      <w:tr w:rsidR="00DE5054" w:rsidRPr="00A80D13" w:rsidTr="00223804">
        <w:trPr>
          <w:trHeight w:val="1074"/>
        </w:trPr>
        <w:tc>
          <w:tcPr>
            <w:tcW w:w="5283" w:type="dxa"/>
            <w:shd w:val="clear" w:color="000000" w:fill="FFFFFF" w:themeFill="background1"/>
            <w:noWrap/>
          </w:tcPr>
          <w:p w:rsidR="00DE5054" w:rsidRPr="00A80D13" w:rsidRDefault="00DE5054" w:rsidP="006971A1">
            <w:pPr>
              <w:rPr>
                <w:rFonts w:asciiTheme="majorEastAsia" w:eastAsiaTheme="majorEastAsia" w:hAnsiTheme="majorEastAsia"/>
                <w:sz w:val="22"/>
              </w:rPr>
            </w:pPr>
            <w:r w:rsidRPr="00A80D13">
              <w:rPr>
                <w:rFonts w:asciiTheme="majorEastAsia" w:eastAsiaTheme="majorEastAsia" w:hAnsiTheme="majorEastAsia" w:hint="eastAsia"/>
                <w:sz w:val="22"/>
              </w:rPr>
              <w:t>①</w:t>
            </w:r>
            <w:r w:rsidR="00FA4EEA" w:rsidRPr="00FA4EEA">
              <w:rPr>
                <w:rFonts w:asciiTheme="majorEastAsia" w:eastAsiaTheme="majorEastAsia" w:hAnsiTheme="majorEastAsia" w:hint="eastAsia"/>
                <w:sz w:val="22"/>
                <w:u w:val="single"/>
              </w:rPr>
              <w:t>指定特定相談支援事業者及</w:t>
            </w:r>
            <w:r w:rsidR="00FA4EEA" w:rsidRPr="00FA4EEA">
              <w:rPr>
                <w:rFonts w:asciiTheme="majorEastAsia" w:eastAsiaTheme="majorEastAsia" w:hAnsiTheme="majorEastAsia" w:hint="eastAsia"/>
                <w:sz w:val="22"/>
              </w:rPr>
              <w:t>びその従業者は、作成、保存その他これらに類するもののうち、書面</w:t>
            </w:r>
            <w:r w:rsidR="00FA4EEA" w:rsidRPr="00D3519E">
              <w:rPr>
                <w:rFonts w:asciiTheme="majorEastAsia" w:eastAsiaTheme="majorEastAsia" w:hAnsiTheme="majorEastAsia" w:hint="eastAsia"/>
                <w:sz w:val="22"/>
              </w:rPr>
              <w:t>（書面、書類、文書、謄本、抄本、正本、副本、複本その他文字、図形等人の知覚によって認識することができる情報が記載された紙その他の有体物をいう。）</w:t>
            </w:r>
            <w:r w:rsidR="00FA4EEA" w:rsidRPr="00FA4EEA">
              <w:rPr>
                <w:rFonts w:asciiTheme="majorEastAsia" w:eastAsiaTheme="majorEastAsia" w:hAnsiTheme="majorEastAsia" w:hint="eastAsia"/>
                <w:sz w:val="22"/>
              </w:rPr>
              <w:t>で行うことが規定されている又は想定されるもの</w:t>
            </w:r>
            <w:r w:rsidR="00FA4EEA" w:rsidRPr="00D3519E">
              <w:rPr>
                <w:rFonts w:asciiTheme="majorEastAsia" w:eastAsiaTheme="majorEastAsia" w:hAnsiTheme="majorEastAsia" w:hint="eastAsia"/>
                <w:sz w:val="22"/>
              </w:rPr>
              <w:t>（受給者証記載事項又は</w:t>
            </w:r>
            <w:r w:rsidR="00686546">
              <w:rPr>
                <w:rFonts w:asciiTheme="majorEastAsia" w:eastAsiaTheme="majorEastAsia" w:hAnsiTheme="majorEastAsia" w:hint="eastAsia"/>
                <w:sz w:val="22"/>
              </w:rPr>
              <w:t>５</w:t>
            </w:r>
            <w:r w:rsidR="00FA4EEA" w:rsidRPr="00D3519E">
              <w:rPr>
                <w:rFonts w:asciiTheme="majorEastAsia" w:eastAsiaTheme="majorEastAsia" w:hAnsiTheme="majorEastAsia" w:hint="eastAsia"/>
                <w:sz w:val="22"/>
              </w:rPr>
              <w:t>の受給者証に記載された内容により確認することが義務付けられているもの及び</w:t>
            </w:r>
            <w:r w:rsidR="006971A1">
              <w:rPr>
                <w:rFonts w:asciiTheme="majorEastAsia" w:eastAsiaTheme="majorEastAsia" w:hAnsiTheme="majorEastAsia" w:hint="eastAsia"/>
                <w:sz w:val="22"/>
              </w:rPr>
              <w:t>②</w:t>
            </w:r>
            <w:r w:rsidR="00FA4EEA" w:rsidRPr="00D3519E">
              <w:rPr>
                <w:rFonts w:asciiTheme="majorEastAsia" w:eastAsiaTheme="majorEastAsia" w:hAnsiTheme="majorEastAsia" w:hint="eastAsia"/>
                <w:sz w:val="22"/>
              </w:rPr>
              <w:t>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w:t>
            </w:r>
            <w:r w:rsidR="00FA4EEA" w:rsidRPr="00FA4EEA">
              <w:rPr>
                <w:rFonts w:asciiTheme="majorEastAsia" w:eastAsiaTheme="majorEastAsia" w:hAnsiTheme="majorEastAsia" w:hint="eastAsia"/>
                <w:sz w:val="22"/>
              </w:rPr>
              <w:t>により行うことができているか。</w:t>
            </w:r>
            <w:r w:rsidRPr="00A80D13">
              <w:rPr>
                <w:rFonts w:asciiTheme="majorEastAsia" w:eastAsiaTheme="majorEastAsia" w:hAnsiTheme="majorEastAsia" w:hint="eastAsia"/>
                <w:sz w:val="22"/>
              </w:rPr>
              <w:t xml:space="preserve">　</w:t>
            </w:r>
          </w:p>
        </w:tc>
        <w:tc>
          <w:tcPr>
            <w:tcW w:w="1843" w:type="dxa"/>
            <w:shd w:val="clear" w:color="000000" w:fill="FFFFFF" w:themeFill="background1"/>
            <w:noWrap/>
          </w:tcPr>
          <w:p w:rsidR="00DE5054" w:rsidRPr="00A80D13" w:rsidRDefault="001E445E" w:rsidP="00AB03DA">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371883505"/>
                <w14:checkbox>
                  <w14:checked w14:val="0"/>
                  <w14:checkedState w14:val="00FE" w14:font="Wingdings"/>
                  <w14:uncheckedState w14:val="2610" w14:font="ＭＳ ゴシック"/>
                </w14:checkbox>
              </w:sdtPr>
              <w:sdtEndPr/>
              <w:sdtContent>
                <w:r w:rsidR="00DE5054">
                  <w:rPr>
                    <w:rFonts w:ascii="ＭＳ ゴシック" w:eastAsia="ＭＳ ゴシック" w:hAnsi="ＭＳ ゴシック" w:hint="eastAsia"/>
                    <w:spacing w:val="-6"/>
                    <w:sz w:val="24"/>
                  </w:rPr>
                  <w:t>☐</w:t>
                </w:r>
              </w:sdtContent>
            </w:sdt>
            <w:r w:rsidR="00FA4EEA">
              <w:rPr>
                <w:rFonts w:asciiTheme="majorEastAsia" w:eastAsiaTheme="majorEastAsia" w:hAnsiTheme="majorEastAsia" w:hint="eastAsia"/>
                <w:sz w:val="22"/>
              </w:rPr>
              <w:t>できて</w:t>
            </w:r>
            <w:r w:rsidR="00DE5054" w:rsidRPr="00A80D13">
              <w:rPr>
                <w:rFonts w:asciiTheme="majorEastAsia" w:eastAsiaTheme="majorEastAsia" w:hAnsiTheme="majorEastAsia" w:hint="eastAsia"/>
                <w:sz w:val="22"/>
              </w:rPr>
              <w:t>いる</w:t>
            </w:r>
          </w:p>
          <w:p w:rsidR="00DE5054" w:rsidRPr="00455FEF" w:rsidRDefault="001E445E" w:rsidP="00FA4EEA">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020048111"/>
                <w14:checkbox>
                  <w14:checked w14:val="0"/>
                  <w14:checkedState w14:val="00FE" w14:font="Wingdings"/>
                  <w14:uncheckedState w14:val="2610" w14:font="ＭＳ ゴシック"/>
                </w14:checkbox>
              </w:sdtPr>
              <w:sdtEndPr/>
              <w:sdtContent>
                <w:r w:rsidR="00DE5054">
                  <w:rPr>
                    <w:rFonts w:ascii="ＭＳ ゴシック" w:eastAsia="ＭＳ ゴシック" w:hAnsi="ＭＳ ゴシック" w:hint="eastAsia"/>
                    <w:spacing w:val="-6"/>
                    <w:sz w:val="24"/>
                  </w:rPr>
                  <w:t>☐</w:t>
                </w:r>
              </w:sdtContent>
            </w:sdt>
            <w:r w:rsidR="00FA4EEA">
              <w:rPr>
                <w:rFonts w:asciiTheme="majorEastAsia" w:eastAsiaTheme="majorEastAsia" w:hAnsiTheme="majorEastAsia" w:hint="eastAsia"/>
                <w:sz w:val="22"/>
              </w:rPr>
              <w:t>できて</w:t>
            </w:r>
            <w:r w:rsidR="00DE5054" w:rsidRPr="00A80D13">
              <w:rPr>
                <w:rFonts w:asciiTheme="majorEastAsia" w:eastAsiaTheme="majorEastAsia" w:hAnsiTheme="majorEastAsia" w:hint="eastAsia"/>
                <w:sz w:val="22"/>
              </w:rPr>
              <w:t>いない</w:t>
            </w:r>
          </w:p>
        </w:tc>
        <w:tc>
          <w:tcPr>
            <w:tcW w:w="1794" w:type="dxa"/>
            <w:tcBorders>
              <w:right w:val="double" w:sz="4" w:space="0" w:color="auto"/>
            </w:tcBorders>
            <w:shd w:val="clear" w:color="000000" w:fill="FFFFFF" w:themeFill="background1"/>
            <w:noWrap/>
          </w:tcPr>
          <w:p w:rsidR="00DE5054" w:rsidRPr="00A80D13" w:rsidRDefault="00FA4EEA" w:rsidP="00AB03DA">
            <w:pPr>
              <w:rPr>
                <w:rFonts w:asciiTheme="majorEastAsia" w:eastAsiaTheme="majorEastAsia" w:hAnsiTheme="majorEastAsia"/>
                <w:sz w:val="22"/>
              </w:rPr>
            </w:pPr>
            <w:r w:rsidRPr="00FA4EEA">
              <w:rPr>
                <w:rFonts w:asciiTheme="majorEastAsia" w:eastAsiaTheme="majorEastAsia" w:hAnsiTheme="majorEastAsia" w:hint="eastAsia"/>
                <w:sz w:val="22"/>
              </w:rPr>
              <w:t>電磁的記録簿冊</w:t>
            </w:r>
          </w:p>
        </w:tc>
        <w:tc>
          <w:tcPr>
            <w:tcW w:w="1182" w:type="dxa"/>
            <w:tcBorders>
              <w:left w:val="double" w:sz="4" w:space="0" w:color="auto"/>
              <w:right w:val="double" w:sz="4" w:space="0" w:color="auto"/>
            </w:tcBorders>
            <w:shd w:val="clear" w:color="000000" w:fill="FFFFFF" w:themeFill="background1"/>
          </w:tcPr>
          <w:p w:rsidR="00DE5054" w:rsidRPr="00330AA8" w:rsidRDefault="00DE5054" w:rsidP="00AB03DA">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DE5054" w:rsidRPr="00A80D13" w:rsidRDefault="00DE5054" w:rsidP="00AB03DA">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DE5054" w:rsidRPr="00A80D13" w:rsidTr="00223804">
        <w:trPr>
          <w:trHeight w:val="705"/>
        </w:trPr>
        <w:tc>
          <w:tcPr>
            <w:tcW w:w="5283" w:type="dxa"/>
            <w:shd w:val="clear" w:color="000000" w:fill="FFFFFF" w:themeFill="background1"/>
            <w:noWrap/>
          </w:tcPr>
          <w:p w:rsidR="00DE5054" w:rsidRPr="00A80D13" w:rsidRDefault="00DE5054" w:rsidP="00954E16">
            <w:pPr>
              <w:rPr>
                <w:rFonts w:asciiTheme="majorEastAsia" w:eastAsiaTheme="majorEastAsia" w:hAnsiTheme="majorEastAsia"/>
                <w:sz w:val="22"/>
              </w:rPr>
            </w:pPr>
            <w:r w:rsidRPr="00A80D13">
              <w:rPr>
                <w:rFonts w:asciiTheme="majorEastAsia" w:eastAsiaTheme="majorEastAsia" w:hAnsiTheme="majorEastAsia" w:hint="eastAsia"/>
                <w:sz w:val="22"/>
              </w:rPr>
              <w:t>②</w:t>
            </w:r>
            <w:r w:rsidRPr="007243ED">
              <w:rPr>
                <w:rFonts w:asciiTheme="majorEastAsia" w:eastAsiaTheme="majorEastAsia" w:hAnsiTheme="majorEastAsia" w:hint="eastAsia"/>
                <w:sz w:val="22"/>
                <w:u w:val="single"/>
              </w:rPr>
              <w:t>指定特定相談支援事業者</w:t>
            </w:r>
            <w:r w:rsidR="00954E16" w:rsidRPr="00954E16">
              <w:rPr>
                <w:rFonts w:asciiTheme="majorEastAsia" w:eastAsiaTheme="majorEastAsia" w:hAnsiTheme="majorEastAsia" w:hint="eastAsia"/>
                <w:sz w:val="22"/>
              </w:rPr>
              <w:t>及びその従業者は、交付、説明、同意その他これらに類するもの（以下「交付</w:t>
            </w:r>
            <w:r w:rsidR="00954E16" w:rsidRPr="00954E16">
              <w:rPr>
                <w:rFonts w:asciiTheme="majorEastAsia" w:eastAsiaTheme="majorEastAsia" w:hAnsiTheme="majorEastAsia" w:hint="eastAsia"/>
                <w:sz w:val="22"/>
              </w:rPr>
              <w:lastRenderedPageBreak/>
              <w:t>等」という。）のうち、書面で行うことが規定されている又は想定されるものについては、当該交付等の相手方の承諾を得て、当該交付等の相手方が利用者である場合には当該利用者の障</w:t>
            </w:r>
            <w:r w:rsidR="00954E16">
              <w:rPr>
                <w:rFonts w:asciiTheme="majorEastAsia" w:eastAsiaTheme="majorEastAsia" w:hAnsiTheme="majorEastAsia" w:hint="eastAsia"/>
                <w:sz w:val="22"/>
              </w:rPr>
              <w:t>がい</w:t>
            </w:r>
            <w:r w:rsidR="00954E16" w:rsidRPr="00954E16">
              <w:rPr>
                <w:rFonts w:asciiTheme="majorEastAsia" w:eastAsiaTheme="majorEastAsia" w:hAnsiTheme="majorEastAsia" w:hint="eastAsia"/>
                <w:sz w:val="22"/>
              </w:rPr>
              <w:t>の特性に応じた適切な配慮をしつつ、書面に代えて、電磁的方法（電子的方法、磁気的方法その他人の知覚によって認識することができない方法をいう。）によることができているか。</w:t>
            </w:r>
          </w:p>
        </w:tc>
        <w:tc>
          <w:tcPr>
            <w:tcW w:w="1843" w:type="dxa"/>
            <w:shd w:val="clear" w:color="000000" w:fill="FFFFFF" w:themeFill="background1"/>
            <w:noWrap/>
          </w:tcPr>
          <w:p w:rsidR="00DE5054" w:rsidRPr="00A80D13" w:rsidRDefault="001E445E" w:rsidP="00AB03DA">
            <w:pPr>
              <w:rPr>
                <w:rFonts w:asciiTheme="majorEastAsia" w:eastAsiaTheme="majorEastAsia" w:hAnsiTheme="majorEastAsia"/>
                <w:sz w:val="22"/>
              </w:rPr>
            </w:pPr>
            <w:sdt>
              <w:sdtPr>
                <w:rPr>
                  <w:rFonts w:asciiTheme="majorEastAsia" w:eastAsiaTheme="majorEastAsia" w:hAnsiTheme="majorEastAsia" w:hint="eastAsia"/>
                  <w:spacing w:val="-6"/>
                  <w:sz w:val="24"/>
                </w:rPr>
                <w:id w:val="1830716352"/>
                <w14:checkbox>
                  <w14:checked w14:val="0"/>
                  <w14:checkedState w14:val="00FE" w14:font="Wingdings"/>
                  <w14:uncheckedState w14:val="2610" w14:font="ＭＳ ゴシック"/>
                </w14:checkbox>
              </w:sdtPr>
              <w:sdtEndPr/>
              <w:sdtContent>
                <w:r w:rsidR="00044191">
                  <w:rPr>
                    <w:rFonts w:ascii="ＭＳ ゴシック" w:eastAsia="ＭＳ ゴシック" w:hAnsi="ＭＳ ゴシック" w:hint="eastAsia"/>
                    <w:spacing w:val="-6"/>
                    <w:sz w:val="24"/>
                  </w:rPr>
                  <w:t>☐</w:t>
                </w:r>
              </w:sdtContent>
            </w:sdt>
            <w:r w:rsidR="00044191">
              <w:rPr>
                <w:rFonts w:asciiTheme="majorEastAsia" w:eastAsiaTheme="majorEastAsia" w:hAnsiTheme="majorEastAsia" w:hint="eastAsia"/>
                <w:sz w:val="22"/>
              </w:rPr>
              <w:t>できて</w:t>
            </w:r>
            <w:r w:rsidR="00DE5054" w:rsidRPr="00A80D13">
              <w:rPr>
                <w:rFonts w:asciiTheme="majorEastAsia" w:eastAsiaTheme="majorEastAsia" w:hAnsiTheme="majorEastAsia" w:hint="eastAsia"/>
                <w:sz w:val="22"/>
              </w:rPr>
              <w:t>いる</w:t>
            </w:r>
          </w:p>
          <w:p w:rsidR="00DE5054" w:rsidRPr="00A80D13" w:rsidRDefault="001E445E" w:rsidP="00702512">
            <w:pPr>
              <w:rPr>
                <w:rFonts w:asciiTheme="majorEastAsia" w:eastAsiaTheme="majorEastAsia" w:hAnsiTheme="majorEastAsia"/>
                <w:sz w:val="22"/>
              </w:rPr>
            </w:pPr>
            <w:sdt>
              <w:sdtPr>
                <w:rPr>
                  <w:rFonts w:asciiTheme="majorEastAsia" w:eastAsiaTheme="majorEastAsia" w:hAnsiTheme="majorEastAsia" w:hint="eastAsia"/>
                  <w:spacing w:val="-6"/>
                  <w:sz w:val="24"/>
                </w:rPr>
                <w:id w:val="-1006434772"/>
                <w14:checkbox>
                  <w14:checked w14:val="0"/>
                  <w14:checkedState w14:val="00FE" w14:font="Wingdings"/>
                  <w14:uncheckedState w14:val="2610" w14:font="ＭＳ ゴシック"/>
                </w14:checkbox>
              </w:sdtPr>
              <w:sdtEndPr/>
              <w:sdtContent>
                <w:r w:rsidR="00DE5054">
                  <w:rPr>
                    <w:rFonts w:ascii="ＭＳ ゴシック" w:eastAsia="ＭＳ ゴシック" w:hAnsi="ＭＳ ゴシック" w:hint="eastAsia"/>
                    <w:spacing w:val="-6"/>
                    <w:sz w:val="24"/>
                  </w:rPr>
                  <w:t>☐</w:t>
                </w:r>
              </w:sdtContent>
            </w:sdt>
            <w:r w:rsidR="00044191">
              <w:rPr>
                <w:rFonts w:asciiTheme="majorEastAsia" w:eastAsiaTheme="majorEastAsia" w:hAnsiTheme="majorEastAsia" w:hint="eastAsia"/>
                <w:sz w:val="22"/>
              </w:rPr>
              <w:t>でき</w:t>
            </w:r>
            <w:r w:rsidR="00DE5054" w:rsidRPr="00A80D13">
              <w:rPr>
                <w:rFonts w:asciiTheme="majorEastAsia" w:eastAsiaTheme="majorEastAsia" w:hAnsiTheme="majorEastAsia" w:hint="eastAsia"/>
                <w:sz w:val="22"/>
              </w:rPr>
              <w:t>ていない</w:t>
            </w:r>
          </w:p>
        </w:tc>
        <w:tc>
          <w:tcPr>
            <w:tcW w:w="1794" w:type="dxa"/>
            <w:tcBorders>
              <w:right w:val="double" w:sz="4" w:space="0" w:color="auto"/>
            </w:tcBorders>
            <w:shd w:val="clear" w:color="000000" w:fill="FFFFFF" w:themeFill="background1"/>
            <w:noWrap/>
          </w:tcPr>
          <w:p w:rsidR="00DE5054" w:rsidRPr="00A80D13" w:rsidRDefault="00044191" w:rsidP="00AB03DA">
            <w:pPr>
              <w:rPr>
                <w:rFonts w:asciiTheme="majorEastAsia" w:eastAsiaTheme="majorEastAsia" w:hAnsiTheme="majorEastAsia"/>
                <w:sz w:val="22"/>
              </w:rPr>
            </w:pPr>
            <w:r w:rsidRPr="00044191">
              <w:rPr>
                <w:rFonts w:asciiTheme="majorEastAsia" w:eastAsiaTheme="majorEastAsia" w:hAnsiTheme="majorEastAsia" w:hint="eastAsia"/>
                <w:sz w:val="22"/>
              </w:rPr>
              <w:t>適宜必要と認める資料</w:t>
            </w:r>
          </w:p>
        </w:tc>
        <w:tc>
          <w:tcPr>
            <w:tcW w:w="1182" w:type="dxa"/>
            <w:tcBorders>
              <w:left w:val="double" w:sz="4" w:space="0" w:color="auto"/>
              <w:right w:val="double" w:sz="4" w:space="0" w:color="auto"/>
            </w:tcBorders>
            <w:shd w:val="clear" w:color="000000" w:fill="FFFFFF" w:themeFill="background1"/>
          </w:tcPr>
          <w:p w:rsidR="00DE5054" w:rsidRPr="00330AA8" w:rsidRDefault="00DE5054" w:rsidP="00AB03DA">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DE5054" w:rsidRPr="00A80D13" w:rsidRDefault="00DE5054" w:rsidP="00AB03DA">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5C141F" w:rsidRDefault="005C141F" w:rsidP="005C141F">
      <w:pPr>
        <w:widowControl/>
        <w:jc w:val="left"/>
        <w:rPr>
          <w:rFonts w:asciiTheme="majorEastAsia" w:eastAsiaTheme="majorEastAsia" w:hAnsiTheme="majorEastAsia"/>
          <w:sz w:val="22"/>
        </w:rPr>
      </w:pPr>
    </w:p>
    <w:p w:rsidR="008B587C" w:rsidRPr="00A80D13" w:rsidRDefault="008B587C" w:rsidP="008B587C">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第</w:t>
      </w:r>
      <w:r>
        <w:rPr>
          <w:rFonts w:asciiTheme="majorEastAsia" w:eastAsiaTheme="majorEastAsia" w:hAnsiTheme="majorEastAsia" w:hint="eastAsia"/>
          <w:sz w:val="22"/>
        </w:rPr>
        <w:t>４</w:t>
      </w:r>
      <w:r w:rsidRPr="00A80D13">
        <w:rPr>
          <w:rFonts w:asciiTheme="majorEastAsia" w:eastAsiaTheme="majorEastAsia" w:hAnsiTheme="majorEastAsia" w:hint="eastAsia"/>
          <w:sz w:val="22"/>
        </w:rPr>
        <w:t xml:space="preserve">　</w:t>
      </w:r>
      <w:r>
        <w:rPr>
          <w:rFonts w:asciiTheme="majorEastAsia" w:eastAsiaTheme="majorEastAsia" w:hAnsiTheme="majorEastAsia" w:hint="eastAsia"/>
          <w:sz w:val="22"/>
        </w:rPr>
        <w:t>変更</w:t>
      </w:r>
      <w:r w:rsidRPr="00A80D13">
        <w:rPr>
          <w:rFonts w:asciiTheme="majorEastAsia" w:eastAsiaTheme="majorEastAsia" w:hAnsiTheme="majorEastAsia" w:hint="eastAsia"/>
          <w:sz w:val="22"/>
        </w:rPr>
        <w:t>の</w:t>
      </w:r>
      <w:r>
        <w:rPr>
          <w:rFonts w:asciiTheme="majorEastAsia" w:eastAsiaTheme="majorEastAsia" w:hAnsiTheme="majorEastAsia" w:hint="eastAsia"/>
          <w:sz w:val="22"/>
        </w:rPr>
        <w:t>届出等</w:t>
      </w:r>
      <w:r w:rsidR="00090CC4">
        <w:rPr>
          <w:rFonts w:asciiTheme="majorEastAsia" w:eastAsiaTheme="majorEastAsia" w:hAnsiTheme="majorEastAsia" w:hint="eastAsia"/>
          <w:sz w:val="22"/>
        </w:rPr>
        <w:t xml:space="preserve">　</w:t>
      </w:r>
      <w:r w:rsidR="00090CC4" w:rsidRPr="00A80D13">
        <w:rPr>
          <w:rFonts w:asciiTheme="majorEastAsia" w:eastAsiaTheme="majorEastAsia" w:hAnsiTheme="majorEastAsia" w:hint="eastAsia"/>
          <w:sz w:val="22"/>
        </w:rPr>
        <w:t>（</w:t>
      </w:r>
      <w:r w:rsidR="00090CC4" w:rsidRPr="00A91312">
        <w:rPr>
          <w:rFonts w:asciiTheme="majorEastAsia" w:eastAsiaTheme="majorEastAsia" w:hAnsiTheme="majorEastAsia" w:hint="eastAsia"/>
          <w:sz w:val="22"/>
        </w:rPr>
        <w:t>総合支援法第51条の2</w:t>
      </w:r>
      <w:r w:rsidR="00090CC4">
        <w:rPr>
          <w:rFonts w:asciiTheme="majorEastAsia" w:eastAsiaTheme="majorEastAsia" w:hAnsiTheme="majorEastAsia" w:hint="eastAsia"/>
          <w:sz w:val="22"/>
        </w:rPr>
        <w:t>5</w:t>
      </w:r>
      <w:r w:rsidR="00090CC4" w:rsidRPr="00A91312">
        <w:rPr>
          <w:rFonts w:asciiTheme="majorEastAsia" w:eastAsiaTheme="majorEastAsia" w:hAnsiTheme="majorEastAsia" w:hint="eastAsia"/>
          <w:sz w:val="22"/>
        </w:rPr>
        <w:t>第</w:t>
      </w:r>
      <w:r w:rsidR="00090CC4">
        <w:rPr>
          <w:rFonts w:asciiTheme="majorEastAsia" w:eastAsiaTheme="majorEastAsia" w:hAnsiTheme="majorEastAsia" w:hint="eastAsia"/>
          <w:sz w:val="22"/>
        </w:rPr>
        <w:t>3</w:t>
      </w:r>
      <w:r w:rsidR="00090CC4" w:rsidRPr="00A91312">
        <w:rPr>
          <w:rFonts w:asciiTheme="majorEastAsia" w:eastAsiaTheme="majorEastAsia" w:hAnsiTheme="majorEastAsia" w:hint="eastAsia"/>
          <w:sz w:val="22"/>
        </w:rPr>
        <w:t>項、</w:t>
      </w:r>
      <w:r w:rsidR="000931E6">
        <w:rPr>
          <w:rFonts w:asciiTheme="majorEastAsia" w:eastAsiaTheme="majorEastAsia" w:hAnsiTheme="majorEastAsia" w:hint="eastAsia"/>
          <w:sz w:val="22"/>
        </w:rPr>
        <w:t>規則</w:t>
      </w:r>
      <w:r w:rsidR="008305E9">
        <w:rPr>
          <w:rFonts w:asciiTheme="majorEastAsia" w:eastAsiaTheme="majorEastAsia" w:hAnsiTheme="majorEastAsia" w:hint="eastAsia"/>
          <w:sz w:val="22"/>
        </w:rPr>
        <w:t>第19号</w:t>
      </w:r>
      <w:r w:rsidR="000931E6" w:rsidRPr="00A80D13">
        <w:rPr>
          <w:rFonts w:asciiTheme="majorEastAsia" w:eastAsiaTheme="majorEastAsia" w:hAnsiTheme="majorEastAsia" w:hint="eastAsia"/>
          <w:sz w:val="22"/>
        </w:rPr>
        <w:t>第</w:t>
      </w:r>
      <w:r w:rsidR="000931E6">
        <w:rPr>
          <w:rFonts w:asciiTheme="majorEastAsia" w:eastAsiaTheme="majorEastAsia" w:hAnsiTheme="majorEastAsia" w:hint="eastAsia"/>
          <w:sz w:val="22"/>
        </w:rPr>
        <w:t>34条の60、児福法第24条の32第1項、規則</w:t>
      </w:r>
      <w:r w:rsidR="008305E9">
        <w:rPr>
          <w:rFonts w:asciiTheme="majorEastAsia" w:eastAsiaTheme="majorEastAsia" w:hAnsiTheme="majorEastAsia" w:hint="eastAsia"/>
          <w:sz w:val="22"/>
        </w:rPr>
        <w:t>第11号</w:t>
      </w:r>
      <w:r w:rsidR="000931E6" w:rsidRPr="00A80D13">
        <w:rPr>
          <w:rFonts w:asciiTheme="majorEastAsia" w:eastAsiaTheme="majorEastAsia" w:hAnsiTheme="majorEastAsia" w:hint="eastAsia"/>
          <w:sz w:val="22"/>
        </w:rPr>
        <w:t>第</w:t>
      </w:r>
      <w:r w:rsidR="000931E6">
        <w:rPr>
          <w:rFonts w:asciiTheme="majorEastAsia" w:eastAsiaTheme="majorEastAsia" w:hAnsiTheme="majorEastAsia" w:hint="eastAsia"/>
          <w:sz w:val="22"/>
        </w:rPr>
        <w:t>25条の26の7</w:t>
      </w:r>
      <w:r w:rsidR="00090CC4" w:rsidRPr="00A80D13">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794"/>
        <w:gridCol w:w="1182"/>
      </w:tblGrid>
      <w:tr w:rsidR="005C141F" w:rsidRPr="00A80D13" w:rsidTr="00223804">
        <w:trPr>
          <w:trHeight w:val="490"/>
        </w:trPr>
        <w:tc>
          <w:tcPr>
            <w:tcW w:w="5283" w:type="dxa"/>
            <w:shd w:val="clear" w:color="000000" w:fill="FFFFFF" w:themeFill="background1"/>
            <w:noWrap/>
            <w:vAlign w:val="center"/>
            <w:hideMark/>
          </w:tcPr>
          <w:p w:rsidR="005C141F" w:rsidRPr="00A80D13" w:rsidRDefault="005C141F" w:rsidP="00AB03DA">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5C141F" w:rsidRPr="00A80D13" w:rsidRDefault="005C141F" w:rsidP="00AB03DA">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794" w:type="dxa"/>
            <w:tcBorders>
              <w:right w:val="double" w:sz="4" w:space="0" w:color="auto"/>
            </w:tcBorders>
            <w:shd w:val="clear" w:color="000000" w:fill="FFFFFF" w:themeFill="background1"/>
            <w:noWrap/>
            <w:vAlign w:val="center"/>
            <w:hideMark/>
          </w:tcPr>
          <w:p w:rsidR="005C141F" w:rsidRPr="00A80D13" w:rsidRDefault="005C141F" w:rsidP="00AB03DA">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82" w:type="dxa"/>
            <w:tcBorders>
              <w:top w:val="double" w:sz="4" w:space="0" w:color="auto"/>
              <w:left w:val="double" w:sz="4" w:space="0" w:color="auto"/>
              <w:right w:val="double" w:sz="4" w:space="0" w:color="auto"/>
            </w:tcBorders>
            <w:shd w:val="clear" w:color="000000" w:fill="FFFFFF" w:themeFill="background1"/>
            <w:vAlign w:val="center"/>
          </w:tcPr>
          <w:p w:rsidR="005C141F" w:rsidRPr="00A80D13" w:rsidRDefault="001E445E" w:rsidP="00AB03DA">
            <w:pPr>
              <w:widowControl/>
              <w:jc w:val="center"/>
              <w:rPr>
                <w:rFonts w:asciiTheme="majorEastAsia" w:eastAsiaTheme="majorEastAsia" w:hAnsiTheme="majorEastAsia" w:cs="ＭＳ Ｐゴシック"/>
                <w:kern w:val="0"/>
                <w:sz w:val="22"/>
              </w:rPr>
            </w:pPr>
            <w:hyperlink w:anchor="目次" w:history="1">
              <w:r w:rsidR="005C141F" w:rsidRPr="00FA3B42">
                <w:rPr>
                  <w:rStyle w:val="ab"/>
                  <w:rFonts w:asciiTheme="majorEastAsia" w:eastAsiaTheme="majorEastAsia" w:hAnsiTheme="majorEastAsia" w:cs="ＭＳ Ｐゴシック" w:hint="eastAsia"/>
                  <w:kern w:val="0"/>
                  <w:sz w:val="22"/>
                </w:rPr>
                <w:t>市記入欄</w:t>
              </w:r>
            </w:hyperlink>
          </w:p>
        </w:tc>
      </w:tr>
      <w:tr w:rsidR="005C141F" w:rsidRPr="00A80D13" w:rsidTr="00223804">
        <w:trPr>
          <w:trHeight w:val="1074"/>
        </w:trPr>
        <w:tc>
          <w:tcPr>
            <w:tcW w:w="5283" w:type="dxa"/>
            <w:shd w:val="clear" w:color="000000" w:fill="FFFFFF" w:themeFill="background1"/>
            <w:noWrap/>
          </w:tcPr>
          <w:p w:rsidR="005C141F" w:rsidRPr="00A80D13" w:rsidRDefault="005C141F" w:rsidP="00090CC4">
            <w:pPr>
              <w:rPr>
                <w:rFonts w:asciiTheme="majorEastAsia" w:eastAsiaTheme="majorEastAsia" w:hAnsiTheme="majorEastAsia"/>
                <w:sz w:val="22"/>
              </w:rPr>
            </w:pPr>
            <w:r w:rsidRPr="00A80D13">
              <w:rPr>
                <w:rFonts w:asciiTheme="majorEastAsia" w:eastAsiaTheme="majorEastAsia" w:hAnsiTheme="majorEastAsia" w:hint="eastAsia"/>
                <w:sz w:val="22"/>
              </w:rPr>
              <w:t>①</w:t>
            </w:r>
            <w:r w:rsidR="008B587C" w:rsidRPr="008B587C">
              <w:rPr>
                <w:rFonts w:asciiTheme="majorEastAsia" w:eastAsiaTheme="majorEastAsia" w:hAnsiTheme="majorEastAsia" w:hint="eastAsia"/>
                <w:sz w:val="22"/>
                <w:u w:val="single"/>
              </w:rPr>
              <w:t>指定特定相談支援事業者</w:t>
            </w:r>
            <w:r w:rsidR="008B587C" w:rsidRPr="008B587C">
              <w:rPr>
                <w:rFonts w:asciiTheme="majorEastAsia" w:eastAsiaTheme="majorEastAsia" w:hAnsiTheme="majorEastAsia" w:hint="eastAsia"/>
                <w:sz w:val="22"/>
              </w:rPr>
              <w:t>は、当該指定に係る</w:t>
            </w:r>
            <w:r w:rsidR="008B587C" w:rsidRPr="008B587C">
              <w:rPr>
                <w:rFonts w:asciiTheme="majorEastAsia" w:eastAsiaTheme="majorEastAsia" w:hAnsiTheme="majorEastAsia" w:hint="eastAsia"/>
                <w:sz w:val="22"/>
                <w:u w:val="single"/>
              </w:rPr>
              <w:t>指定特定相談支援事業所</w:t>
            </w:r>
            <w:r w:rsidR="008B587C" w:rsidRPr="008B587C">
              <w:rPr>
                <w:rFonts w:asciiTheme="majorEastAsia" w:eastAsiaTheme="majorEastAsia" w:hAnsiTheme="majorEastAsia" w:hint="eastAsia"/>
                <w:sz w:val="22"/>
              </w:rPr>
              <w:t>の名称及び所在地その他規則</w:t>
            </w:r>
            <w:r w:rsidR="008305E9">
              <w:rPr>
                <w:rFonts w:asciiTheme="majorEastAsia" w:eastAsiaTheme="majorEastAsia" w:hAnsiTheme="majorEastAsia" w:hint="eastAsia"/>
                <w:sz w:val="22"/>
              </w:rPr>
              <w:t>第19号</w:t>
            </w:r>
            <w:r w:rsidR="008B587C" w:rsidRPr="008B587C">
              <w:rPr>
                <w:rFonts w:asciiTheme="majorEastAsia" w:eastAsiaTheme="majorEastAsia" w:hAnsiTheme="majorEastAsia" w:hint="eastAsia"/>
                <w:sz w:val="22"/>
              </w:rPr>
              <w:t>第34条の60で定める事項に変更があったとき、又は休止した当該指定</w:t>
            </w:r>
            <w:r w:rsidR="008B587C" w:rsidRPr="008B587C">
              <w:rPr>
                <w:rFonts w:asciiTheme="majorEastAsia" w:eastAsiaTheme="majorEastAsia" w:hAnsiTheme="majorEastAsia" w:hint="eastAsia"/>
                <w:sz w:val="22"/>
                <w:u w:val="single"/>
              </w:rPr>
              <w:t>計画相談支援</w:t>
            </w:r>
            <w:r w:rsidR="008B587C" w:rsidRPr="008B587C">
              <w:rPr>
                <w:rFonts w:asciiTheme="majorEastAsia" w:eastAsiaTheme="majorEastAsia" w:hAnsiTheme="majorEastAsia" w:hint="eastAsia"/>
                <w:sz w:val="22"/>
              </w:rPr>
              <w:t>の事業を再開したときは、10日以内に、その旨を市町村長に届け出ているか。</w:t>
            </w:r>
          </w:p>
        </w:tc>
        <w:tc>
          <w:tcPr>
            <w:tcW w:w="1843" w:type="dxa"/>
            <w:shd w:val="clear" w:color="000000" w:fill="FFFFFF" w:themeFill="background1"/>
            <w:noWrap/>
          </w:tcPr>
          <w:p w:rsidR="005C141F" w:rsidRPr="00A80D13" w:rsidRDefault="001E445E" w:rsidP="00AB03DA">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232819746"/>
                <w14:checkbox>
                  <w14:checked w14:val="0"/>
                  <w14:checkedState w14:val="00FE" w14:font="Wingdings"/>
                  <w14:uncheckedState w14:val="2610" w14:font="ＭＳ ゴシック"/>
                </w14:checkbox>
              </w:sdtPr>
              <w:sdtEndPr/>
              <w:sdtContent>
                <w:r w:rsidR="005C141F">
                  <w:rPr>
                    <w:rFonts w:ascii="ＭＳ ゴシック" w:eastAsia="ＭＳ ゴシック" w:hAnsi="ＭＳ ゴシック" w:hint="eastAsia"/>
                    <w:spacing w:val="-6"/>
                    <w:sz w:val="24"/>
                  </w:rPr>
                  <w:t>☐</w:t>
                </w:r>
              </w:sdtContent>
            </w:sdt>
            <w:r w:rsidR="00E85DAD">
              <w:rPr>
                <w:rFonts w:asciiTheme="majorEastAsia" w:eastAsiaTheme="majorEastAsia" w:hAnsiTheme="majorEastAsia" w:hint="eastAsia"/>
                <w:sz w:val="22"/>
              </w:rPr>
              <w:t>届けて</w:t>
            </w:r>
            <w:r w:rsidR="005C141F" w:rsidRPr="00A80D13">
              <w:rPr>
                <w:rFonts w:asciiTheme="majorEastAsia" w:eastAsiaTheme="majorEastAsia" w:hAnsiTheme="majorEastAsia" w:hint="eastAsia"/>
                <w:sz w:val="22"/>
              </w:rPr>
              <w:t>いる</w:t>
            </w:r>
          </w:p>
          <w:p w:rsidR="005C141F" w:rsidRPr="00455FEF" w:rsidRDefault="001E445E" w:rsidP="00E85DAD">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1544096193"/>
                <w14:checkbox>
                  <w14:checked w14:val="0"/>
                  <w14:checkedState w14:val="00FE" w14:font="Wingdings"/>
                  <w14:uncheckedState w14:val="2610" w14:font="ＭＳ ゴシック"/>
                </w14:checkbox>
              </w:sdtPr>
              <w:sdtEndPr/>
              <w:sdtContent>
                <w:r w:rsidR="00944A8C">
                  <w:rPr>
                    <w:rFonts w:ascii="ＭＳ ゴシック" w:eastAsia="ＭＳ ゴシック" w:hAnsi="ＭＳ ゴシック" w:hint="eastAsia"/>
                    <w:spacing w:val="-6"/>
                    <w:sz w:val="24"/>
                  </w:rPr>
                  <w:t>☐</w:t>
                </w:r>
              </w:sdtContent>
            </w:sdt>
            <w:r w:rsidR="00E85DAD">
              <w:rPr>
                <w:rFonts w:asciiTheme="majorEastAsia" w:eastAsiaTheme="majorEastAsia" w:hAnsiTheme="majorEastAsia" w:hint="eastAsia"/>
                <w:sz w:val="22"/>
              </w:rPr>
              <w:t>届けて</w:t>
            </w:r>
            <w:r w:rsidR="005C141F" w:rsidRPr="00A80D13">
              <w:rPr>
                <w:rFonts w:asciiTheme="majorEastAsia" w:eastAsiaTheme="majorEastAsia" w:hAnsiTheme="majorEastAsia" w:hint="eastAsia"/>
                <w:sz w:val="22"/>
              </w:rPr>
              <w:t>いない</w:t>
            </w:r>
          </w:p>
        </w:tc>
        <w:tc>
          <w:tcPr>
            <w:tcW w:w="1794" w:type="dxa"/>
            <w:tcBorders>
              <w:right w:val="double" w:sz="4" w:space="0" w:color="auto"/>
            </w:tcBorders>
            <w:shd w:val="clear" w:color="000000" w:fill="FFFFFF" w:themeFill="background1"/>
            <w:noWrap/>
          </w:tcPr>
          <w:p w:rsidR="005C141F" w:rsidRPr="00A80D13" w:rsidRDefault="00417DD7" w:rsidP="00AB03DA">
            <w:pPr>
              <w:rPr>
                <w:rFonts w:asciiTheme="majorEastAsia" w:eastAsiaTheme="majorEastAsia" w:hAnsiTheme="majorEastAsia"/>
                <w:sz w:val="22"/>
              </w:rPr>
            </w:pPr>
            <w:r w:rsidRPr="00417DD7">
              <w:rPr>
                <w:rFonts w:asciiTheme="majorEastAsia" w:eastAsiaTheme="majorEastAsia" w:hAnsiTheme="majorEastAsia" w:hint="eastAsia"/>
                <w:sz w:val="22"/>
              </w:rPr>
              <w:t>適宜必要と認める資料</w:t>
            </w:r>
          </w:p>
        </w:tc>
        <w:tc>
          <w:tcPr>
            <w:tcW w:w="1182" w:type="dxa"/>
            <w:tcBorders>
              <w:left w:val="double" w:sz="4" w:space="0" w:color="auto"/>
              <w:right w:val="double" w:sz="4" w:space="0" w:color="auto"/>
            </w:tcBorders>
            <w:shd w:val="clear" w:color="000000" w:fill="FFFFFF" w:themeFill="background1"/>
          </w:tcPr>
          <w:p w:rsidR="005C141F" w:rsidRPr="00330AA8" w:rsidRDefault="005C141F" w:rsidP="00AB03DA">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5C141F" w:rsidRPr="00A80D13" w:rsidRDefault="005C141F" w:rsidP="00AB03DA">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r w:rsidR="008B587C" w:rsidRPr="00A80D13" w:rsidTr="00223804">
        <w:trPr>
          <w:trHeight w:val="1074"/>
        </w:trPr>
        <w:tc>
          <w:tcPr>
            <w:tcW w:w="5283" w:type="dxa"/>
            <w:shd w:val="clear" w:color="000000" w:fill="FFFFFF" w:themeFill="background1"/>
            <w:noWrap/>
          </w:tcPr>
          <w:p w:rsidR="008B587C" w:rsidRPr="00A80D13" w:rsidRDefault="00944A8C" w:rsidP="008305E9">
            <w:pPr>
              <w:rPr>
                <w:rFonts w:asciiTheme="majorEastAsia" w:eastAsiaTheme="majorEastAsia" w:hAnsiTheme="majorEastAsia"/>
                <w:sz w:val="22"/>
              </w:rPr>
            </w:pPr>
            <w:r>
              <w:rPr>
                <w:rFonts w:asciiTheme="majorEastAsia" w:eastAsiaTheme="majorEastAsia" w:hAnsiTheme="majorEastAsia" w:hint="eastAsia"/>
                <w:sz w:val="22"/>
              </w:rPr>
              <w:t>②</w:t>
            </w:r>
            <w:r w:rsidRPr="00944A8C">
              <w:rPr>
                <w:rFonts w:asciiTheme="majorEastAsia" w:eastAsiaTheme="majorEastAsia" w:hAnsiTheme="majorEastAsia" w:hint="eastAsia"/>
                <w:sz w:val="22"/>
                <w:u w:val="single"/>
              </w:rPr>
              <w:t>指定特定相談支援事業者</w:t>
            </w:r>
            <w:r w:rsidRPr="00944A8C">
              <w:rPr>
                <w:rFonts w:asciiTheme="majorEastAsia" w:eastAsiaTheme="majorEastAsia" w:hAnsiTheme="majorEastAsia" w:hint="eastAsia"/>
                <w:sz w:val="22"/>
              </w:rPr>
              <w:t>は、当該指定</w:t>
            </w:r>
            <w:r w:rsidRPr="00944A8C">
              <w:rPr>
                <w:rFonts w:asciiTheme="majorEastAsia" w:eastAsiaTheme="majorEastAsia" w:hAnsiTheme="majorEastAsia" w:hint="eastAsia"/>
                <w:sz w:val="22"/>
                <w:u w:val="single"/>
              </w:rPr>
              <w:t>計画相談支援</w:t>
            </w:r>
            <w:r w:rsidRPr="00944A8C">
              <w:rPr>
                <w:rFonts w:asciiTheme="majorEastAsia" w:eastAsiaTheme="majorEastAsia" w:hAnsiTheme="majorEastAsia" w:hint="eastAsia"/>
                <w:sz w:val="22"/>
              </w:rPr>
              <w:t>の事業を廃止し、又は休止しようとするときは、その廃止又は休止の日の1月前までに、その旨を市町村長に届け出ているか。</w:t>
            </w:r>
          </w:p>
        </w:tc>
        <w:tc>
          <w:tcPr>
            <w:tcW w:w="1843" w:type="dxa"/>
            <w:shd w:val="clear" w:color="000000" w:fill="FFFFFF" w:themeFill="background1"/>
            <w:noWrap/>
          </w:tcPr>
          <w:p w:rsidR="00944A8C" w:rsidRPr="00A80D13" w:rsidRDefault="001E445E" w:rsidP="00944A8C">
            <w:pPr>
              <w:ind w:left="240" w:hangingChars="100" w:hanging="240"/>
              <w:rPr>
                <w:rFonts w:asciiTheme="majorEastAsia" w:eastAsiaTheme="majorEastAsia" w:hAnsiTheme="majorEastAsia"/>
                <w:sz w:val="22"/>
              </w:rPr>
            </w:pPr>
            <w:sdt>
              <w:sdtPr>
                <w:rPr>
                  <w:rFonts w:asciiTheme="majorEastAsia" w:eastAsiaTheme="majorEastAsia" w:hAnsiTheme="majorEastAsia" w:hint="eastAsia"/>
                  <w:spacing w:val="-6"/>
                  <w:sz w:val="24"/>
                </w:rPr>
                <w:id w:val="998621244"/>
                <w14:checkbox>
                  <w14:checked w14:val="0"/>
                  <w14:checkedState w14:val="00FE" w14:font="Wingdings"/>
                  <w14:uncheckedState w14:val="2610" w14:font="ＭＳ ゴシック"/>
                </w14:checkbox>
              </w:sdtPr>
              <w:sdtEndPr/>
              <w:sdtContent>
                <w:r w:rsidR="00944A8C">
                  <w:rPr>
                    <w:rFonts w:ascii="ＭＳ ゴシック" w:eastAsia="ＭＳ ゴシック" w:hAnsi="ＭＳ ゴシック" w:hint="eastAsia"/>
                    <w:spacing w:val="-6"/>
                    <w:sz w:val="24"/>
                  </w:rPr>
                  <w:t>☐</w:t>
                </w:r>
              </w:sdtContent>
            </w:sdt>
            <w:r w:rsidR="00944A8C">
              <w:rPr>
                <w:rFonts w:asciiTheme="majorEastAsia" w:eastAsiaTheme="majorEastAsia" w:hAnsiTheme="majorEastAsia" w:hint="eastAsia"/>
                <w:sz w:val="22"/>
              </w:rPr>
              <w:t>届けて</w:t>
            </w:r>
            <w:r w:rsidR="00944A8C" w:rsidRPr="00A80D13">
              <w:rPr>
                <w:rFonts w:asciiTheme="majorEastAsia" w:eastAsiaTheme="majorEastAsia" w:hAnsiTheme="majorEastAsia" w:hint="eastAsia"/>
                <w:sz w:val="22"/>
              </w:rPr>
              <w:t>いる</w:t>
            </w:r>
          </w:p>
          <w:p w:rsidR="008B587C" w:rsidRDefault="001E445E" w:rsidP="00944A8C">
            <w:pPr>
              <w:ind w:left="240" w:hangingChars="100" w:hanging="240"/>
              <w:rPr>
                <w:rFonts w:ascii="ＭＳ ゴシック" w:eastAsia="ＭＳ ゴシック" w:hAnsi="ＭＳ ゴシック"/>
                <w:spacing w:val="-6"/>
                <w:sz w:val="24"/>
              </w:rPr>
            </w:pPr>
            <w:sdt>
              <w:sdtPr>
                <w:rPr>
                  <w:rFonts w:asciiTheme="majorEastAsia" w:eastAsiaTheme="majorEastAsia" w:hAnsiTheme="majorEastAsia" w:hint="eastAsia"/>
                  <w:spacing w:val="-6"/>
                  <w:sz w:val="24"/>
                </w:rPr>
                <w:id w:val="653646618"/>
                <w14:checkbox>
                  <w14:checked w14:val="0"/>
                  <w14:checkedState w14:val="00FE" w14:font="Wingdings"/>
                  <w14:uncheckedState w14:val="2610" w14:font="ＭＳ ゴシック"/>
                </w14:checkbox>
              </w:sdtPr>
              <w:sdtEndPr/>
              <w:sdtContent>
                <w:r w:rsidR="00944A8C">
                  <w:rPr>
                    <w:rFonts w:ascii="ＭＳ ゴシック" w:eastAsia="ＭＳ ゴシック" w:hAnsi="ＭＳ ゴシック" w:hint="eastAsia"/>
                    <w:spacing w:val="-6"/>
                    <w:sz w:val="24"/>
                  </w:rPr>
                  <w:t>☐</w:t>
                </w:r>
              </w:sdtContent>
            </w:sdt>
            <w:r w:rsidR="00944A8C">
              <w:rPr>
                <w:rFonts w:asciiTheme="majorEastAsia" w:eastAsiaTheme="majorEastAsia" w:hAnsiTheme="majorEastAsia" w:hint="eastAsia"/>
                <w:sz w:val="22"/>
              </w:rPr>
              <w:t>届けて</w:t>
            </w:r>
            <w:r w:rsidR="00944A8C" w:rsidRPr="00A80D13">
              <w:rPr>
                <w:rFonts w:asciiTheme="majorEastAsia" w:eastAsiaTheme="majorEastAsia" w:hAnsiTheme="majorEastAsia" w:hint="eastAsia"/>
                <w:sz w:val="22"/>
              </w:rPr>
              <w:t>いない</w:t>
            </w:r>
          </w:p>
        </w:tc>
        <w:tc>
          <w:tcPr>
            <w:tcW w:w="1794" w:type="dxa"/>
            <w:tcBorders>
              <w:right w:val="double" w:sz="4" w:space="0" w:color="auto"/>
            </w:tcBorders>
            <w:shd w:val="clear" w:color="000000" w:fill="FFFFFF" w:themeFill="background1"/>
            <w:noWrap/>
          </w:tcPr>
          <w:p w:rsidR="008B587C" w:rsidRPr="00FA4EEA" w:rsidRDefault="00417DD7" w:rsidP="00AB03DA">
            <w:pPr>
              <w:rPr>
                <w:rFonts w:asciiTheme="majorEastAsia" w:eastAsiaTheme="majorEastAsia" w:hAnsiTheme="majorEastAsia"/>
                <w:sz w:val="22"/>
              </w:rPr>
            </w:pPr>
            <w:r w:rsidRPr="00417DD7">
              <w:rPr>
                <w:rFonts w:asciiTheme="majorEastAsia" w:eastAsiaTheme="majorEastAsia" w:hAnsiTheme="majorEastAsia" w:hint="eastAsia"/>
                <w:sz w:val="22"/>
              </w:rPr>
              <w:t>適宜必要と認める資料</w:t>
            </w:r>
          </w:p>
        </w:tc>
        <w:tc>
          <w:tcPr>
            <w:tcW w:w="1182" w:type="dxa"/>
            <w:tcBorders>
              <w:left w:val="double" w:sz="4" w:space="0" w:color="auto"/>
              <w:right w:val="double" w:sz="4" w:space="0" w:color="auto"/>
            </w:tcBorders>
            <w:shd w:val="clear" w:color="000000" w:fill="FFFFFF" w:themeFill="background1"/>
          </w:tcPr>
          <w:p w:rsidR="00417DD7" w:rsidRPr="00330AA8" w:rsidRDefault="00417DD7" w:rsidP="00417DD7">
            <w:pPr>
              <w:jc w:val="center"/>
              <w:rPr>
                <w:rFonts w:asciiTheme="majorEastAsia" w:eastAsiaTheme="majorEastAsia" w:hAnsiTheme="majorEastAsia"/>
                <w:sz w:val="22"/>
              </w:rPr>
            </w:pPr>
            <w:r w:rsidRPr="00330AA8">
              <w:rPr>
                <w:rFonts w:asciiTheme="majorEastAsia" w:eastAsiaTheme="majorEastAsia" w:hAnsiTheme="majorEastAsia" w:hint="eastAsia"/>
                <w:sz w:val="22"/>
              </w:rPr>
              <w:t>□可</w:t>
            </w:r>
          </w:p>
          <w:p w:rsidR="008B587C" w:rsidRPr="00330AA8" w:rsidRDefault="00417DD7" w:rsidP="00417DD7">
            <w:pPr>
              <w:jc w:val="center"/>
              <w:rPr>
                <w:rFonts w:asciiTheme="majorEastAsia" w:eastAsiaTheme="majorEastAsia" w:hAnsiTheme="majorEastAsia"/>
                <w:sz w:val="22"/>
              </w:rPr>
            </w:pPr>
            <w:r w:rsidRPr="00330AA8">
              <w:rPr>
                <w:rFonts w:asciiTheme="majorEastAsia" w:eastAsiaTheme="majorEastAsia" w:hAnsiTheme="majorEastAsia" w:hint="eastAsia"/>
                <w:sz w:val="22"/>
              </w:rPr>
              <w:t>□否</w:t>
            </w:r>
          </w:p>
        </w:tc>
      </w:tr>
    </w:tbl>
    <w:p w:rsidR="005C141F" w:rsidRDefault="005C141F">
      <w:pPr>
        <w:widowControl/>
        <w:jc w:val="left"/>
        <w:rPr>
          <w:rFonts w:asciiTheme="majorEastAsia" w:eastAsiaTheme="majorEastAsia" w:hAnsiTheme="majorEastAsia"/>
          <w:sz w:val="22"/>
        </w:rPr>
      </w:pPr>
    </w:p>
    <w:p w:rsidR="00767019" w:rsidRPr="00A80D13" w:rsidRDefault="00767019" w:rsidP="00E90438">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第</w:t>
      </w:r>
      <w:r w:rsidR="008B587C">
        <w:rPr>
          <w:rFonts w:asciiTheme="majorEastAsia" w:eastAsiaTheme="majorEastAsia" w:hAnsiTheme="majorEastAsia" w:hint="eastAsia"/>
          <w:sz w:val="22"/>
        </w:rPr>
        <w:t>５</w:t>
      </w:r>
      <w:r w:rsidRPr="00A80D13">
        <w:rPr>
          <w:rFonts w:asciiTheme="majorEastAsia" w:eastAsiaTheme="majorEastAsia" w:hAnsiTheme="majorEastAsia" w:hint="eastAsia"/>
          <w:sz w:val="22"/>
        </w:rPr>
        <w:t xml:space="preserve">　</w:t>
      </w:r>
      <w:r w:rsidR="001D60B7" w:rsidRPr="001B468C">
        <w:rPr>
          <w:rFonts w:asciiTheme="majorEastAsia" w:eastAsiaTheme="majorEastAsia" w:hAnsiTheme="majorEastAsia" w:hint="eastAsia"/>
          <w:sz w:val="22"/>
        </w:rPr>
        <w:t>計画相談支援</w:t>
      </w:r>
      <w:r w:rsidRPr="001B468C">
        <w:rPr>
          <w:rFonts w:asciiTheme="majorEastAsia" w:eastAsiaTheme="majorEastAsia" w:hAnsiTheme="majorEastAsia" w:hint="eastAsia"/>
          <w:sz w:val="22"/>
        </w:rPr>
        <w:t>給</w:t>
      </w:r>
      <w:r w:rsidRPr="00A80D13">
        <w:rPr>
          <w:rFonts w:asciiTheme="majorEastAsia" w:eastAsiaTheme="majorEastAsia" w:hAnsiTheme="majorEastAsia" w:hint="eastAsia"/>
          <w:sz w:val="22"/>
        </w:rPr>
        <w:t>付費の算定及び取扱い</w:t>
      </w:r>
    </w:p>
    <w:p w:rsidR="0064279F" w:rsidRPr="00A80D13" w:rsidRDefault="0064279F" w:rsidP="00E90438">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（１）基本事項</w:t>
      </w:r>
      <w:r w:rsidR="00F663EF">
        <w:rPr>
          <w:rFonts w:asciiTheme="majorEastAsia" w:eastAsiaTheme="majorEastAsia" w:hAnsiTheme="majorEastAsia" w:hint="eastAsia"/>
          <w:sz w:val="22"/>
        </w:rPr>
        <w:t xml:space="preserve">　</w:t>
      </w:r>
      <w:r w:rsidR="00E90438" w:rsidRPr="00A80D13">
        <w:rPr>
          <w:rFonts w:asciiTheme="majorEastAsia" w:eastAsiaTheme="majorEastAsia" w:hAnsiTheme="majorEastAsia" w:hint="eastAsia"/>
          <w:sz w:val="22"/>
        </w:rPr>
        <w:t>（</w:t>
      </w:r>
      <w:r w:rsidR="00FF7FD7" w:rsidRPr="00A91312">
        <w:rPr>
          <w:rFonts w:asciiTheme="majorEastAsia" w:eastAsiaTheme="majorEastAsia" w:hAnsiTheme="majorEastAsia" w:hint="eastAsia"/>
          <w:sz w:val="22"/>
        </w:rPr>
        <w:t>総合支援法第51条の</w:t>
      </w:r>
      <w:r w:rsidR="00FF7FD7">
        <w:rPr>
          <w:rFonts w:asciiTheme="majorEastAsia" w:eastAsiaTheme="majorEastAsia" w:hAnsiTheme="majorEastAsia" w:hint="eastAsia"/>
          <w:sz w:val="22"/>
        </w:rPr>
        <w:t>1</w:t>
      </w:r>
      <w:r w:rsidR="00FF7FD7">
        <w:rPr>
          <w:rFonts w:asciiTheme="majorEastAsia" w:eastAsiaTheme="majorEastAsia" w:hAnsiTheme="majorEastAsia"/>
          <w:sz w:val="22"/>
        </w:rPr>
        <w:t>7</w:t>
      </w:r>
      <w:r w:rsidR="00FF7FD7" w:rsidRPr="00A91312">
        <w:rPr>
          <w:rFonts w:asciiTheme="majorEastAsia" w:eastAsiaTheme="majorEastAsia" w:hAnsiTheme="majorEastAsia" w:hint="eastAsia"/>
          <w:sz w:val="22"/>
        </w:rPr>
        <w:t>第</w:t>
      </w:r>
      <w:r w:rsidR="00FF7FD7">
        <w:rPr>
          <w:rFonts w:asciiTheme="majorEastAsia" w:eastAsiaTheme="majorEastAsia" w:hAnsiTheme="majorEastAsia" w:hint="eastAsia"/>
          <w:sz w:val="22"/>
        </w:rPr>
        <w:t>2</w:t>
      </w:r>
      <w:r w:rsidR="00FF7FD7" w:rsidRPr="00A91312">
        <w:rPr>
          <w:rFonts w:asciiTheme="majorEastAsia" w:eastAsiaTheme="majorEastAsia" w:hAnsiTheme="majorEastAsia" w:hint="eastAsia"/>
          <w:sz w:val="22"/>
        </w:rPr>
        <w:t>項</w:t>
      </w:r>
      <w:r w:rsidR="00FF7FD7">
        <w:rPr>
          <w:rFonts w:asciiTheme="majorEastAsia" w:eastAsiaTheme="majorEastAsia" w:hAnsiTheme="majorEastAsia" w:hint="eastAsia"/>
          <w:sz w:val="22"/>
        </w:rPr>
        <w:t>、</w:t>
      </w:r>
      <w:r w:rsidR="00457BAC">
        <w:rPr>
          <w:rFonts w:asciiTheme="majorEastAsia" w:eastAsiaTheme="majorEastAsia" w:hAnsiTheme="majorEastAsia" w:hint="eastAsia"/>
          <w:sz w:val="22"/>
        </w:rPr>
        <w:t>告示第539号、</w:t>
      </w:r>
      <w:r w:rsidR="008E442D" w:rsidRPr="00A80D13">
        <w:rPr>
          <w:rFonts w:asciiTheme="majorEastAsia" w:eastAsiaTheme="majorEastAsia" w:hAnsiTheme="majorEastAsia" w:hint="eastAsia"/>
          <w:sz w:val="22"/>
        </w:rPr>
        <w:t>告示第125号</w:t>
      </w:r>
      <w:r w:rsidR="00A30D72">
        <w:rPr>
          <w:rFonts w:asciiTheme="majorEastAsia" w:eastAsiaTheme="majorEastAsia" w:hAnsiTheme="majorEastAsia" w:hint="eastAsia"/>
          <w:sz w:val="22"/>
        </w:rPr>
        <w:t>別表の1</w:t>
      </w:r>
      <w:r w:rsidR="009D1D0A">
        <w:rPr>
          <w:rFonts w:asciiTheme="majorEastAsia" w:eastAsiaTheme="majorEastAsia" w:hAnsiTheme="majorEastAsia" w:hint="eastAsia"/>
          <w:sz w:val="22"/>
        </w:rPr>
        <w:t>、児福法第24条の2</w:t>
      </w:r>
      <w:r w:rsidR="009D1D0A">
        <w:rPr>
          <w:rFonts w:asciiTheme="majorEastAsia" w:eastAsiaTheme="majorEastAsia" w:hAnsiTheme="majorEastAsia"/>
          <w:sz w:val="22"/>
        </w:rPr>
        <w:t>6</w:t>
      </w:r>
      <w:r w:rsidR="009D1D0A">
        <w:rPr>
          <w:rFonts w:asciiTheme="majorEastAsia" w:eastAsiaTheme="majorEastAsia" w:hAnsiTheme="majorEastAsia" w:hint="eastAsia"/>
          <w:sz w:val="22"/>
        </w:rPr>
        <w:t>第2項、</w:t>
      </w:r>
      <w:r w:rsidR="009D1D0A" w:rsidRPr="00A80D13">
        <w:rPr>
          <w:rFonts w:asciiTheme="majorEastAsia" w:eastAsiaTheme="majorEastAsia" w:hAnsiTheme="majorEastAsia" w:hint="eastAsia"/>
          <w:sz w:val="22"/>
        </w:rPr>
        <w:t>告示第126号</w:t>
      </w:r>
      <w:r w:rsidR="009D1D0A">
        <w:rPr>
          <w:rFonts w:asciiTheme="majorEastAsia" w:eastAsiaTheme="majorEastAsia" w:hAnsiTheme="majorEastAsia" w:hint="eastAsia"/>
          <w:sz w:val="22"/>
        </w:rPr>
        <w:t>第1号</w:t>
      </w:r>
      <w:r w:rsidR="00E90438" w:rsidRPr="00A80D13">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09"/>
        <w:gridCol w:w="1167"/>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09"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67" w:type="dxa"/>
            <w:tcBorders>
              <w:top w:val="double" w:sz="4" w:space="0" w:color="auto"/>
              <w:left w:val="double" w:sz="4" w:space="0" w:color="auto"/>
              <w:right w:val="double" w:sz="4" w:space="0" w:color="auto"/>
            </w:tcBorders>
            <w:shd w:val="clear" w:color="000000" w:fill="FFFFFF" w:themeFill="background1"/>
            <w:vAlign w:val="center"/>
          </w:tcPr>
          <w:p w:rsidR="00EC6EC8" w:rsidRPr="000E52CE" w:rsidRDefault="001E445E" w:rsidP="00E90438">
            <w:pPr>
              <w:widowControl/>
              <w:jc w:val="center"/>
              <w:rPr>
                <w:rFonts w:asciiTheme="majorEastAsia" w:eastAsiaTheme="majorEastAsia" w:hAnsiTheme="majorEastAsia" w:cs="ＭＳ Ｐゴシック"/>
                <w:kern w:val="0"/>
                <w:sz w:val="20"/>
                <w:szCs w:val="20"/>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3A7450" w:rsidRPr="00A80D13" w:rsidTr="00223804">
        <w:trPr>
          <w:trHeight w:val="346"/>
        </w:trPr>
        <w:tc>
          <w:tcPr>
            <w:tcW w:w="5283" w:type="dxa"/>
            <w:tcBorders>
              <w:bottom w:val="single" w:sz="4" w:space="0" w:color="auto"/>
            </w:tcBorders>
            <w:shd w:val="clear" w:color="000000" w:fill="FFFFFF" w:themeFill="background1"/>
            <w:noWrap/>
          </w:tcPr>
          <w:p w:rsidR="007B15CB" w:rsidRPr="007B15CB" w:rsidRDefault="007B15CB" w:rsidP="006E4853">
            <w:pPr>
              <w:rPr>
                <w:rFonts w:asciiTheme="majorEastAsia" w:eastAsiaTheme="majorEastAsia" w:hAnsiTheme="majorEastAsia"/>
                <w:sz w:val="22"/>
              </w:rPr>
            </w:pPr>
            <w:r w:rsidRPr="007B15CB">
              <w:rPr>
                <w:rFonts w:asciiTheme="majorEastAsia" w:eastAsiaTheme="majorEastAsia" w:hAnsiTheme="majorEastAsia" w:hint="eastAsia"/>
                <w:sz w:val="22"/>
              </w:rPr>
              <w:t>【計画相談支援】</w:t>
            </w:r>
          </w:p>
          <w:p w:rsidR="006E4853" w:rsidRPr="006E4853" w:rsidRDefault="00D36020" w:rsidP="006E4853">
            <w:pPr>
              <w:rPr>
                <w:rFonts w:asciiTheme="majorEastAsia" w:eastAsiaTheme="majorEastAsia" w:hAnsiTheme="majorEastAsia"/>
                <w:sz w:val="22"/>
              </w:rPr>
            </w:pPr>
            <w:r w:rsidRPr="007B15CB">
              <w:rPr>
                <w:rFonts w:asciiTheme="majorEastAsia" w:eastAsiaTheme="majorEastAsia" w:hAnsiTheme="majorEastAsia" w:hint="eastAsia"/>
                <w:sz w:val="22"/>
              </w:rPr>
              <w:t>①</w:t>
            </w:r>
            <w:r w:rsidR="0079571F" w:rsidRPr="007B15CB">
              <w:rPr>
                <w:rFonts w:asciiTheme="majorEastAsia" w:eastAsiaTheme="majorEastAsia" w:hAnsiTheme="majorEastAsia" w:hint="eastAsia"/>
                <w:sz w:val="22"/>
              </w:rPr>
              <w:t>指定計画相談支援</w:t>
            </w:r>
            <w:r w:rsidR="0079571F" w:rsidRPr="0079571F">
              <w:rPr>
                <w:rFonts w:asciiTheme="majorEastAsia" w:eastAsiaTheme="majorEastAsia" w:hAnsiTheme="majorEastAsia" w:hint="eastAsia"/>
                <w:sz w:val="22"/>
              </w:rPr>
              <w:t>に要する費用の額は、告示第125号の別表</w:t>
            </w:r>
            <w:r w:rsidR="00A03404">
              <w:rPr>
                <w:rFonts w:asciiTheme="majorEastAsia" w:eastAsiaTheme="majorEastAsia" w:hAnsiTheme="majorEastAsia" w:hint="eastAsia"/>
                <w:sz w:val="22"/>
              </w:rPr>
              <w:t>「</w:t>
            </w:r>
            <w:r w:rsidR="0079571F" w:rsidRPr="0079571F">
              <w:rPr>
                <w:rFonts w:asciiTheme="majorEastAsia" w:eastAsiaTheme="majorEastAsia" w:hAnsiTheme="majorEastAsia" w:hint="eastAsia"/>
                <w:sz w:val="22"/>
              </w:rPr>
              <w:t>計画相談支援給付費単位数表</w:t>
            </w:r>
            <w:r w:rsidR="00A03404">
              <w:rPr>
                <w:rFonts w:asciiTheme="majorEastAsia" w:eastAsiaTheme="majorEastAsia" w:hAnsiTheme="majorEastAsia" w:hint="eastAsia"/>
                <w:sz w:val="22"/>
              </w:rPr>
              <w:t>」</w:t>
            </w:r>
            <w:r w:rsidR="0079571F" w:rsidRPr="0079571F">
              <w:rPr>
                <w:rFonts w:asciiTheme="majorEastAsia" w:eastAsiaTheme="majorEastAsia" w:hAnsiTheme="majorEastAsia" w:hint="eastAsia"/>
                <w:sz w:val="22"/>
              </w:rPr>
              <w:t>により算定する単位数に告示第539号に定める一単位の単価を乗じて算定しているか。</w:t>
            </w:r>
          </w:p>
          <w:p w:rsidR="0079571F" w:rsidRDefault="006E4853" w:rsidP="001B468C">
            <w:pPr>
              <w:ind w:firstLineChars="100" w:firstLine="220"/>
              <w:rPr>
                <w:rFonts w:asciiTheme="majorEastAsia" w:eastAsiaTheme="majorEastAsia" w:hAnsiTheme="majorEastAsia"/>
                <w:sz w:val="22"/>
              </w:rPr>
            </w:pPr>
            <w:r w:rsidRPr="006E4853">
              <w:rPr>
                <w:rFonts w:asciiTheme="majorEastAsia" w:eastAsiaTheme="majorEastAsia" w:hAnsiTheme="majorEastAsia" w:hint="eastAsia"/>
                <w:sz w:val="22"/>
              </w:rPr>
              <w:t>ただし、その額が現に当該指定計画相談支援に要した費用の額を超えるときは、当該現に指定地域計画支援に要した費用の額となっているか。</w:t>
            </w:r>
          </w:p>
          <w:p w:rsidR="002522CA" w:rsidRDefault="002522CA" w:rsidP="002522CA">
            <w:pPr>
              <w:rPr>
                <w:rFonts w:asciiTheme="majorEastAsia" w:eastAsiaTheme="majorEastAsia" w:hAnsiTheme="majorEastAsia"/>
                <w:sz w:val="22"/>
              </w:rPr>
            </w:pPr>
          </w:p>
          <w:p w:rsidR="007B15CB" w:rsidRDefault="002522CA" w:rsidP="002522CA">
            <w:pPr>
              <w:rPr>
                <w:rFonts w:asciiTheme="majorEastAsia" w:eastAsiaTheme="majorEastAsia" w:hAnsiTheme="majorEastAsia"/>
                <w:sz w:val="22"/>
              </w:rPr>
            </w:pPr>
            <w:r w:rsidRPr="002522CA">
              <w:rPr>
                <w:rFonts w:asciiTheme="majorEastAsia" w:eastAsiaTheme="majorEastAsia" w:hAnsiTheme="majorEastAsia" w:hint="eastAsia"/>
                <w:sz w:val="22"/>
              </w:rPr>
              <w:t>【障害児相談支援】</w:t>
            </w:r>
          </w:p>
          <w:p w:rsidR="009D1D0A" w:rsidRPr="00D36020" w:rsidRDefault="002522CA" w:rsidP="00A741BB">
            <w:pPr>
              <w:rPr>
                <w:rFonts w:asciiTheme="majorEastAsia" w:eastAsiaTheme="majorEastAsia" w:hAnsiTheme="majorEastAsia"/>
                <w:sz w:val="22"/>
              </w:rPr>
            </w:pPr>
            <w:r>
              <w:rPr>
                <w:rFonts w:asciiTheme="majorEastAsia" w:eastAsiaTheme="majorEastAsia" w:hAnsiTheme="majorEastAsia" w:hint="eastAsia"/>
                <w:sz w:val="22"/>
              </w:rPr>
              <w:t>①</w:t>
            </w:r>
            <w:r w:rsidR="009D1D0A" w:rsidRPr="002522CA">
              <w:rPr>
                <w:rFonts w:asciiTheme="majorEastAsia" w:eastAsiaTheme="majorEastAsia" w:hAnsiTheme="majorEastAsia" w:hint="eastAsia"/>
                <w:sz w:val="22"/>
              </w:rPr>
              <w:t>指定障害児相談支援</w:t>
            </w:r>
            <w:r w:rsidR="009D1D0A" w:rsidRPr="00A03404">
              <w:rPr>
                <w:rFonts w:asciiTheme="majorEastAsia" w:eastAsiaTheme="majorEastAsia" w:hAnsiTheme="majorEastAsia" w:hint="eastAsia"/>
                <w:sz w:val="22"/>
              </w:rPr>
              <w:t>に要する費用の額は、告示第126号の別表「障害児相談支援給付費単位数表」によ</w:t>
            </w:r>
            <w:r w:rsidR="009D1D0A" w:rsidRPr="00A03404">
              <w:rPr>
                <w:rFonts w:asciiTheme="majorEastAsia" w:eastAsiaTheme="majorEastAsia" w:hAnsiTheme="majorEastAsia" w:hint="eastAsia"/>
                <w:sz w:val="22"/>
              </w:rPr>
              <w:lastRenderedPageBreak/>
              <w:t>り算定する単位数に省告示第128号</w:t>
            </w:r>
            <w:r w:rsidR="009D1D0A">
              <w:rPr>
                <w:rFonts w:asciiTheme="majorEastAsia" w:eastAsiaTheme="majorEastAsia" w:hAnsiTheme="majorEastAsia" w:hint="eastAsia"/>
                <w:sz w:val="22"/>
              </w:rPr>
              <w:t>に</w:t>
            </w:r>
            <w:r w:rsidR="009D1D0A" w:rsidRPr="00A03404">
              <w:rPr>
                <w:rFonts w:asciiTheme="majorEastAsia" w:eastAsiaTheme="majorEastAsia" w:hAnsiTheme="majorEastAsia" w:hint="eastAsia"/>
                <w:sz w:val="22"/>
              </w:rPr>
              <w:t>定める一単位の単価を乗じて算定しているか。</w:t>
            </w:r>
          </w:p>
        </w:tc>
        <w:tc>
          <w:tcPr>
            <w:tcW w:w="1843" w:type="dxa"/>
            <w:tcBorders>
              <w:bottom w:val="single" w:sz="4" w:space="0" w:color="auto"/>
            </w:tcBorders>
            <w:shd w:val="clear" w:color="000000" w:fill="FFFFFF" w:themeFill="background1"/>
            <w:noWrap/>
          </w:tcPr>
          <w:p w:rsidR="003A7450" w:rsidRPr="00A80D13" w:rsidRDefault="001E445E" w:rsidP="003A7450">
            <w:pPr>
              <w:rPr>
                <w:rFonts w:asciiTheme="majorEastAsia" w:eastAsiaTheme="majorEastAsia" w:hAnsiTheme="majorEastAsia"/>
                <w:sz w:val="22"/>
              </w:rPr>
            </w:pPr>
            <w:sdt>
              <w:sdtPr>
                <w:rPr>
                  <w:rFonts w:asciiTheme="majorEastAsia" w:eastAsiaTheme="majorEastAsia" w:hAnsiTheme="majorEastAsia" w:hint="eastAsia"/>
                  <w:spacing w:val="-6"/>
                  <w:sz w:val="24"/>
                </w:rPr>
                <w:id w:val="208387486"/>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3A7450" w:rsidRPr="00A80D13">
              <w:rPr>
                <w:rFonts w:asciiTheme="majorEastAsia" w:eastAsiaTheme="majorEastAsia" w:hAnsiTheme="majorEastAsia" w:hint="eastAsia"/>
                <w:sz w:val="22"/>
              </w:rPr>
              <w:t>算定している</w:t>
            </w:r>
          </w:p>
          <w:p w:rsidR="009726E3" w:rsidRDefault="001E445E" w:rsidP="003A7450">
            <w:pPr>
              <w:rPr>
                <w:rFonts w:asciiTheme="majorEastAsia" w:eastAsiaTheme="majorEastAsia" w:hAnsiTheme="majorEastAsia"/>
                <w:sz w:val="22"/>
              </w:rPr>
            </w:pPr>
            <w:sdt>
              <w:sdtPr>
                <w:rPr>
                  <w:rFonts w:asciiTheme="majorEastAsia" w:eastAsiaTheme="majorEastAsia" w:hAnsiTheme="majorEastAsia" w:hint="eastAsia"/>
                  <w:spacing w:val="-6"/>
                  <w:sz w:val="24"/>
                </w:rPr>
                <w:id w:val="-1387949508"/>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3A7450" w:rsidRPr="00A80D13">
              <w:rPr>
                <w:rFonts w:asciiTheme="majorEastAsia" w:eastAsiaTheme="majorEastAsia" w:hAnsiTheme="majorEastAsia" w:hint="eastAsia"/>
                <w:sz w:val="22"/>
              </w:rPr>
              <w:t>算定していな</w:t>
            </w:r>
          </w:p>
          <w:p w:rsidR="00455FEF" w:rsidRDefault="009726E3" w:rsidP="00455FEF">
            <w:pPr>
              <w:rPr>
                <w:rFonts w:asciiTheme="majorEastAsia" w:eastAsiaTheme="majorEastAsia" w:hAnsiTheme="majorEastAsia"/>
                <w:sz w:val="22"/>
              </w:rPr>
            </w:pPr>
            <w:r>
              <w:rPr>
                <w:rFonts w:asciiTheme="majorEastAsia" w:eastAsiaTheme="majorEastAsia" w:hAnsiTheme="majorEastAsia" w:hint="eastAsia"/>
                <w:sz w:val="22"/>
              </w:rPr>
              <w:t xml:space="preserve">　</w:t>
            </w:r>
            <w:r w:rsidR="003A7450" w:rsidRPr="00A80D13">
              <w:rPr>
                <w:rFonts w:asciiTheme="majorEastAsia" w:eastAsiaTheme="majorEastAsia" w:hAnsiTheme="majorEastAsia" w:hint="eastAsia"/>
                <w:sz w:val="22"/>
              </w:rPr>
              <w:t>い</w:t>
            </w:r>
          </w:p>
          <w:p w:rsidR="00455FEF" w:rsidRPr="00A80D13" w:rsidRDefault="001E445E" w:rsidP="00455FEF">
            <w:pPr>
              <w:rPr>
                <w:rFonts w:asciiTheme="majorEastAsia" w:eastAsiaTheme="majorEastAsia" w:hAnsiTheme="majorEastAsia"/>
                <w:sz w:val="22"/>
              </w:rPr>
            </w:pPr>
            <w:sdt>
              <w:sdtPr>
                <w:rPr>
                  <w:rFonts w:asciiTheme="majorEastAsia" w:eastAsiaTheme="majorEastAsia" w:hAnsiTheme="majorEastAsia" w:hint="eastAsia"/>
                  <w:spacing w:val="-6"/>
                  <w:sz w:val="24"/>
                </w:rPr>
                <w:id w:val="1919127404"/>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455FEF" w:rsidRPr="00455FEF">
              <w:rPr>
                <w:rFonts w:asciiTheme="majorEastAsia" w:eastAsiaTheme="majorEastAsia" w:hAnsiTheme="majorEastAsia" w:hint="eastAsia"/>
                <w:sz w:val="22"/>
              </w:rPr>
              <w:t>該当なし</w:t>
            </w:r>
          </w:p>
        </w:tc>
        <w:tc>
          <w:tcPr>
            <w:tcW w:w="1809" w:type="dxa"/>
            <w:tcBorders>
              <w:bottom w:val="single" w:sz="4" w:space="0" w:color="auto"/>
              <w:right w:val="double" w:sz="4" w:space="0" w:color="auto"/>
            </w:tcBorders>
            <w:shd w:val="clear" w:color="000000" w:fill="FFFFFF" w:themeFill="background1"/>
            <w:noWrap/>
          </w:tcPr>
          <w:p w:rsidR="003A7450" w:rsidRDefault="003A7450" w:rsidP="003A7450">
            <w:pPr>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CC4B11" w:rsidRDefault="00CC4B11" w:rsidP="00CC4B11">
            <w:pPr>
              <w:rPr>
                <w:rFonts w:asciiTheme="majorEastAsia" w:eastAsiaTheme="majorEastAsia" w:hAnsiTheme="majorEastAsia"/>
                <w:sz w:val="22"/>
              </w:rPr>
            </w:pPr>
            <w:r w:rsidRPr="00CC4B11">
              <w:rPr>
                <w:rFonts w:asciiTheme="majorEastAsia" w:eastAsiaTheme="majorEastAsia" w:hAnsiTheme="majorEastAsia" w:hint="eastAsia"/>
                <w:sz w:val="22"/>
              </w:rPr>
              <w:t>体制等状況一覧表</w:t>
            </w:r>
          </w:p>
          <w:p w:rsidR="00CC4B11" w:rsidRPr="00A80D13" w:rsidRDefault="00CC4B11" w:rsidP="00CC4B11">
            <w:pPr>
              <w:rPr>
                <w:rFonts w:asciiTheme="majorEastAsia" w:eastAsiaTheme="majorEastAsia" w:hAnsiTheme="majorEastAsia"/>
                <w:sz w:val="22"/>
              </w:rPr>
            </w:pPr>
            <w:r w:rsidRPr="00CC4B11">
              <w:rPr>
                <w:rFonts w:asciiTheme="majorEastAsia" w:eastAsiaTheme="majorEastAsia" w:hAnsiTheme="majorEastAsia" w:hint="eastAsia"/>
                <w:sz w:val="22"/>
              </w:rPr>
              <w:t>当該加算の届出書等</w:t>
            </w:r>
          </w:p>
        </w:tc>
        <w:tc>
          <w:tcPr>
            <w:tcW w:w="1167" w:type="dxa"/>
            <w:tcBorders>
              <w:left w:val="double" w:sz="4" w:space="0" w:color="auto"/>
              <w:bottom w:val="single" w:sz="4" w:space="0" w:color="auto"/>
              <w:right w:val="double" w:sz="4" w:space="0" w:color="auto"/>
            </w:tcBorders>
            <w:shd w:val="clear" w:color="000000" w:fill="FFFFFF" w:themeFill="background1"/>
          </w:tcPr>
          <w:p w:rsidR="00223804" w:rsidRDefault="00EF0E7C" w:rsidP="00332D6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3A7450" w:rsidRPr="00A80D13" w:rsidRDefault="00EF0E7C" w:rsidP="00332D6F">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r w:rsidR="00D36020" w:rsidRPr="00A80D13" w:rsidTr="00223804">
        <w:trPr>
          <w:trHeight w:val="132"/>
        </w:trPr>
        <w:tc>
          <w:tcPr>
            <w:tcW w:w="5283" w:type="dxa"/>
            <w:tcBorders>
              <w:top w:val="single" w:sz="4" w:space="0" w:color="auto"/>
            </w:tcBorders>
            <w:shd w:val="clear" w:color="000000" w:fill="FFFFFF" w:themeFill="background1"/>
            <w:noWrap/>
          </w:tcPr>
          <w:p w:rsidR="00D36020" w:rsidRPr="00A80D13" w:rsidRDefault="00D36020" w:rsidP="008D5457">
            <w:pPr>
              <w:rPr>
                <w:rFonts w:asciiTheme="majorEastAsia" w:eastAsiaTheme="majorEastAsia" w:hAnsiTheme="majorEastAsia"/>
                <w:sz w:val="22"/>
              </w:rPr>
            </w:pPr>
            <w:r>
              <w:rPr>
                <w:rFonts w:asciiTheme="majorEastAsia" w:eastAsiaTheme="majorEastAsia" w:hAnsiTheme="majorEastAsia" w:hint="eastAsia"/>
                <w:sz w:val="22"/>
              </w:rPr>
              <w:t>②</w:t>
            </w:r>
            <w:r w:rsidR="000B19AF" w:rsidRPr="009D1D0A">
              <w:rPr>
                <w:rFonts w:asciiTheme="majorEastAsia" w:eastAsiaTheme="majorEastAsia" w:hAnsiTheme="majorEastAsia" w:hint="eastAsia"/>
                <w:sz w:val="22"/>
                <w:u w:val="single"/>
              </w:rPr>
              <w:t>指定計画相談支援</w:t>
            </w:r>
            <w:r w:rsidR="000B19AF" w:rsidRPr="001B468C">
              <w:rPr>
                <w:rFonts w:asciiTheme="majorEastAsia" w:eastAsiaTheme="majorEastAsia" w:hAnsiTheme="majorEastAsia" w:hint="eastAsia"/>
                <w:sz w:val="22"/>
              </w:rPr>
              <w:t>に</w:t>
            </w:r>
            <w:r w:rsidR="000B19AF">
              <w:rPr>
                <w:rFonts w:asciiTheme="majorEastAsia" w:eastAsiaTheme="majorEastAsia" w:hAnsiTheme="majorEastAsia" w:hint="eastAsia"/>
                <w:sz w:val="22"/>
              </w:rPr>
              <w:t>要する費用</w:t>
            </w:r>
            <w:r>
              <w:rPr>
                <w:rFonts w:asciiTheme="majorEastAsia" w:eastAsiaTheme="majorEastAsia" w:hAnsiTheme="majorEastAsia" w:hint="eastAsia"/>
                <w:sz w:val="22"/>
              </w:rPr>
              <w:t>の</w:t>
            </w:r>
            <w:r w:rsidRPr="00A80D13">
              <w:rPr>
                <w:rFonts w:asciiTheme="majorEastAsia" w:eastAsiaTheme="majorEastAsia" w:hAnsiTheme="majorEastAsia" w:hint="eastAsia"/>
                <w:sz w:val="22"/>
              </w:rPr>
              <w:t>額</w:t>
            </w:r>
            <w:r w:rsidR="006B415B">
              <w:rPr>
                <w:rFonts w:asciiTheme="majorEastAsia" w:eastAsiaTheme="majorEastAsia" w:hAnsiTheme="majorEastAsia" w:hint="eastAsia"/>
                <w:sz w:val="22"/>
              </w:rPr>
              <w:t>を算定した場合において、その額に</w:t>
            </w:r>
            <w:r w:rsidR="008D5457">
              <w:rPr>
                <w:rFonts w:asciiTheme="majorEastAsia" w:eastAsiaTheme="majorEastAsia" w:hAnsiTheme="majorEastAsia" w:hint="eastAsia"/>
                <w:sz w:val="22"/>
              </w:rPr>
              <w:t>１</w:t>
            </w:r>
            <w:r w:rsidRPr="00A80D13">
              <w:rPr>
                <w:rFonts w:asciiTheme="majorEastAsia" w:eastAsiaTheme="majorEastAsia" w:hAnsiTheme="majorEastAsia" w:hint="eastAsia"/>
                <w:sz w:val="22"/>
              </w:rPr>
              <w:t>円未満の端数があるときは、</w:t>
            </w:r>
            <w:r>
              <w:rPr>
                <w:rFonts w:asciiTheme="majorEastAsia" w:eastAsiaTheme="majorEastAsia" w:hAnsiTheme="majorEastAsia" w:hint="eastAsia"/>
                <w:sz w:val="22"/>
              </w:rPr>
              <w:t>その端数金額は</w:t>
            </w:r>
            <w:r w:rsidRPr="00A80D13">
              <w:rPr>
                <w:rFonts w:asciiTheme="majorEastAsia" w:eastAsiaTheme="majorEastAsia" w:hAnsiTheme="majorEastAsia" w:hint="eastAsia"/>
                <w:sz w:val="22"/>
              </w:rPr>
              <w:t>切り捨てて算定</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p>
        </w:tc>
        <w:tc>
          <w:tcPr>
            <w:tcW w:w="1843" w:type="dxa"/>
            <w:tcBorders>
              <w:top w:val="single" w:sz="4" w:space="0" w:color="auto"/>
            </w:tcBorders>
            <w:shd w:val="clear" w:color="000000" w:fill="FFFFFF" w:themeFill="background1"/>
            <w:noWrap/>
          </w:tcPr>
          <w:p w:rsidR="00D36020" w:rsidRPr="00A80D13" w:rsidRDefault="001E445E" w:rsidP="00D36020">
            <w:pPr>
              <w:rPr>
                <w:rFonts w:asciiTheme="majorEastAsia" w:eastAsiaTheme="majorEastAsia" w:hAnsiTheme="majorEastAsia"/>
                <w:sz w:val="22"/>
              </w:rPr>
            </w:pPr>
            <w:sdt>
              <w:sdtPr>
                <w:rPr>
                  <w:rFonts w:asciiTheme="majorEastAsia" w:eastAsiaTheme="majorEastAsia" w:hAnsiTheme="majorEastAsia" w:hint="eastAsia"/>
                  <w:spacing w:val="-6"/>
                  <w:sz w:val="24"/>
                </w:rPr>
                <w:id w:val="2052177699"/>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D36020" w:rsidRPr="00A80D13">
              <w:rPr>
                <w:rFonts w:asciiTheme="majorEastAsia" w:eastAsiaTheme="majorEastAsia" w:hAnsiTheme="majorEastAsia" w:hint="eastAsia"/>
                <w:sz w:val="22"/>
              </w:rPr>
              <w:t>算定している</w:t>
            </w:r>
          </w:p>
          <w:p w:rsidR="00D36020" w:rsidRDefault="001E445E" w:rsidP="00D36020">
            <w:pPr>
              <w:rPr>
                <w:rFonts w:asciiTheme="majorEastAsia" w:eastAsiaTheme="majorEastAsia" w:hAnsiTheme="majorEastAsia"/>
                <w:sz w:val="22"/>
              </w:rPr>
            </w:pPr>
            <w:sdt>
              <w:sdtPr>
                <w:rPr>
                  <w:rFonts w:asciiTheme="majorEastAsia" w:eastAsiaTheme="majorEastAsia" w:hAnsiTheme="majorEastAsia" w:hint="eastAsia"/>
                  <w:spacing w:val="-6"/>
                  <w:sz w:val="24"/>
                </w:rPr>
                <w:id w:val="233364349"/>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D36020" w:rsidRPr="00A80D13">
              <w:rPr>
                <w:rFonts w:asciiTheme="majorEastAsia" w:eastAsiaTheme="majorEastAsia" w:hAnsiTheme="majorEastAsia" w:hint="eastAsia"/>
                <w:sz w:val="22"/>
              </w:rPr>
              <w:t>算定していな</w:t>
            </w:r>
          </w:p>
          <w:p w:rsidR="00D36020" w:rsidRDefault="00D36020" w:rsidP="00D3602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D36020" w:rsidRPr="00A80D13" w:rsidRDefault="001E445E" w:rsidP="00D36020">
            <w:pPr>
              <w:rPr>
                <w:rFonts w:asciiTheme="majorEastAsia" w:eastAsiaTheme="majorEastAsia" w:hAnsiTheme="majorEastAsia"/>
                <w:sz w:val="22"/>
              </w:rPr>
            </w:pPr>
            <w:sdt>
              <w:sdtPr>
                <w:rPr>
                  <w:rFonts w:asciiTheme="majorEastAsia" w:eastAsiaTheme="majorEastAsia" w:hAnsiTheme="majorEastAsia" w:hint="eastAsia"/>
                  <w:spacing w:val="-6"/>
                  <w:sz w:val="24"/>
                </w:rPr>
                <w:id w:val="-1132322044"/>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D36020" w:rsidRPr="00455FEF">
              <w:rPr>
                <w:rFonts w:asciiTheme="majorEastAsia" w:eastAsiaTheme="majorEastAsia" w:hAnsiTheme="majorEastAsia" w:hint="eastAsia"/>
                <w:sz w:val="22"/>
              </w:rPr>
              <w:t>該当なし</w:t>
            </w:r>
          </w:p>
        </w:tc>
        <w:tc>
          <w:tcPr>
            <w:tcW w:w="1809" w:type="dxa"/>
            <w:tcBorders>
              <w:top w:val="single" w:sz="4" w:space="0" w:color="auto"/>
              <w:right w:val="double" w:sz="4" w:space="0" w:color="auto"/>
            </w:tcBorders>
            <w:shd w:val="clear" w:color="000000" w:fill="FFFFFF" w:themeFill="background1"/>
            <w:noWrap/>
          </w:tcPr>
          <w:p w:rsidR="008D5457" w:rsidRDefault="008D5457" w:rsidP="008D5457">
            <w:pPr>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8D5457" w:rsidRDefault="008D5457" w:rsidP="008D5457">
            <w:pPr>
              <w:rPr>
                <w:rFonts w:asciiTheme="majorEastAsia" w:eastAsiaTheme="majorEastAsia" w:hAnsiTheme="majorEastAsia"/>
                <w:sz w:val="22"/>
              </w:rPr>
            </w:pPr>
            <w:r w:rsidRPr="00CC4B11">
              <w:rPr>
                <w:rFonts w:asciiTheme="majorEastAsia" w:eastAsiaTheme="majorEastAsia" w:hAnsiTheme="majorEastAsia" w:hint="eastAsia"/>
                <w:sz w:val="22"/>
              </w:rPr>
              <w:t>体制等状況一覧表</w:t>
            </w:r>
          </w:p>
          <w:p w:rsidR="00D36020" w:rsidRPr="00A80D13" w:rsidRDefault="008D5457" w:rsidP="008D5457">
            <w:pPr>
              <w:rPr>
                <w:rFonts w:asciiTheme="majorEastAsia" w:eastAsiaTheme="majorEastAsia" w:hAnsiTheme="majorEastAsia"/>
                <w:sz w:val="22"/>
              </w:rPr>
            </w:pPr>
            <w:r w:rsidRPr="00CC4B11">
              <w:rPr>
                <w:rFonts w:asciiTheme="majorEastAsia" w:eastAsiaTheme="majorEastAsia" w:hAnsiTheme="majorEastAsia" w:hint="eastAsia"/>
                <w:sz w:val="22"/>
              </w:rPr>
              <w:t>当該加算の届出書等</w:t>
            </w:r>
          </w:p>
        </w:tc>
        <w:tc>
          <w:tcPr>
            <w:tcW w:w="1167" w:type="dxa"/>
            <w:tcBorders>
              <w:top w:val="single" w:sz="4" w:space="0" w:color="auto"/>
              <w:left w:val="double" w:sz="4" w:space="0" w:color="auto"/>
              <w:bottom w:val="double" w:sz="4" w:space="0" w:color="auto"/>
              <w:right w:val="double" w:sz="4" w:space="0" w:color="auto"/>
            </w:tcBorders>
            <w:shd w:val="clear" w:color="000000" w:fill="FFFFFF" w:themeFill="background1"/>
          </w:tcPr>
          <w:p w:rsidR="00D36020" w:rsidRPr="00A80D13" w:rsidRDefault="00EF0E7C" w:rsidP="00D36020">
            <w:pPr>
              <w:jc w:val="center"/>
              <w:rPr>
                <w:rFonts w:asciiTheme="majorEastAsia" w:eastAsiaTheme="majorEastAsia" w:hAnsiTheme="majorEastAsia"/>
                <w:sz w:val="22"/>
              </w:rPr>
            </w:pPr>
            <w:r>
              <w:rPr>
                <w:rFonts w:asciiTheme="majorEastAsia" w:eastAsiaTheme="majorEastAsia" w:hAnsiTheme="majorEastAsia" w:hint="eastAsia"/>
                <w:sz w:val="20"/>
                <w:szCs w:val="20"/>
              </w:rPr>
              <w:t>□可□否</w:t>
            </w:r>
          </w:p>
        </w:tc>
      </w:tr>
    </w:tbl>
    <w:p w:rsidR="00767019" w:rsidRPr="00A80D13" w:rsidRDefault="00767019" w:rsidP="00E90438">
      <w:pPr>
        <w:widowControl/>
        <w:jc w:val="left"/>
        <w:rPr>
          <w:rFonts w:asciiTheme="majorEastAsia" w:eastAsiaTheme="majorEastAsia" w:hAnsiTheme="majorEastAsia"/>
          <w:sz w:val="22"/>
        </w:rPr>
      </w:pPr>
    </w:p>
    <w:p w:rsidR="00767019" w:rsidRPr="00A80D13" w:rsidRDefault="0064279F" w:rsidP="00E90438">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（２）</w:t>
      </w:r>
      <w:bookmarkStart w:id="36" w:name="基本事項"/>
      <w:bookmarkStart w:id="37" w:name="別表計画相談支援給付費単位数表第１"/>
      <w:r w:rsidRPr="001B468C">
        <w:rPr>
          <w:rFonts w:asciiTheme="majorEastAsia" w:eastAsiaTheme="majorEastAsia" w:hAnsiTheme="majorEastAsia" w:hint="eastAsia"/>
          <w:sz w:val="22"/>
        </w:rPr>
        <w:t>計画相談支援</w:t>
      </w:r>
      <w:r w:rsidR="00575304" w:rsidRPr="001B468C">
        <w:rPr>
          <w:rFonts w:asciiTheme="majorEastAsia" w:eastAsiaTheme="majorEastAsia" w:hAnsiTheme="majorEastAsia" w:hint="eastAsia"/>
          <w:sz w:val="22"/>
        </w:rPr>
        <w:t>費</w:t>
      </w:r>
      <w:bookmarkEnd w:id="36"/>
      <w:bookmarkEnd w:id="37"/>
      <w:r w:rsidR="001F3EEF">
        <w:rPr>
          <w:rFonts w:asciiTheme="majorEastAsia" w:eastAsiaTheme="majorEastAsia" w:hAnsiTheme="majorEastAsia" w:hint="eastAsia"/>
          <w:sz w:val="22"/>
        </w:rPr>
        <w:t xml:space="preserve">　</w:t>
      </w:r>
      <w:r w:rsidR="001F3EEF" w:rsidRPr="00A80D13">
        <w:rPr>
          <w:rFonts w:asciiTheme="majorEastAsia" w:eastAsiaTheme="majorEastAsia" w:hAnsiTheme="majorEastAsia" w:hint="eastAsia"/>
          <w:sz w:val="22"/>
        </w:rPr>
        <w:t>（</w:t>
      </w:r>
      <w:r w:rsidR="001F3EEF" w:rsidRPr="00A91312">
        <w:rPr>
          <w:rFonts w:asciiTheme="majorEastAsia" w:eastAsiaTheme="majorEastAsia" w:hAnsiTheme="majorEastAsia" w:hint="eastAsia"/>
          <w:sz w:val="22"/>
        </w:rPr>
        <w:t>総合支援法第51条の</w:t>
      </w:r>
      <w:r w:rsidR="001F3EEF">
        <w:rPr>
          <w:rFonts w:asciiTheme="majorEastAsia" w:eastAsiaTheme="majorEastAsia" w:hAnsiTheme="majorEastAsia" w:hint="eastAsia"/>
          <w:sz w:val="22"/>
        </w:rPr>
        <w:t>1</w:t>
      </w:r>
      <w:r w:rsidR="001F3EEF">
        <w:rPr>
          <w:rFonts w:asciiTheme="majorEastAsia" w:eastAsiaTheme="majorEastAsia" w:hAnsiTheme="majorEastAsia"/>
          <w:sz w:val="22"/>
        </w:rPr>
        <w:t>7</w:t>
      </w:r>
      <w:r w:rsidR="001F3EEF" w:rsidRPr="00A91312">
        <w:rPr>
          <w:rFonts w:asciiTheme="majorEastAsia" w:eastAsiaTheme="majorEastAsia" w:hAnsiTheme="majorEastAsia" w:hint="eastAsia"/>
          <w:sz w:val="22"/>
        </w:rPr>
        <w:t>第</w:t>
      </w:r>
      <w:r w:rsidR="001F3EEF">
        <w:rPr>
          <w:rFonts w:asciiTheme="majorEastAsia" w:eastAsiaTheme="majorEastAsia" w:hAnsiTheme="majorEastAsia" w:hint="eastAsia"/>
          <w:sz w:val="22"/>
        </w:rPr>
        <w:t>2</w:t>
      </w:r>
      <w:r w:rsidR="001F3EEF" w:rsidRPr="00A91312">
        <w:rPr>
          <w:rFonts w:asciiTheme="majorEastAsia" w:eastAsiaTheme="majorEastAsia" w:hAnsiTheme="majorEastAsia" w:hint="eastAsia"/>
          <w:sz w:val="22"/>
        </w:rPr>
        <w:t>項</w:t>
      </w:r>
      <w:r w:rsidR="001F3EEF">
        <w:rPr>
          <w:rFonts w:asciiTheme="majorEastAsia" w:eastAsiaTheme="majorEastAsia" w:hAnsiTheme="majorEastAsia" w:hint="eastAsia"/>
          <w:sz w:val="22"/>
        </w:rPr>
        <w:t>、</w:t>
      </w:r>
      <w:r w:rsidR="001F3EEF" w:rsidRPr="00A80D13">
        <w:rPr>
          <w:rFonts w:asciiTheme="majorEastAsia" w:eastAsiaTheme="majorEastAsia" w:hAnsiTheme="majorEastAsia" w:hint="eastAsia"/>
          <w:sz w:val="22"/>
        </w:rPr>
        <w:t>告示第125号</w:t>
      </w:r>
      <w:r w:rsidR="001F3EEF">
        <w:rPr>
          <w:rFonts w:asciiTheme="majorEastAsia" w:eastAsiaTheme="majorEastAsia" w:hAnsiTheme="majorEastAsia" w:hint="eastAsia"/>
          <w:sz w:val="22"/>
        </w:rPr>
        <w:t>別表</w:t>
      </w:r>
      <w:r w:rsidR="004665AB">
        <w:rPr>
          <w:rFonts w:asciiTheme="majorEastAsia" w:eastAsiaTheme="majorEastAsia" w:hAnsiTheme="majorEastAsia" w:hint="eastAsia"/>
          <w:sz w:val="22"/>
        </w:rPr>
        <w:t>の</w:t>
      </w:r>
      <w:r w:rsidR="001F3EEF">
        <w:rPr>
          <w:rFonts w:asciiTheme="majorEastAsia" w:eastAsiaTheme="majorEastAsia" w:hAnsiTheme="majorEastAsia" w:hint="eastAsia"/>
          <w:sz w:val="22"/>
        </w:rPr>
        <w:t>1、</w:t>
      </w:r>
      <w:r w:rsidR="001F3EEF" w:rsidRPr="00A80D13">
        <w:rPr>
          <w:rFonts w:asciiTheme="majorEastAsia" w:eastAsiaTheme="majorEastAsia" w:hAnsiTheme="majorEastAsia" w:hint="eastAsia"/>
          <w:sz w:val="22"/>
        </w:rPr>
        <w:t>告示第</w:t>
      </w:r>
      <w:r w:rsidR="001F3EEF">
        <w:rPr>
          <w:rFonts w:asciiTheme="majorEastAsia" w:eastAsiaTheme="majorEastAsia" w:hAnsiTheme="majorEastAsia" w:hint="eastAsia"/>
          <w:sz w:val="22"/>
        </w:rPr>
        <w:t>180</w:t>
      </w:r>
      <w:r w:rsidR="001F3EEF" w:rsidRPr="00A80D13">
        <w:rPr>
          <w:rFonts w:asciiTheme="majorEastAsia" w:eastAsiaTheme="majorEastAsia" w:hAnsiTheme="majorEastAsia" w:hint="eastAsia"/>
          <w:sz w:val="22"/>
        </w:rPr>
        <w:t>号</w:t>
      </w:r>
      <w:r w:rsidR="009D1D0A">
        <w:rPr>
          <w:rFonts w:asciiTheme="majorEastAsia" w:eastAsiaTheme="majorEastAsia" w:hAnsiTheme="majorEastAsia" w:hint="eastAsia"/>
          <w:sz w:val="22"/>
        </w:rPr>
        <w:t>、児福法第24条の2</w:t>
      </w:r>
      <w:r w:rsidR="009D1D0A">
        <w:rPr>
          <w:rFonts w:asciiTheme="majorEastAsia" w:eastAsiaTheme="majorEastAsia" w:hAnsiTheme="majorEastAsia"/>
          <w:sz w:val="22"/>
        </w:rPr>
        <w:t>6</w:t>
      </w:r>
      <w:r w:rsidR="009D1D0A">
        <w:rPr>
          <w:rFonts w:asciiTheme="majorEastAsia" w:eastAsiaTheme="majorEastAsia" w:hAnsiTheme="majorEastAsia" w:hint="eastAsia"/>
          <w:sz w:val="22"/>
        </w:rPr>
        <w:t>第2項、</w:t>
      </w:r>
      <w:r w:rsidR="009D1D0A" w:rsidRPr="00A80D13">
        <w:rPr>
          <w:rFonts w:asciiTheme="majorEastAsia" w:eastAsiaTheme="majorEastAsia" w:hAnsiTheme="majorEastAsia" w:hint="eastAsia"/>
          <w:sz w:val="22"/>
        </w:rPr>
        <w:t>告示第126号</w:t>
      </w:r>
      <w:r w:rsidR="009D1D0A">
        <w:rPr>
          <w:rFonts w:asciiTheme="majorEastAsia" w:eastAsiaTheme="majorEastAsia" w:hAnsiTheme="majorEastAsia" w:hint="eastAsia"/>
          <w:sz w:val="22"/>
        </w:rPr>
        <w:t>第1号、告示第181号</w:t>
      </w:r>
      <w:r w:rsidR="00E90438" w:rsidRPr="00A80D13">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A3782F" w:rsidRPr="00A80D13" w:rsidTr="00223804">
        <w:trPr>
          <w:trHeight w:val="840"/>
        </w:trPr>
        <w:tc>
          <w:tcPr>
            <w:tcW w:w="5283" w:type="dxa"/>
            <w:tcBorders>
              <w:bottom w:val="single" w:sz="4" w:space="0" w:color="auto"/>
            </w:tcBorders>
            <w:shd w:val="clear" w:color="000000" w:fill="FFFFFF" w:themeFill="background1"/>
            <w:noWrap/>
          </w:tcPr>
          <w:p w:rsidR="002522CA" w:rsidRDefault="006073C6" w:rsidP="001B468C">
            <w:pPr>
              <w:rPr>
                <w:rFonts w:asciiTheme="majorEastAsia" w:eastAsiaTheme="majorEastAsia" w:hAnsiTheme="majorEastAsia"/>
                <w:sz w:val="22"/>
              </w:rPr>
            </w:pPr>
            <w:bookmarkStart w:id="38" w:name="注１サービス利用支援費"/>
            <w:r>
              <w:rPr>
                <w:rFonts w:asciiTheme="majorEastAsia" w:eastAsiaTheme="majorEastAsia" w:hAnsiTheme="majorEastAsia" w:hint="eastAsia"/>
                <w:sz w:val="22"/>
              </w:rPr>
              <w:t>【</w:t>
            </w:r>
            <w:r w:rsidR="002522CA" w:rsidRPr="002522CA">
              <w:rPr>
                <w:rFonts w:asciiTheme="majorEastAsia" w:eastAsiaTheme="majorEastAsia" w:hAnsiTheme="majorEastAsia" w:hint="eastAsia"/>
                <w:sz w:val="22"/>
              </w:rPr>
              <w:t>計画相談支援】</w:t>
            </w:r>
          </w:p>
          <w:p w:rsidR="00A3782F" w:rsidRDefault="00A3782F" w:rsidP="001B468C">
            <w:pPr>
              <w:rPr>
                <w:rFonts w:asciiTheme="majorEastAsia" w:eastAsiaTheme="majorEastAsia" w:hAnsiTheme="majorEastAsia"/>
                <w:sz w:val="22"/>
              </w:rPr>
            </w:pPr>
            <w:r w:rsidRPr="002522CA">
              <w:rPr>
                <w:rFonts w:asciiTheme="majorEastAsia" w:eastAsiaTheme="majorEastAsia" w:hAnsiTheme="majorEastAsia" w:hint="eastAsia"/>
                <w:sz w:val="22"/>
              </w:rPr>
              <w:t>①サービス利用支援費</w:t>
            </w:r>
            <w:bookmarkEnd w:id="38"/>
            <w:r w:rsidRPr="001B468C">
              <w:rPr>
                <w:rFonts w:asciiTheme="majorEastAsia" w:eastAsiaTheme="majorEastAsia" w:hAnsiTheme="majorEastAsia" w:hint="eastAsia"/>
                <w:sz w:val="22"/>
              </w:rPr>
              <w:t>は、指定特定相談支援事業者が、計画相談支援対象の利用者等に対して指定サービス利用支援を行っ</w:t>
            </w:r>
            <w:r w:rsidRPr="00A80D13">
              <w:rPr>
                <w:rFonts w:asciiTheme="majorEastAsia" w:eastAsiaTheme="majorEastAsia" w:hAnsiTheme="majorEastAsia" w:hint="eastAsia"/>
                <w:sz w:val="22"/>
              </w:rPr>
              <w:t>た場合に、1月につき所定単位数を算定</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p>
          <w:p w:rsidR="00A3782F" w:rsidRDefault="00A3782F" w:rsidP="005D2210">
            <w:pPr>
              <w:ind w:leftChars="100" w:left="210"/>
              <w:rPr>
                <w:rFonts w:asciiTheme="majorEastAsia" w:eastAsiaTheme="majorEastAsia" w:hAnsiTheme="majorEastAsia"/>
                <w:sz w:val="22"/>
              </w:rPr>
            </w:pPr>
            <w:r w:rsidRPr="00D106BF">
              <w:rPr>
                <w:rFonts w:asciiTheme="majorEastAsia" w:eastAsiaTheme="majorEastAsia" w:hAnsiTheme="majorEastAsia" w:hint="eastAsia"/>
                <w:sz w:val="22"/>
              </w:rPr>
              <w:t>①　機能強化型サービス利用支援費（Ⅰ）から機能強化型サービス利用支援費（Ⅳ）までについては、告示第180号「厚生労働大臣が定める基準」に適合するものとして市町村長に届け出た指定特定相談支援事業所における計画相談支援対象障害者等の数を当該指定特定相談支援事業所の相談支援専門員の員数（前6月の平均値とし、新規に指定を受けた場合は、推定数とする。当該指定特定相談支援事業所の相談支援員 については1人につき相談支援専門員0.5人とみなして算定する。以下「相談支援専門員の平均員数」という。）で除して得た数（取扱件数）の40未満の部分に相談支援専門員の平均員数を乗じて得た数について算定する。</w:t>
            </w:r>
          </w:p>
          <w:p w:rsidR="00A3782F" w:rsidRPr="00D106BF" w:rsidRDefault="00A3782F" w:rsidP="00E351C9">
            <w:pPr>
              <w:ind w:leftChars="100" w:left="210" w:firstLineChars="100" w:firstLine="220"/>
              <w:rPr>
                <w:rFonts w:asciiTheme="majorEastAsia" w:eastAsiaTheme="majorEastAsia" w:hAnsiTheme="majorEastAsia"/>
                <w:sz w:val="22"/>
              </w:rPr>
            </w:pPr>
            <w:r w:rsidRPr="00D106BF">
              <w:rPr>
                <w:rFonts w:asciiTheme="majorEastAsia" w:eastAsiaTheme="majorEastAsia" w:hAnsiTheme="majorEastAsia" w:hint="eastAsia"/>
                <w:sz w:val="22"/>
              </w:rPr>
              <w:t>ただし、機能強化型サービス利用支援費（Ⅰ）から機能強化型サービス利用支援費（Ⅳ）までのいずれかの機能強化型サービス利用支援費を算定している場合においては、機能強化型サービス利用支援費（Ⅰ）から機能強化型サービス利用支援費（Ⅳ）までのその他の機能強化型サービス利用支援費は算定しない。</w:t>
            </w:r>
          </w:p>
          <w:p w:rsidR="00A3782F" w:rsidRPr="00D106BF" w:rsidRDefault="00A3782F" w:rsidP="00D106BF">
            <w:pPr>
              <w:ind w:left="220" w:hangingChars="100" w:hanging="220"/>
              <w:rPr>
                <w:rFonts w:asciiTheme="majorEastAsia" w:eastAsiaTheme="majorEastAsia" w:hAnsiTheme="majorEastAsia"/>
                <w:sz w:val="22"/>
              </w:rPr>
            </w:pPr>
            <w:r w:rsidRPr="00D106BF">
              <w:rPr>
                <w:rFonts w:asciiTheme="majorEastAsia" w:eastAsiaTheme="majorEastAsia" w:hAnsiTheme="majorEastAsia" w:hint="eastAsia"/>
                <w:sz w:val="22"/>
              </w:rPr>
              <w:t>②　サービス利用支援費（Ⅰ）については、指定特定相談支援事業所における取扱件数の40未満の</w:t>
            </w:r>
            <w:r w:rsidRPr="00D106BF">
              <w:rPr>
                <w:rFonts w:asciiTheme="majorEastAsia" w:eastAsiaTheme="majorEastAsia" w:hAnsiTheme="majorEastAsia" w:hint="eastAsia"/>
                <w:sz w:val="22"/>
              </w:rPr>
              <w:lastRenderedPageBreak/>
              <w:t>部分に相談支援専門員の平均員数を乗じて得た数について算定する。</w:t>
            </w:r>
          </w:p>
          <w:p w:rsidR="00A3782F" w:rsidRDefault="00A3782F" w:rsidP="001B468C">
            <w:pPr>
              <w:ind w:left="220" w:hangingChars="100" w:hanging="220"/>
              <w:rPr>
                <w:rFonts w:asciiTheme="majorEastAsia" w:eastAsiaTheme="majorEastAsia" w:hAnsiTheme="majorEastAsia"/>
                <w:sz w:val="22"/>
              </w:rPr>
            </w:pPr>
            <w:r w:rsidRPr="00D106BF">
              <w:rPr>
                <w:rFonts w:asciiTheme="majorEastAsia" w:eastAsiaTheme="majorEastAsia" w:hAnsiTheme="majorEastAsia" w:hint="eastAsia"/>
                <w:sz w:val="22"/>
              </w:rPr>
              <w:t>③　サービス利用支援費（Ⅱ）については、指定特定相談支援事業所における取扱件数が40以上である場合において、当該取扱件数から39を減じた数に相談支援専門員の平均員数を乗じて得た数について算定する。</w:t>
            </w:r>
          </w:p>
          <w:p w:rsidR="002522CA" w:rsidRPr="002522CA" w:rsidRDefault="002522CA" w:rsidP="002522CA">
            <w:pPr>
              <w:ind w:left="220" w:hangingChars="100" w:hanging="220"/>
              <w:rPr>
                <w:rFonts w:asciiTheme="majorEastAsia" w:eastAsiaTheme="majorEastAsia" w:hAnsiTheme="majorEastAsia"/>
                <w:sz w:val="22"/>
              </w:rPr>
            </w:pPr>
          </w:p>
          <w:p w:rsidR="002522CA" w:rsidRDefault="002522CA" w:rsidP="002522CA">
            <w:pPr>
              <w:ind w:left="220" w:hangingChars="100" w:hanging="220"/>
              <w:rPr>
                <w:rFonts w:asciiTheme="majorEastAsia" w:eastAsiaTheme="majorEastAsia" w:hAnsiTheme="majorEastAsia"/>
                <w:sz w:val="22"/>
              </w:rPr>
            </w:pPr>
            <w:r w:rsidRPr="002522CA">
              <w:rPr>
                <w:rFonts w:asciiTheme="majorEastAsia" w:eastAsiaTheme="majorEastAsia" w:hAnsiTheme="majorEastAsia" w:hint="eastAsia"/>
                <w:sz w:val="22"/>
              </w:rPr>
              <w:t>【障害児相談支援】</w:t>
            </w:r>
          </w:p>
          <w:p w:rsidR="006073C6" w:rsidRPr="00A80D13" w:rsidRDefault="006073C6" w:rsidP="006073C6">
            <w:pPr>
              <w:ind w:firstLineChars="100" w:firstLine="220"/>
              <w:rPr>
                <w:rFonts w:asciiTheme="majorEastAsia" w:eastAsiaTheme="majorEastAsia" w:hAnsiTheme="majorEastAsia"/>
                <w:sz w:val="22"/>
              </w:rPr>
            </w:pPr>
            <w:r w:rsidRPr="002E7CA4">
              <w:rPr>
                <w:rFonts w:asciiTheme="majorEastAsia" w:eastAsiaTheme="majorEastAsia" w:hAnsiTheme="majorEastAsia" w:hint="eastAsia"/>
                <w:sz w:val="22"/>
              </w:rPr>
              <w:t>障害児支援利用援助費は、指定障害児相談支援事業者が、障害児相談支援対象保護者に対して指定障害児支援利用援助を行った場合に、次に掲げる区分に応じ、それぞれ次に掲げる方法により、１月につき所定単位数を算定しているか。</w:t>
            </w:r>
          </w:p>
          <w:p w:rsidR="006073C6" w:rsidRDefault="006073C6" w:rsidP="006073C6">
            <w:pPr>
              <w:ind w:leftChars="100" w:left="210"/>
              <w:rPr>
                <w:rFonts w:asciiTheme="majorEastAsia" w:eastAsiaTheme="majorEastAsia" w:hAnsiTheme="majorEastAsia"/>
                <w:sz w:val="22"/>
              </w:rPr>
            </w:pPr>
            <w:r w:rsidRPr="00AF107C">
              <w:rPr>
                <w:rFonts w:asciiTheme="majorEastAsia" w:eastAsiaTheme="majorEastAsia" w:hAnsiTheme="majorEastAsia" w:hint="eastAsia"/>
                <w:sz w:val="22"/>
              </w:rPr>
              <w:t>①　機能強化型サービス利用援助費（Ⅰ）から機能強化型サービス利用援助費（Ⅳ）までについては、告示第181号に適合するものとして市町村長に届け出た指定障害児相談支援事業所における障害児相談支援対象保護者の数（前６月の平均値とし、新規に指定を受けた場合は、推定数とする。）を当該指定障害児相談支援事業所の相談支援専門員の員数（前６月の平均値とし、新規に指定を受けた場合は、推定数とする。当該指定障害児相談支援事業所の相談支援員 については１人につき相談支援専門員0.5人とみなして算定する。以下「相談支援専門員の平均員数」という。）で除して得た数（取扱件数）の40未満の部分に相談支援専門員の平均員数を乗じて得た数について算定する。</w:t>
            </w:r>
          </w:p>
          <w:p w:rsidR="006073C6" w:rsidRPr="00AF107C" w:rsidRDefault="006073C6" w:rsidP="006073C6">
            <w:pPr>
              <w:ind w:leftChars="100" w:left="210" w:firstLineChars="100" w:firstLine="220"/>
              <w:rPr>
                <w:rFonts w:asciiTheme="majorEastAsia" w:eastAsiaTheme="majorEastAsia" w:hAnsiTheme="majorEastAsia"/>
                <w:sz w:val="22"/>
              </w:rPr>
            </w:pPr>
            <w:r w:rsidRPr="00AF107C">
              <w:rPr>
                <w:rFonts w:asciiTheme="majorEastAsia" w:eastAsiaTheme="majorEastAsia" w:hAnsiTheme="majorEastAsia" w:hint="eastAsia"/>
                <w:sz w:val="22"/>
              </w:rPr>
              <w:t>ただし、機能強化型障害児支援利用援助費（Ⅰ）から機能強化型障害児支援利用援助費（Ⅳ）までのいずれかの機能強化型障害児支援利用援助費を算定している場合においては、機能強化型サービス利用援助費（Ⅰ）から機能強化型サービス利用援助費（Ⅳ）までのその他の機能強化型サービス利用援助費は算定しない。</w:t>
            </w:r>
          </w:p>
          <w:p w:rsidR="006073C6" w:rsidRDefault="006073C6" w:rsidP="006073C6">
            <w:pPr>
              <w:ind w:left="220" w:hangingChars="100" w:hanging="220"/>
              <w:rPr>
                <w:rFonts w:asciiTheme="majorEastAsia" w:eastAsiaTheme="majorEastAsia" w:hAnsiTheme="majorEastAsia"/>
                <w:sz w:val="22"/>
              </w:rPr>
            </w:pPr>
            <w:r w:rsidRPr="00AF107C">
              <w:rPr>
                <w:rFonts w:asciiTheme="majorEastAsia" w:eastAsiaTheme="majorEastAsia" w:hAnsiTheme="majorEastAsia" w:hint="eastAsia"/>
                <w:sz w:val="22"/>
              </w:rPr>
              <w:t>②　障害児支援利用援助費（Ⅰ）については、指定障害児相談支援事業所における取扱件数の40未満の部分に相談支援専門員の平均員数を乗じて得た数について算定する。</w:t>
            </w:r>
          </w:p>
          <w:p w:rsidR="002522CA" w:rsidRPr="00A80D13" w:rsidRDefault="006073C6" w:rsidP="006073C6">
            <w:pPr>
              <w:ind w:left="220" w:hangingChars="100" w:hanging="220"/>
              <w:rPr>
                <w:rFonts w:asciiTheme="majorEastAsia" w:eastAsiaTheme="majorEastAsia" w:hAnsiTheme="majorEastAsia"/>
                <w:sz w:val="22"/>
              </w:rPr>
            </w:pPr>
            <w:r w:rsidRPr="00AF107C">
              <w:rPr>
                <w:rFonts w:asciiTheme="majorEastAsia" w:eastAsiaTheme="majorEastAsia" w:hAnsiTheme="majorEastAsia" w:hint="eastAsia"/>
                <w:sz w:val="22"/>
              </w:rPr>
              <w:lastRenderedPageBreak/>
              <w:t>③　障害児支援利用援助費（Ⅱ）については、指定障害児相談支援事業所における　取扱件数が40以上である場合において、当該取扱件数から39を減じて得た数に相談支援専門員の平均員数を乗じて得た数について算定する。</w:t>
            </w:r>
          </w:p>
        </w:tc>
        <w:tc>
          <w:tcPr>
            <w:tcW w:w="1843" w:type="dxa"/>
            <w:shd w:val="clear" w:color="000000" w:fill="FFFFFF" w:themeFill="background1"/>
            <w:noWrap/>
          </w:tcPr>
          <w:p w:rsidR="00A3782F" w:rsidRPr="00A80D13" w:rsidRDefault="001E445E" w:rsidP="003A7450">
            <w:pPr>
              <w:rPr>
                <w:rFonts w:asciiTheme="majorEastAsia" w:eastAsiaTheme="majorEastAsia" w:hAnsiTheme="majorEastAsia"/>
                <w:sz w:val="22"/>
              </w:rPr>
            </w:pPr>
            <w:sdt>
              <w:sdtPr>
                <w:rPr>
                  <w:rFonts w:asciiTheme="majorEastAsia" w:eastAsiaTheme="majorEastAsia" w:hAnsiTheme="majorEastAsia" w:hint="eastAsia"/>
                  <w:spacing w:val="-6"/>
                  <w:sz w:val="24"/>
                </w:rPr>
                <w:id w:val="-1735924934"/>
                <w14:checkbox>
                  <w14:checked w14:val="0"/>
                  <w14:checkedState w14:val="00FE" w14:font="Wingdings"/>
                  <w14:uncheckedState w14:val="2610" w14:font="ＭＳ ゴシック"/>
                </w14:checkbox>
              </w:sdtPr>
              <w:sdtEndPr/>
              <w:sdtContent>
                <w:r w:rsidR="00DB2494">
                  <w:rPr>
                    <w:rFonts w:ascii="ＭＳ ゴシック" w:eastAsia="ＭＳ ゴシック" w:hAnsi="ＭＳ ゴシック" w:hint="eastAsia"/>
                    <w:spacing w:val="-6"/>
                    <w:sz w:val="24"/>
                  </w:rPr>
                  <w:t>☐</w:t>
                </w:r>
              </w:sdtContent>
            </w:sdt>
            <w:r w:rsidR="00A3782F" w:rsidRPr="00A80D13">
              <w:rPr>
                <w:rFonts w:asciiTheme="majorEastAsia" w:eastAsiaTheme="majorEastAsia" w:hAnsiTheme="majorEastAsia" w:hint="eastAsia"/>
                <w:sz w:val="22"/>
              </w:rPr>
              <w:t>算定している</w:t>
            </w:r>
          </w:p>
          <w:p w:rsidR="00A3782F" w:rsidRDefault="001E445E" w:rsidP="003A7450">
            <w:pPr>
              <w:rPr>
                <w:rFonts w:asciiTheme="majorEastAsia" w:eastAsiaTheme="majorEastAsia" w:hAnsiTheme="majorEastAsia"/>
                <w:sz w:val="22"/>
              </w:rPr>
            </w:pPr>
            <w:sdt>
              <w:sdtPr>
                <w:rPr>
                  <w:rFonts w:asciiTheme="majorEastAsia" w:eastAsiaTheme="majorEastAsia" w:hAnsiTheme="majorEastAsia" w:hint="eastAsia"/>
                  <w:spacing w:val="-6"/>
                  <w:sz w:val="24"/>
                </w:rPr>
                <w:id w:val="-2034103130"/>
                <w14:checkbox>
                  <w14:checked w14:val="0"/>
                  <w14:checkedState w14:val="00FE" w14:font="Wingdings"/>
                  <w14:uncheckedState w14:val="2610" w14:font="ＭＳ ゴシック"/>
                </w14:checkbox>
              </w:sdtPr>
              <w:sdtEndPr/>
              <w:sdtContent>
                <w:r w:rsidR="00DB2494">
                  <w:rPr>
                    <w:rFonts w:ascii="ＭＳ ゴシック" w:eastAsia="ＭＳ ゴシック" w:hAnsi="ＭＳ ゴシック" w:hint="eastAsia"/>
                    <w:spacing w:val="-6"/>
                    <w:sz w:val="24"/>
                  </w:rPr>
                  <w:t>☐</w:t>
                </w:r>
              </w:sdtContent>
            </w:sdt>
            <w:r w:rsidR="00A3782F" w:rsidRPr="00A80D13">
              <w:rPr>
                <w:rFonts w:asciiTheme="majorEastAsia" w:eastAsiaTheme="majorEastAsia" w:hAnsiTheme="majorEastAsia" w:hint="eastAsia"/>
                <w:sz w:val="22"/>
              </w:rPr>
              <w:t>算定していな</w:t>
            </w:r>
          </w:p>
          <w:p w:rsidR="00A3782F" w:rsidRDefault="00A3782F" w:rsidP="003A745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A3782F" w:rsidRPr="00A80D13" w:rsidRDefault="001E445E" w:rsidP="003A7450">
            <w:pPr>
              <w:rPr>
                <w:rFonts w:asciiTheme="majorEastAsia" w:eastAsiaTheme="majorEastAsia" w:hAnsiTheme="majorEastAsia"/>
                <w:sz w:val="22"/>
              </w:rPr>
            </w:pPr>
            <w:sdt>
              <w:sdtPr>
                <w:rPr>
                  <w:rFonts w:asciiTheme="majorEastAsia" w:eastAsiaTheme="majorEastAsia" w:hAnsiTheme="majorEastAsia" w:hint="eastAsia"/>
                  <w:spacing w:val="-6"/>
                  <w:sz w:val="24"/>
                </w:rPr>
                <w:id w:val="-2122907082"/>
                <w14:checkbox>
                  <w14:checked w14:val="0"/>
                  <w14:checkedState w14:val="00FE" w14:font="Wingdings"/>
                  <w14:uncheckedState w14:val="2610" w14:font="ＭＳ ゴシック"/>
                </w14:checkbox>
              </w:sdtPr>
              <w:sdtEndPr/>
              <w:sdtContent>
                <w:r w:rsidR="00DB2494">
                  <w:rPr>
                    <w:rFonts w:ascii="ＭＳ ゴシック" w:eastAsia="ＭＳ ゴシック" w:hAnsi="ＭＳ ゴシック" w:hint="eastAsia"/>
                    <w:spacing w:val="-6"/>
                    <w:sz w:val="24"/>
                  </w:rPr>
                  <w:t>☐</w:t>
                </w:r>
              </w:sdtContent>
            </w:sdt>
            <w:r w:rsidR="00A3782F"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A3782F" w:rsidRDefault="00A3782F" w:rsidP="003A7450">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A3782F" w:rsidRDefault="00A3782F" w:rsidP="009624A3">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A3782F" w:rsidRPr="00A80D13" w:rsidRDefault="00A3782F" w:rsidP="00547668">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tc>
        <w:tc>
          <w:tcPr>
            <w:tcW w:w="1137" w:type="dxa"/>
            <w:tcBorders>
              <w:left w:val="double" w:sz="4" w:space="0" w:color="auto"/>
              <w:right w:val="double" w:sz="4" w:space="0" w:color="auto"/>
            </w:tcBorders>
            <w:shd w:val="clear" w:color="000000" w:fill="FFFFFF" w:themeFill="background1"/>
          </w:tcPr>
          <w:p w:rsidR="00223804" w:rsidRDefault="00EF0E7C" w:rsidP="00332D6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A3782F" w:rsidRPr="00A80D13" w:rsidRDefault="00EF0E7C" w:rsidP="00332D6F">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r w:rsidR="00A3782F" w:rsidRPr="00A80D13" w:rsidTr="00223804">
        <w:trPr>
          <w:trHeight w:val="4000"/>
        </w:trPr>
        <w:tc>
          <w:tcPr>
            <w:tcW w:w="5283" w:type="dxa"/>
            <w:tcBorders>
              <w:top w:val="nil"/>
              <w:bottom w:val="single" w:sz="4" w:space="0" w:color="auto"/>
            </w:tcBorders>
            <w:shd w:val="clear" w:color="000000" w:fill="FFFFFF" w:themeFill="background1"/>
            <w:noWrap/>
          </w:tcPr>
          <w:p w:rsidR="0056496C" w:rsidRDefault="0056496C" w:rsidP="001B468C">
            <w:pPr>
              <w:rPr>
                <w:rFonts w:asciiTheme="majorEastAsia" w:eastAsiaTheme="majorEastAsia" w:hAnsiTheme="majorEastAsia"/>
                <w:sz w:val="22"/>
              </w:rPr>
            </w:pPr>
            <w:bookmarkStart w:id="39" w:name="注２継続サービス利用支援費"/>
            <w:r w:rsidRPr="0056496C">
              <w:rPr>
                <w:rFonts w:asciiTheme="majorEastAsia" w:eastAsiaTheme="majorEastAsia" w:hAnsiTheme="majorEastAsia" w:hint="eastAsia"/>
                <w:sz w:val="22"/>
              </w:rPr>
              <w:lastRenderedPageBreak/>
              <w:t>【計画相談支援】</w:t>
            </w:r>
          </w:p>
          <w:p w:rsidR="00A557C8" w:rsidRDefault="00547668" w:rsidP="001B468C">
            <w:pPr>
              <w:rPr>
                <w:rFonts w:asciiTheme="majorEastAsia" w:eastAsiaTheme="majorEastAsia" w:hAnsiTheme="majorEastAsia"/>
                <w:sz w:val="22"/>
              </w:rPr>
            </w:pPr>
            <w:r>
              <w:rPr>
                <w:rFonts w:asciiTheme="majorEastAsia" w:eastAsiaTheme="majorEastAsia" w:hAnsiTheme="majorEastAsia" w:hint="eastAsia"/>
                <w:sz w:val="22"/>
              </w:rPr>
              <w:t>②</w:t>
            </w:r>
            <w:bookmarkEnd w:id="39"/>
            <w:r w:rsidRPr="00A60047">
              <w:rPr>
                <w:rFonts w:asciiTheme="majorEastAsia" w:eastAsiaTheme="majorEastAsia" w:hAnsiTheme="majorEastAsia" w:hint="eastAsia"/>
                <w:sz w:val="22"/>
              </w:rPr>
              <w:t>継続</w:t>
            </w:r>
            <w:r w:rsidRPr="00917E95">
              <w:rPr>
                <w:rFonts w:asciiTheme="majorEastAsia" w:eastAsiaTheme="majorEastAsia" w:hAnsiTheme="majorEastAsia" w:hint="eastAsia"/>
                <w:sz w:val="22"/>
                <w:u w:val="single"/>
              </w:rPr>
              <w:t>サービス利用支援</w:t>
            </w:r>
            <w:r w:rsidRPr="00A60047">
              <w:rPr>
                <w:rFonts w:asciiTheme="majorEastAsia" w:eastAsiaTheme="majorEastAsia" w:hAnsiTheme="majorEastAsia" w:hint="eastAsia"/>
                <w:sz w:val="22"/>
              </w:rPr>
              <w:t>費は、</w:t>
            </w:r>
            <w:r w:rsidRPr="00917E95">
              <w:rPr>
                <w:rFonts w:asciiTheme="majorEastAsia" w:eastAsiaTheme="majorEastAsia" w:hAnsiTheme="majorEastAsia" w:hint="eastAsia"/>
                <w:sz w:val="22"/>
                <w:u w:val="single"/>
              </w:rPr>
              <w:t>指定特定相談支援事業者</w:t>
            </w:r>
            <w:r w:rsidRPr="00A60047">
              <w:rPr>
                <w:rFonts w:asciiTheme="majorEastAsia" w:eastAsiaTheme="majorEastAsia" w:hAnsiTheme="majorEastAsia" w:hint="eastAsia"/>
                <w:sz w:val="22"/>
              </w:rPr>
              <w:t>が</w:t>
            </w:r>
            <w:r w:rsidRPr="002E74A3">
              <w:rPr>
                <w:rFonts w:asciiTheme="majorEastAsia" w:eastAsiaTheme="majorEastAsia" w:hAnsiTheme="majorEastAsia" w:hint="eastAsia"/>
                <w:sz w:val="22"/>
                <w:u w:val="single"/>
              </w:rPr>
              <w:t>計画相談支援</w:t>
            </w:r>
            <w:r w:rsidRPr="00A60047">
              <w:rPr>
                <w:rFonts w:asciiTheme="majorEastAsia" w:eastAsiaTheme="majorEastAsia" w:hAnsiTheme="majorEastAsia" w:hint="eastAsia"/>
                <w:sz w:val="22"/>
              </w:rPr>
              <w:t>対象</w:t>
            </w:r>
            <w:r>
              <w:rPr>
                <w:rFonts w:asciiTheme="majorEastAsia" w:eastAsiaTheme="majorEastAsia" w:hAnsiTheme="majorEastAsia" w:hint="eastAsia"/>
                <w:sz w:val="22"/>
              </w:rPr>
              <w:t>の</w:t>
            </w:r>
            <w:r w:rsidRPr="00C36AB2">
              <w:rPr>
                <w:rFonts w:asciiTheme="majorEastAsia" w:eastAsiaTheme="majorEastAsia" w:hAnsiTheme="majorEastAsia" w:hint="eastAsia"/>
                <w:sz w:val="22"/>
                <w:u w:val="single"/>
              </w:rPr>
              <w:t>利用者</w:t>
            </w:r>
            <w:r w:rsidRPr="00A60047">
              <w:rPr>
                <w:rFonts w:asciiTheme="majorEastAsia" w:eastAsiaTheme="majorEastAsia" w:hAnsiTheme="majorEastAsia" w:hint="eastAsia"/>
                <w:sz w:val="22"/>
              </w:rPr>
              <w:t>等に対して指定継続</w:t>
            </w:r>
            <w:r w:rsidRPr="002E74A3">
              <w:rPr>
                <w:rFonts w:asciiTheme="majorEastAsia" w:eastAsiaTheme="majorEastAsia" w:hAnsiTheme="majorEastAsia" w:hint="eastAsia"/>
                <w:sz w:val="22"/>
                <w:u w:val="single"/>
              </w:rPr>
              <w:t>サービス利用支援</w:t>
            </w:r>
            <w:r w:rsidRPr="00A60047">
              <w:rPr>
                <w:rFonts w:asciiTheme="majorEastAsia" w:eastAsiaTheme="majorEastAsia" w:hAnsiTheme="majorEastAsia" w:hint="eastAsia"/>
                <w:sz w:val="22"/>
              </w:rPr>
              <w:t>を行った場合に、次に掲げる区分に応じ、それぞれ次に掲げる方法により、１月につき所定単位数を算定しているか。</w:t>
            </w:r>
          </w:p>
          <w:p w:rsidR="002466AA" w:rsidRDefault="002466AA" w:rsidP="002466AA">
            <w:pPr>
              <w:ind w:left="220" w:hangingChars="100" w:hanging="220"/>
              <w:rPr>
                <w:rFonts w:asciiTheme="majorEastAsia" w:eastAsiaTheme="majorEastAsia" w:hAnsiTheme="majorEastAsia"/>
                <w:sz w:val="22"/>
              </w:rPr>
            </w:pPr>
            <w:r w:rsidRPr="002466AA">
              <w:rPr>
                <w:rFonts w:asciiTheme="majorEastAsia" w:eastAsiaTheme="majorEastAsia" w:hAnsiTheme="majorEastAsia" w:hint="eastAsia"/>
                <w:sz w:val="22"/>
              </w:rPr>
              <w:t>①　機能強化型継続サービス利用支援費（Ⅰ）から機能強化型継続サービス利用支援費（Ⅳ）までについては、告示第180号「こども家庭庁長官及び厚生労働大臣が定める基準」の一に適合するものとして市町村長に届け出た指定特定相談支援事業所における取扱件数の40未満の部分に相談支援専門員の平均員数を乗じて得た数について算定する。</w:t>
            </w:r>
          </w:p>
          <w:p w:rsidR="002466AA" w:rsidRPr="002466AA" w:rsidRDefault="002466AA" w:rsidP="002466AA">
            <w:pPr>
              <w:ind w:leftChars="100" w:left="210" w:firstLineChars="100" w:firstLine="220"/>
              <w:rPr>
                <w:rFonts w:asciiTheme="majorEastAsia" w:eastAsiaTheme="majorEastAsia" w:hAnsiTheme="majorEastAsia"/>
                <w:sz w:val="22"/>
              </w:rPr>
            </w:pPr>
            <w:r w:rsidRPr="002466AA">
              <w:rPr>
                <w:rFonts w:asciiTheme="majorEastAsia" w:eastAsiaTheme="majorEastAsia" w:hAnsiTheme="majorEastAsia" w:hint="eastAsia"/>
                <w:sz w:val="22"/>
              </w:rPr>
              <w:t>ただし、機能強化型継続サービス利用支援費（Ⅰ）から機能強化型継続サービス利用支援費（Ⅳ）までのいずれかの機能強化型継続サービス利用支援費を算定している場合においては、機能強化型継続サービス利用支援費（Ⅰ）から機能強化型継続サービス利用支援費（Ⅳ）までのその他の機能強化型継続サービス利用支援費は算定しない。</w:t>
            </w:r>
          </w:p>
          <w:p w:rsidR="002466AA" w:rsidRPr="002466AA" w:rsidRDefault="002466AA" w:rsidP="002466AA">
            <w:pPr>
              <w:ind w:left="220" w:hangingChars="100" w:hanging="220"/>
              <w:rPr>
                <w:rFonts w:asciiTheme="majorEastAsia" w:eastAsiaTheme="majorEastAsia" w:hAnsiTheme="majorEastAsia"/>
                <w:sz w:val="22"/>
              </w:rPr>
            </w:pPr>
            <w:r w:rsidRPr="002466AA">
              <w:rPr>
                <w:rFonts w:asciiTheme="majorEastAsia" w:eastAsiaTheme="majorEastAsia" w:hAnsiTheme="majorEastAsia" w:hint="eastAsia"/>
                <w:sz w:val="22"/>
              </w:rPr>
              <w:t>②　継続サービス利用支援費(Ⅰ)については、指定特定相談支援事業所における取扱件数の40未満の部分に相談支援専門員の平均員数を乗じて得た数について算定する。</w:t>
            </w:r>
          </w:p>
          <w:p w:rsidR="00A557C8" w:rsidRDefault="002466AA" w:rsidP="001B468C">
            <w:pPr>
              <w:ind w:left="220" w:hangingChars="100" w:hanging="220"/>
              <w:rPr>
                <w:rFonts w:asciiTheme="majorEastAsia" w:eastAsiaTheme="majorEastAsia" w:hAnsiTheme="majorEastAsia"/>
                <w:sz w:val="22"/>
              </w:rPr>
            </w:pPr>
            <w:r w:rsidRPr="002466AA">
              <w:rPr>
                <w:rFonts w:asciiTheme="majorEastAsia" w:eastAsiaTheme="majorEastAsia" w:hAnsiTheme="majorEastAsia" w:hint="eastAsia"/>
                <w:sz w:val="22"/>
              </w:rPr>
              <w:t>③　継続サービス利用支援費(Ⅱ)については、指定特定相談支援事業所における取扱件数が40以上である場合において、当該取扱件数から39を減じた数に相談支援専門員の平均員数を乗じて得た数について算定する。</w:t>
            </w:r>
          </w:p>
          <w:p w:rsidR="0056496C" w:rsidRPr="0056496C" w:rsidRDefault="0056496C" w:rsidP="0056496C">
            <w:pPr>
              <w:ind w:left="220" w:hangingChars="100" w:hanging="220"/>
              <w:rPr>
                <w:rFonts w:asciiTheme="majorEastAsia" w:eastAsiaTheme="majorEastAsia" w:hAnsiTheme="majorEastAsia"/>
                <w:sz w:val="22"/>
              </w:rPr>
            </w:pPr>
          </w:p>
          <w:p w:rsidR="0056496C" w:rsidRDefault="0056496C" w:rsidP="0056496C">
            <w:pPr>
              <w:ind w:left="220" w:hangingChars="100" w:hanging="220"/>
              <w:rPr>
                <w:rFonts w:asciiTheme="majorEastAsia" w:eastAsiaTheme="majorEastAsia" w:hAnsiTheme="majorEastAsia"/>
                <w:sz w:val="22"/>
              </w:rPr>
            </w:pPr>
            <w:r w:rsidRPr="0056496C">
              <w:rPr>
                <w:rFonts w:asciiTheme="majorEastAsia" w:eastAsiaTheme="majorEastAsia" w:hAnsiTheme="majorEastAsia" w:hint="eastAsia"/>
                <w:sz w:val="22"/>
              </w:rPr>
              <w:t>【障害児相談支援】</w:t>
            </w:r>
          </w:p>
          <w:p w:rsidR="0056496C" w:rsidRDefault="0056496C" w:rsidP="0056496C">
            <w:pPr>
              <w:ind w:firstLineChars="100" w:firstLine="220"/>
              <w:rPr>
                <w:rFonts w:asciiTheme="majorEastAsia" w:eastAsiaTheme="majorEastAsia" w:hAnsiTheme="majorEastAsia"/>
                <w:sz w:val="22"/>
              </w:rPr>
            </w:pPr>
            <w:r w:rsidRPr="002E7CA4">
              <w:rPr>
                <w:rFonts w:asciiTheme="majorEastAsia" w:eastAsiaTheme="majorEastAsia" w:hAnsiTheme="majorEastAsia" w:hint="eastAsia"/>
                <w:sz w:val="22"/>
              </w:rPr>
              <w:t>継続障害児支援利用援助費は、指定障害児相談支援事業者が障害児相談支援対象保護者に対して指定</w:t>
            </w:r>
            <w:r w:rsidRPr="002E7CA4">
              <w:rPr>
                <w:rFonts w:asciiTheme="majorEastAsia" w:eastAsiaTheme="majorEastAsia" w:hAnsiTheme="majorEastAsia" w:hint="eastAsia"/>
                <w:sz w:val="22"/>
              </w:rPr>
              <w:lastRenderedPageBreak/>
              <w:t>継続障害児支援利用援助を行った場合に、次に掲げる区分に応じ、それぞれ次に掲げる方法により、１月につき所定単位数を算定しているか。</w:t>
            </w:r>
          </w:p>
          <w:p w:rsidR="0056496C" w:rsidRDefault="0056496C" w:rsidP="0056496C">
            <w:pPr>
              <w:ind w:left="220" w:hangingChars="100" w:hanging="220"/>
              <w:rPr>
                <w:rFonts w:asciiTheme="majorEastAsia" w:eastAsiaTheme="majorEastAsia" w:hAnsiTheme="majorEastAsia"/>
                <w:sz w:val="22"/>
              </w:rPr>
            </w:pPr>
            <w:r w:rsidRPr="002466AA">
              <w:rPr>
                <w:rFonts w:asciiTheme="majorEastAsia" w:eastAsiaTheme="majorEastAsia" w:hAnsiTheme="majorEastAsia" w:hint="eastAsia"/>
                <w:sz w:val="22"/>
              </w:rPr>
              <w:t>①　機能強化型継続障害児支援利用援助費（Ⅰ）から機能強化型継続障害児支援利用援助費（Ⅳ）までについては、告示第181号「こども家庭庁長官が定める基準」の一に適合するものとして市町村長に届け出た指定障害児相談支援事業所における取扱件数の40未満の部分に相談支援専門員の平均員数を乗じて得た数について算定する。</w:t>
            </w:r>
          </w:p>
          <w:p w:rsidR="0056496C" w:rsidRPr="002466AA" w:rsidRDefault="0056496C" w:rsidP="0056496C">
            <w:pPr>
              <w:ind w:leftChars="100" w:left="210" w:firstLineChars="100" w:firstLine="220"/>
              <w:rPr>
                <w:rFonts w:asciiTheme="majorEastAsia" w:eastAsiaTheme="majorEastAsia" w:hAnsiTheme="majorEastAsia"/>
                <w:sz w:val="22"/>
              </w:rPr>
            </w:pPr>
            <w:r w:rsidRPr="002466AA">
              <w:rPr>
                <w:rFonts w:asciiTheme="majorEastAsia" w:eastAsiaTheme="majorEastAsia" w:hAnsiTheme="majorEastAsia" w:hint="eastAsia"/>
                <w:sz w:val="22"/>
              </w:rPr>
              <w:t>ただし、機能強化型継続障害児支援利用援助費（Ⅰ）から機能強化型継続障害児支援利用援助費（Ⅳ）までのいずれかの機能強化型継続サービス利用援助費を算定している場合においては、機能強化型継続障害児支援利用援助費（Ⅰ）から機能強化型継続障害児支援利用援助費（Ⅳ）までのその他の機能強化型継続障害児支援利用援助費は算定しない。</w:t>
            </w:r>
          </w:p>
          <w:p w:rsidR="0056496C" w:rsidRPr="002466AA" w:rsidRDefault="0056496C" w:rsidP="0056496C">
            <w:pPr>
              <w:ind w:left="220" w:hangingChars="100" w:hanging="220"/>
              <w:rPr>
                <w:rFonts w:asciiTheme="majorEastAsia" w:eastAsiaTheme="majorEastAsia" w:hAnsiTheme="majorEastAsia"/>
                <w:sz w:val="22"/>
              </w:rPr>
            </w:pPr>
            <w:r w:rsidRPr="002466AA">
              <w:rPr>
                <w:rFonts w:asciiTheme="majorEastAsia" w:eastAsiaTheme="majorEastAsia" w:hAnsiTheme="majorEastAsia" w:hint="eastAsia"/>
                <w:sz w:val="22"/>
              </w:rPr>
              <w:t>②　継続障害児支援利用援助費（Ⅰ）については、指定障害児相談支援事業所における取扱件数の40未満の部分に相談支援専門員の平均員数を乗じて得た数について算定する。</w:t>
            </w:r>
          </w:p>
          <w:p w:rsidR="0056496C" w:rsidRPr="00A557C8" w:rsidRDefault="0056496C" w:rsidP="0056496C">
            <w:pPr>
              <w:ind w:left="220" w:hangingChars="100" w:hanging="220"/>
              <w:rPr>
                <w:rFonts w:asciiTheme="majorEastAsia" w:eastAsiaTheme="majorEastAsia" w:hAnsiTheme="majorEastAsia"/>
                <w:sz w:val="22"/>
              </w:rPr>
            </w:pPr>
            <w:r w:rsidRPr="002466AA">
              <w:rPr>
                <w:rFonts w:asciiTheme="majorEastAsia" w:eastAsiaTheme="majorEastAsia" w:hAnsiTheme="majorEastAsia" w:hint="eastAsia"/>
                <w:sz w:val="22"/>
              </w:rPr>
              <w:t>③　継続障害児支援利用援助費（Ⅱ）については、指定障害児相談支援事業所における取扱件数が40以上である場合において、当該取扱件数から39を減じた数に相談支援専門員の平均員数を乗じて得た数について算定する。</w:t>
            </w:r>
          </w:p>
        </w:tc>
        <w:tc>
          <w:tcPr>
            <w:tcW w:w="1843" w:type="dxa"/>
            <w:tcBorders>
              <w:top w:val="nil"/>
              <w:bottom w:val="single" w:sz="4" w:space="0" w:color="auto"/>
            </w:tcBorders>
            <w:shd w:val="clear" w:color="000000" w:fill="FFFFFF" w:themeFill="background1"/>
            <w:noWrap/>
          </w:tcPr>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671148011"/>
                <w14:checkbox>
                  <w14:checked w14:val="0"/>
                  <w14:checkedState w14:val="00FE" w14:font="Wingdings"/>
                  <w14:uncheckedState w14:val="2610" w14:font="ＭＳ ゴシック"/>
                </w14:checkbox>
              </w:sdtPr>
              <w:sdtEndPr/>
              <w:sdtContent>
                <w:r w:rsidR="004E025B">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算定している</w:t>
            </w:r>
          </w:p>
          <w:p w:rsidR="00547668"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971507663"/>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算定していな</w:t>
            </w:r>
          </w:p>
          <w:p w:rsidR="00547668" w:rsidRDefault="00547668" w:rsidP="00547668">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A3782F" w:rsidRPr="00547668"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867253897"/>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455FEF">
              <w:rPr>
                <w:rFonts w:asciiTheme="majorEastAsia" w:eastAsiaTheme="majorEastAsia" w:hAnsiTheme="majorEastAsia" w:hint="eastAsia"/>
                <w:sz w:val="22"/>
              </w:rPr>
              <w:t>該当なし</w:t>
            </w:r>
          </w:p>
        </w:tc>
        <w:tc>
          <w:tcPr>
            <w:tcW w:w="1839" w:type="dxa"/>
            <w:tcBorders>
              <w:top w:val="nil"/>
              <w:bottom w:val="single" w:sz="4" w:space="0" w:color="auto"/>
              <w:right w:val="double" w:sz="4" w:space="0" w:color="auto"/>
            </w:tcBorders>
            <w:shd w:val="clear" w:color="000000" w:fill="FFFFFF" w:themeFill="background1"/>
            <w:noWrap/>
          </w:tcPr>
          <w:p w:rsidR="00547668" w:rsidRDefault="00547668" w:rsidP="00547668">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547668" w:rsidRDefault="00547668" w:rsidP="00547668">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547668" w:rsidRDefault="00547668" w:rsidP="00547668">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A3782F" w:rsidRPr="00A80D13" w:rsidRDefault="00A3782F" w:rsidP="00547668">
            <w:pPr>
              <w:snapToGrid w:val="0"/>
              <w:rPr>
                <w:rFonts w:asciiTheme="majorEastAsia" w:eastAsiaTheme="majorEastAsia" w:hAnsiTheme="majorEastAsia"/>
                <w:sz w:val="22"/>
              </w:rPr>
            </w:pPr>
          </w:p>
        </w:tc>
        <w:tc>
          <w:tcPr>
            <w:tcW w:w="1137" w:type="dxa"/>
            <w:tcBorders>
              <w:top w:val="nil"/>
              <w:left w:val="double" w:sz="4" w:space="0" w:color="auto"/>
              <w:bottom w:val="single" w:sz="4" w:space="0" w:color="auto"/>
              <w:right w:val="double" w:sz="4" w:space="0" w:color="auto"/>
            </w:tcBorders>
            <w:shd w:val="clear" w:color="000000" w:fill="FFFFFF" w:themeFill="background1"/>
          </w:tcPr>
          <w:p w:rsidR="00223804" w:rsidRDefault="00EF0E7C" w:rsidP="0054766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A3782F" w:rsidRPr="00A80D13" w:rsidRDefault="00EF0E7C" w:rsidP="00547668">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r w:rsidR="00547668" w:rsidRPr="00A80D13" w:rsidTr="00223804">
        <w:trPr>
          <w:trHeight w:val="416"/>
        </w:trPr>
        <w:tc>
          <w:tcPr>
            <w:tcW w:w="10102" w:type="dxa"/>
            <w:gridSpan w:val="4"/>
            <w:tcBorders>
              <w:top w:val="single" w:sz="4" w:space="0" w:color="auto"/>
              <w:left w:val="nil"/>
              <w:right w:val="nil"/>
            </w:tcBorders>
            <w:shd w:val="clear" w:color="000000" w:fill="FFFFFF" w:themeFill="background1"/>
            <w:noWrap/>
          </w:tcPr>
          <w:p w:rsidR="00547668" w:rsidRDefault="00547668" w:rsidP="00547668">
            <w:pPr>
              <w:rPr>
                <w:rFonts w:asciiTheme="majorEastAsia" w:eastAsiaTheme="majorEastAsia" w:hAnsiTheme="majorEastAsia"/>
                <w:sz w:val="22"/>
              </w:rPr>
            </w:pPr>
          </w:p>
          <w:p w:rsidR="00547668" w:rsidRDefault="00DB2494" w:rsidP="00DB2494">
            <w:pPr>
              <w:rPr>
                <w:rFonts w:asciiTheme="majorEastAsia" w:eastAsiaTheme="majorEastAsia" w:hAnsiTheme="majorEastAsia"/>
                <w:sz w:val="20"/>
                <w:szCs w:val="20"/>
              </w:rPr>
            </w:pPr>
            <w:r w:rsidRPr="00A80D13">
              <w:rPr>
                <w:rFonts w:asciiTheme="majorEastAsia" w:eastAsiaTheme="majorEastAsia" w:hAnsiTheme="majorEastAsia" w:hint="eastAsia"/>
                <w:sz w:val="22"/>
              </w:rPr>
              <w:t>（</w:t>
            </w:r>
            <w:r>
              <w:rPr>
                <w:rFonts w:asciiTheme="majorEastAsia" w:eastAsiaTheme="majorEastAsia" w:hAnsiTheme="majorEastAsia" w:hint="eastAsia"/>
                <w:sz w:val="22"/>
              </w:rPr>
              <w:t>３</w:t>
            </w:r>
            <w:r w:rsidRPr="00A80D13">
              <w:rPr>
                <w:rFonts w:asciiTheme="majorEastAsia" w:eastAsiaTheme="majorEastAsia" w:hAnsiTheme="majorEastAsia" w:hint="eastAsia"/>
                <w:sz w:val="22"/>
              </w:rPr>
              <w:t>）</w:t>
            </w:r>
            <w:r w:rsidR="00547668">
              <w:rPr>
                <w:rFonts w:asciiTheme="majorEastAsia" w:eastAsiaTheme="majorEastAsia" w:hAnsiTheme="majorEastAsia" w:hint="eastAsia"/>
                <w:sz w:val="22"/>
              </w:rPr>
              <w:t xml:space="preserve">その他　</w:t>
            </w:r>
            <w:r w:rsidR="004C7557" w:rsidRPr="00A80D13">
              <w:rPr>
                <w:rFonts w:asciiTheme="majorEastAsia" w:eastAsiaTheme="majorEastAsia" w:hAnsiTheme="majorEastAsia" w:hint="eastAsia"/>
                <w:sz w:val="22"/>
              </w:rPr>
              <w:t>（</w:t>
            </w:r>
            <w:r w:rsidR="004C7557" w:rsidRPr="00A91312">
              <w:rPr>
                <w:rFonts w:asciiTheme="majorEastAsia" w:eastAsiaTheme="majorEastAsia" w:hAnsiTheme="majorEastAsia" w:hint="eastAsia"/>
                <w:sz w:val="22"/>
              </w:rPr>
              <w:t>総合支援法第51条の</w:t>
            </w:r>
            <w:r w:rsidR="004C7557">
              <w:rPr>
                <w:rFonts w:asciiTheme="majorEastAsia" w:eastAsiaTheme="majorEastAsia" w:hAnsiTheme="majorEastAsia" w:hint="eastAsia"/>
                <w:sz w:val="22"/>
              </w:rPr>
              <w:t>1</w:t>
            </w:r>
            <w:r w:rsidR="004C7557">
              <w:rPr>
                <w:rFonts w:asciiTheme="majorEastAsia" w:eastAsiaTheme="majorEastAsia" w:hAnsiTheme="majorEastAsia"/>
                <w:sz w:val="22"/>
              </w:rPr>
              <w:t>7</w:t>
            </w:r>
            <w:r w:rsidR="004C7557" w:rsidRPr="00A91312">
              <w:rPr>
                <w:rFonts w:asciiTheme="majorEastAsia" w:eastAsiaTheme="majorEastAsia" w:hAnsiTheme="majorEastAsia" w:hint="eastAsia"/>
                <w:sz w:val="22"/>
              </w:rPr>
              <w:t>第</w:t>
            </w:r>
            <w:r w:rsidR="004C7557">
              <w:rPr>
                <w:rFonts w:asciiTheme="majorEastAsia" w:eastAsiaTheme="majorEastAsia" w:hAnsiTheme="majorEastAsia" w:hint="eastAsia"/>
                <w:sz w:val="22"/>
              </w:rPr>
              <w:t>2</w:t>
            </w:r>
            <w:r w:rsidR="004C7557" w:rsidRPr="00A91312">
              <w:rPr>
                <w:rFonts w:asciiTheme="majorEastAsia" w:eastAsiaTheme="majorEastAsia" w:hAnsiTheme="majorEastAsia" w:hint="eastAsia"/>
                <w:sz w:val="22"/>
              </w:rPr>
              <w:t>項</w:t>
            </w:r>
            <w:r w:rsidR="004C7557">
              <w:rPr>
                <w:rFonts w:asciiTheme="majorEastAsia" w:eastAsiaTheme="majorEastAsia" w:hAnsiTheme="majorEastAsia" w:hint="eastAsia"/>
                <w:sz w:val="22"/>
              </w:rPr>
              <w:t>、</w:t>
            </w:r>
            <w:r w:rsidR="004C7557" w:rsidRPr="00A80D13">
              <w:rPr>
                <w:rFonts w:asciiTheme="majorEastAsia" w:eastAsiaTheme="majorEastAsia" w:hAnsiTheme="majorEastAsia" w:hint="eastAsia"/>
                <w:sz w:val="22"/>
              </w:rPr>
              <w:t>告示第125号</w:t>
            </w:r>
            <w:r w:rsidR="004C7557">
              <w:rPr>
                <w:rFonts w:asciiTheme="majorEastAsia" w:eastAsiaTheme="majorEastAsia" w:hAnsiTheme="majorEastAsia" w:hint="eastAsia"/>
                <w:sz w:val="22"/>
              </w:rPr>
              <w:t>別表の1、</w:t>
            </w:r>
            <w:r w:rsidR="003C0152">
              <w:rPr>
                <w:rFonts w:asciiTheme="majorEastAsia" w:eastAsiaTheme="majorEastAsia" w:hAnsiTheme="majorEastAsia" w:hint="eastAsia"/>
                <w:sz w:val="22"/>
              </w:rPr>
              <w:t>告示第176号、</w:t>
            </w:r>
            <w:r w:rsidR="004C7557" w:rsidRPr="00A80D13">
              <w:rPr>
                <w:rFonts w:asciiTheme="majorEastAsia" w:eastAsiaTheme="majorEastAsia" w:hAnsiTheme="majorEastAsia" w:hint="eastAsia"/>
                <w:sz w:val="22"/>
              </w:rPr>
              <w:t>告示第</w:t>
            </w:r>
            <w:r w:rsidR="004C7557">
              <w:rPr>
                <w:rFonts w:asciiTheme="majorEastAsia" w:eastAsiaTheme="majorEastAsia" w:hAnsiTheme="majorEastAsia" w:hint="eastAsia"/>
                <w:sz w:val="22"/>
              </w:rPr>
              <w:t>180</w:t>
            </w:r>
            <w:r w:rsidR="004C7557" w:rsidRPr="00A80D13">
              <w:rPr>
                <w:rFonts w:asciiTheme="majorEastAsia" w:eastAsiaTheme="majorEastAsia" w:hAnsiTheme="majorEastAsia" w:hint="eastAsia"/>
                <w:sz w:val="22"/>
              </w:rPr>
              <w:t>号</w:t>
            </w:r>
            <w:r w:rsidR="005B3B1F">
              <w:rPr>
                <w:rFonts w:asciiTheme="majorEastAsia" w:eastAsiaTheme="majorEastAsia" w:hAnsiTheme="majorEastAsia" w:hint="eastAsia"/>
                <w:sz w:val="22"/>
              </w:rPr>
              <w:t>、児福法第24条の2</w:t>
            </w:r>
            <w:r w:rsidR="005B3B1F">
              <w:rPr>
                <w:rFonts w:asciiTheme="majorEastAsia" w:eastAsiaTheme="majorEastAsia" w:hAnsiTheme="majorEastAsia"/>
                <w:sz w:val="22"/>
              </w:rPr>
              <w:t>6</w:t>
            </w:r>
            <w:r w:rsidR="005B3B1F">
              <w:rPr>
                <w:rFonts w:asciiTheme="majorEastAsia" w:eastAsiaTheme="majorEastAsia" w:hAnsiTheme="majorEastAsia" w:hint="eastAsia"/>
                <w:sz w:val="22"/>
              </w:rPr>
              <w:t>第2項、</w:t>
            </w:r>
            <w:r w:rsidR="005B3B1F" w:rsidRPr="00A80D13">
              <w:rPr>
                <w:rFonts w:asciiTheme="majorEastAsia" w:eastAsiaTheme="majorEastAsia" w:hAnsiTheme="majorEastAsia" w:hint="eastAsia"/>
                <w:sz w:val="22"/>
              </w:rPr>
              <w:t>告示第126号</w:t>
            </w:r>
            <w:r w:rsidR="005B3B1F">
              <w:rPr>
                <w:rFonts w:asciiTheme="majorEastAsia" w:eastAsiaTheme="majorEastAsia" w:hAnsiTheme="majorEastAsia" w:hint="eastAsia"/>
                <w:sz w:val="22"/>
              </w:rPr>
              <w:t>第1号、告示第181号</w:t>
            </w:r>
            <w:r w:rsidR="004C7557" w:rsidRPr="00A80D13">
              <w:rPr>
                <w:rFonts w:asciiTheme="majorEastAsia" w:eastAsiaTheme="majorEastAsia" w:hAnsiTheme="majorEastAsia" w:hint="eastAsia"/>
                <w:sz w:val="22"/>
              </w:rPr>
              <w:t>）</w:t>
            </w:r>
          </w:p>
        </w:tc>
      </w:tr>
      <w:tr w:rsidR="00547668" w:rsidRPr="00A80D13" w:rsidTr="00223804">
        <w:trPr>
          <w:trHeight w:val="416"/>
        </w:trPr>
        <w:tc>
          <w:tcPr>
            <w:tcW w:w="5283" w:type="dxa"/>
            <w:tcBorders>
              <w:top w:val="single" w:sz="4" w:space="0" w:color="auto"/>
            </w:tcBorders>
            <w:shd w:val="clear" w:color="000000" w:fill="FFFFFF" w:themeFill="background1"/>
            <w:noWrap/>
            <w:vAlign w:val="center"/>
          </w:tcPr>
          <w:p w:rsidR="00547668" w:rsidRPr="00A80D13" w:rsidRDefault="00547668" w:rsidP="0054766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tcBorders>
              <w:top w:val="single" w:sz="4" w:space="0" w:color="auto"/>
            </w:tcBorders>
            <w:shd w:val="clear" w:color="000000" w:fill="FFFFFF" w:themeFill="background1"/>
            <w:noWrap/>
            <w:vAlign w:val="center"/>
          </w:tcPr>
          <w:p w:rsidR="00547668" w:rsidRPr="00A80D13" w:rsidRDefault="00547668" w:rsidP="0054766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top w:val="single" w:sz="4" w:space="0" w:color="auto"/>
              <w:right w:val="double" w:sz="4" w:space="0" w:color="auto"/>
            </w:tcBorders>
            <w:shd w:val="clear" w:color="000000" w:fill="FFFFFF" w:themeFill="background1"/>
            <w:noWrap/>
            <w:vAlign w:val="center"/>
          </w:tcPr>
          <w:p w:rsidR="00547668" w:rsidRPr="00A80D13" w:rsidRDefault="00547668" w:rsidP="0054766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547668" w:rsidRPr="00A80D13" w:rsidRDefault="001E445E" w:rsidP="00547668">
            <w:pPr>
              <w:widowControl/>
              <w:jc w:val="center"/>
              <w:rPr>
                <w:rFonts w:asciiTheme="majorEastAsia" w:eastAsiaTheme="majorEastAsia" w:hAnsiTheme="majorEastAsia" w:cs="ＭＳ Ｐゴシック"/>
                <w:kern w:val="0"/>
                <w:sz w:val="22"/>
              </w:rPr>
            </w:pPr>
            <w:hyperlink w:anchor="目次" w:history="1">
              <w:r w:rsidR="00547668" w:rsidRPr="00FA3B42">
                <w:rPr>
                  <w:rStyle w:val="ab"/>
                  <w:rFonts w:asciiTheme="majorEastAsia" w:eastAsiaTheme="majorEastAsia" w:hAnsiTheme="majorEastAsia" w:cs="ＭＳ Ｐゴシック" w:hint="eastAsia"/>
                  <w:kern w:val="0"/>
                  <w:sz w:val="22"/>
                </w:rPr>
                <w:t>市記入欄</w:t>
              </w:r>
            </w:hyperlink>
          </w:p>
        </w:tc>
      </w:tr>
      <w:tr w:rsidR="00547668" w:rsidRPr="00A80D13" w:rsidTr="00223804">
        <w:trPr>
          <w:trHeight w:val="416"/>
        </w:trPr>
        <w:tc>
          <w:tcPr>
            <w:tcW w:w="5283" w:type="dxa"/>
            <w:tcBorders>
              <w:top w:val="single" w:sz="4" w:space="0" w:color="auto"/>
            </w:tcBorders>
            <w:shd w:val="clear" w:color="000000" w:fill="FFFFFF" w:themeFill="background1"/>
            <w:noWrap/>
          </w:tcPr>
          <w:p w:rsidR="00392D47" w:rsidRPr="00392D47" w:rsidRDefault="00392D47" w:rsidP="00392D47">
            <w:pPr>
              <w:rPr>
                <w:rFonts w:asciiTheme="majorEastAsia" w:eastAsiaTheme="majorEastAsia" w:hAnsiTheme="majorEastAsia"/>
                <w:sz w:val="22"/>
              </w:rPr>
            </w:pPr>
            <w:r w:rsidRPr="00E4614F">
              <w:rPr>
                <w:rFonts w:asciiTheme="majorEastAsia" w:eastAsiaTheme="majorEastAsia" w:hAnsiTheme="majorEastAsia" w:hint="eastAsia"/>
                <w:sz w:val="22"/>
              </w:rPr>
              <w:t>【計画相談支援】</w:t>
            </w:r>
            <w:r w:rsidRPr="00AF23E4">
              <w:rPr>
                <w:rFonts w:asciiTheme="majorEastAsia" w:eastAsiaTheme="majorEastAsia" w:hAnsiTheme="majorEastAsia" w:hint="eastAsia"/>
                <w:sz w:val="22"/>
              </w:rPr>
              <w:t>【障害児相談支援】</w:t>
            </w:r>
          </w:p>
          <w:p w:rsidR="00547668" w:rsidRDefault="00392D47" w:rsidP="00392D47">
            <w:pPr>
              <w:rPr>
                <w:rFonts w:asciiTheme="majorEastAsia" w:eastAsiaTheme="majorEastAsia" w:hAnsiTheme="majorEastAsia"/>
                <w:sz w:val="22"/>
              </w:rPr>
            </w:pPr>
            <w:r>
              <w:rPr>
                <w:rFonts w:asciiTheme="majorEastAsia" w:eastAsiaTheme="majorEastAsia" w:hAnsiTheme="majorEastAsia" w:hint="eastAsia"/>
                <w:sz w:val="22"/>
              </w:rPr>
              <w:t>①</w:t>
            </w:r>
            <w:r w:rsidR="00547668" w:rsidRPr="008872B1">
              <w:rPr>
                <w:rFonts w:asciiTheme="majorEastAsia" w:eastAsiaTheme="majorEastAsia" w:hAnsiTheme="majorEastAsia" w:hint="eastAsia"/>
                <w:sz w:val="22"/>
              </w:rPr>
              <w:t>指定特定相談支援事業者が、第3の11の(2)の⑥（第３の11の(3)の③において準用する場合を含む）、⑨、⑩若しくは⑪から⑬まで（第３の11の(3)の③において準用する場合を含む）又は第３の11の(3)の②に定める基準を満たさないで指定計画相談支援を行った場合には、所定単位数を算定していないか。</w:t>
            </w:r>
          </w:p>
          <w:p w:rsidR="005B3B1F" w:rsidRPr="00A80D13" w:rsidRDefault="00E543B8" w:rsidP="00E543B8">
            <w:pPr>
              <w:ind w:firstLineChars="100" w:firstLine="220"/>
              <w:rPr>
                <w:rFonts w:asciiTheme="majorEastAsia" w:eastAsiaTheme="majorEastAsia" w:hAnsiTheme="majorEastAsia"/>
                <w:sz w:val="22"/>
              </w:rPr>
            </w:pPr>
            <w:r w:rsidRPr="00CE1AFC">
              <w:rPr>
                <w:rFonts w:asciiTheme="majorEastAsia" w:eastAsiaTheme="majorEastAsia" w:hAnsiTheme="majorEastAsia" w:hint="eastAsia"/>
                <w:sz w:val="22"/>
              </w:rPr>
              <w:t>指定障害児相談支援事業者が、省令第29号（指定</w:t>
            </w:r>
            <w:r w:rsidRPr="00CE1AFC">
              <w:rPr>
                <w:rFonts w:asciiTheme="majorEastAsia" w:eastAsiaTheme="majorEastAsia" w:hAnsiTheme="majorEastAsia" w:hint="eastAsia"/>
                <w:sz w:val="22"/>
              </w:rPr>
              <w:lastRenderedPageBreak/>
              <w:t>基準）第15条第2項第6号（同条第3項第3号において準用する場合を含む。）、第8号、第9号若しくは第10号から第12号まで（同条第3条第3項において準用する場合を含む。）又は同条第3項第2号に定める基準を満たさないで指定障害児支援利用援助又は指定継続障害児支援利用援助を行った場合には、所定単位数を算定していないか。</w:t>
            </w:r>
          </w:p>
        </w:tc>
        <w:tc>
          <w:tcPr>
            <w:tcW w:w="1843" w:type="dxa"/>
            <w:tcBorders>
              <w:top w:val="single" w:sz="4" w:space="0" w:color="auto"/>
            </w:tcBorders>
            <w:shd w:val="clear" w:color="000000" w:fill="FFFFFF" w:themeFill="background1"/>
            <w:noWrap/>
          </w:tcPr>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131279457"/>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算定している</w:t>
            </w:r>
          </w:p>
          <w:p w:rsidR="00547668"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716190018"/>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算定していな</w:t>
            </w:r>
          </w:p>
          <w:p w:rsidR="00547668" w:rsidRDefault="00547668" w:rsidP="00547668">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013270528"/>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455FEF">
              <w:rPr>
                <w:rFonts w:asciiTheme="majorEastAsia" w:eastAsiaTheme="majorEastAsia" w:hAnsiTheme="majorEastAsia" w:hint="eastAsia"/>
                <w:sz w:val="22"/>
              </w:rPr>
              <w:t>該当なし</w:t>
            </w:r>
          </w:p>
        </w:tc>
        <w:tc>
          <w:tcPr>
            <w:tcW w:w="1839" w:type="dxa"/>
            <w:tcBorders>
              <w:top w:val="single" w:sz="4" w:space="0" w:color="auto"/>
              <w:right w:val="double" w:sz="4" w:space="0" w:color="auto"/>
            </w:tcBorders>
            <w:shd w:val="clear" w:color="000000" w:fill="FFFFFF" w:themeFill="background1"/>
            <w:noWrap/>
          </w:tcPr>
          <w:p w:rsidR="00547668" w:rsidRDefault="00547668" w:rsidP="00547668">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547668" w:rsidRDefault="00547668" w:rsidP="00547668">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547668" w:rsidRDefault="00547668" w:rsidP="00547668">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547668" w:rsidRDefault="00547668" w:rsidP="00547668">
            <w:pPr>
              <w:snapToGrid w:val="0"/>
              <w:rPr>
                <w:rFonts w:asciiTheme="majorEastAsia" w:eastAsiaTheme="majorEastAsia" w:hAnsiTheme="majorEastAsia"/>
                <w:sz w:val="22"/>
              </w:rPr>
            </w:pPr>
          </w:p>
          <w:p w:rsidR="00547668" w:rsidRPr="00A80D13" w:rsidRDefault="00547668" w:rsidP="00547668">
            <w:pPr>
              <w:snapToGrid w:val="0"/>
              <w:rPr>
                <w:rFonts w:asciiTheme="majorEastAsia" w:eastAsiaTheme="majorEastAsia" w:hAnsiTheme="majorEastAsia"/>
                <w:sz w:val="22"/>
              </w:rPr>
            </w:pPr>
            <w:r>
              <w:rPr>
                <w:rFonts w:asciiTheme="majorEastAsia" w:eastAsiaTheme="majorEastAsia" w:hAnsiTheme="majorEastAsia" w:hint="eastAsia"/>
                <w:sz w:val="22"/>
              </w:rPr>
              <w:t>※注3</w:t>
            </w:r>
          </w:p>
        </w:tc>
        <w:tc>
          <w:tcPr>
            <w:tcW w:w="1137" w:type="dxa"/>
            <w:tcBorders>
              <w:top w:val="single" w:sz="4" w:space="0" w:color="auto"/>
              <w:left w:val="double" w:sz="4" w:space="0" w:color="auto"/>
              <w:right w:val="double" w:sz="4" w:space="0" w:color="auto"/>
            </w:tcBorders>
            <w:shd w:val="clear" w:color="000000" w:fill="FFFFFF" w:themeFill="background1"/>
          </w:tcPr>
          <w:p w:rsidR="00223804" w:rsidRDefault="00EF0E7C" w:rsidP="0054766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547668" w:rsidRPr="00A80D13" w:rsidRDefault="00EF0E7C" w:rsidP="00547668">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r w:rsidR="00547668" w:rsidRPr="00A80D13" w:rsidTr="00223804">
        <w:trPr>
          <w:trHeight w:val="416"/>
        </w:trPr>
        <w:tc>
          <w:tcPr>
            <w:tcW w:w="5283" w:type="dxa"/>
            <w:tcBorders>
              <w:top w:val="single" w:sz="4" w:space="0" w:color="auto"/>
            </w:tcBorders>
            <w:shd w:val="clear" w:color="000000" w:fill="FFFFFF" w:themeFill="background1"/>
            <w:noWrap/>
          </w:tcPr>
          <w:p w:rsidR="00E4614F" w:rsidRDefault="00392D47" w:rsidP="00547668">
            <w:pPr>
              <w:rPr>
                <w:rFonts w:asciiTheme="majorEastAsia" w:eastAsiaTheme="majorEastAsia" w:hAnsiTheme="majorEastAsia"/>
                <w:sz w:val="22"/>
              </w:rPr>
            </w:pPr>
            <w:r>
              <w:rPr>
                <w:rFonts w:asciiTheme="majorEastAsia" w:eastAsiaTheme="majorEastAsia" w:hAnsiTheme="majorEastAsia" w:hint="eastAsia"/>
                <w:sz w:val="22"/>
              </w:rPr>
              <w:t>②</w:t>
            </w:r>
            <w:r w:rsidR="00E4614F" w:rsidRPr="00E4614F">
              <w:rPr>
                <w:rFonts w:asciiTheme="majorEastAsia" w:eastAsiaTheme="majorEastAsia" w:hAnsiTheme="majorEastAsia" w:hint="eastAsia"/>
                <w:sz w:val="22"/>
              </w:rPr>
              <w:t>【計画相談支援】</w:t>
            </w:r>
          </w:p>
          <w:p w:rsidR="00547668" w:rsidRDefault="00547668" w:rsidP="00392D47">
            <w:pPr>
              <w:ind w:firstLineChars="100" w:firstLine="220"/>
              <w:rPr>
                <w:rFonts w:asciiTheme="majorEastAsia" w:eastAsiaTheme="majorEastAsia" w:hAnsiTheme="majorEastAsia"/>
                <w:sz w:val="22"/>
              </w:rPr>
            </w:pPr>
            <w:r w:rsidRPr="004D1194">
              <w:rPr>
                <w:rFonts w:asciiTheme="majorEastAsia" w:eastAsiaTheme="majorEastAsia" w:hAnsiTheme="majorEastAsia" w:hint="eastAsia"/>
                <w:sz w:val="22"/>
              </w:rPr>
              <w:t>指定特定相談支援事業者が、障害児相談支援対象保護者に対して指定計画相談支援を行った場合には、所定単位数を算定していないか。</w:t>
            </w:r>
          </w:p>
        </w:tc>
        <w:tc>
          <w:tcPr>
            <w:tcW w:w="1843" w:type="dxa"/>
            <w:tcBorders>
              <w:top w:val="single" w:sz="4" w:space="0" w:color="auto"/>
            </w:tcBorders>
            <w:shd w:val="clear" w:color="000000" w:fill="FFFFFF" w:themeFill="background1"/>
            <w:noWrap/>
          </w:tcPr>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776101543"/>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算定している</w:t>
            </w:r>
          </w:p>
          <w:p w:rsidR="00547668"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904344690"/>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算定していな</w:t>
            </w:r>
          </w:p>
          <w:p w:rsidR="00547668" w:rsidRDefault="00547668" w:rsidP="00547668">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547668" w:rsidRDefault="001E445E" w:rsidP="00547668">
            <w:pPr>
              <w:rPr>
                <w:rFonts w:asciiTheme="majorEastAsia" w:eastAsiaTheme="majorEastAsia" w:hAnsiTheme="majorEastAsia"/>
                <w:spacing w:val="-6"/>
                <w:sz w:val="24"/>
              </w:rPr>
            </w:pPr>
            <w:sdt>
              <w:sdtPr>
                <w:rPr>
                  <w:rFonts w:asciiTheme="majorEastAsia" w:eastAsiaTheme="majorEastAsia" w:hAnsiTheme="majorEastAsia" w:hint="eastAsia"/>
                  <w:spacing w:val="-6"/>
                  <w:sz w:val="24"/>
                </w:rPr>
                <w:id w:val="1171216732"/>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455FEF">
              <w:rPr>
                <w:rFonts w:asciiTheme="majorEastAsia" w:eastAsiaTheme="majorEastAsia" w:hAnsiTheme="majorEastAsia" w:hint="eastAsia"/>
                <w:sz w:val="22"/>
              </w:rPr>
              <w:t>該当なし</w:t>
            </w:r>
          </w:p>
        </w:tc>
        <w:tc>
          <w:tcPr>
            <w:tcW w:w="1839" w:type="dxa"/>
            <w:tcBorders>
              <w:top w:val="single" w:sz="4" w:space="0" w:color="auto"/>
              <w:right w:val="double" w:sz="4" w:space="0" w:color="auto"/>
            </w:tcBorders>
            <w:shd w:val="clear" w:color="000000" w:fill="FFFFFF" w:themeFill="background1"/>
            <w:noWrap/>
          </w:tcPr>
          <w:p w:rsidR="00547668" w:rsidRDefault="00547668" w:rsidP="00547668">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547668" w:rsidRDefault="00547668" w:rsidP="00547668">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547668" w:rsidRPr="00A80D13" w:rsidRDefault="00547668" w:rsidP="00E4614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tc>
        <w:tc>
          <w:tcPr>
            <w:tcW w:w="1137" w:type="dxa"/>
            <w:tcBorders>
              <w:top w:val="single" w:sz="4" w:space="0" w:color="auto"/>
              <w:left w:val="double" w:sz="4" w:space="0" w:color="auto"/>
              <w:right w:val="double" w:sz="4" w:space="0" w:color="auto"/>
            </w:tcBorders>
            <w:shd w:val="clear" w:color="000000" w:fill="FFFFFF" w:themeFill="background1"/>
          </w:tcPr>
          <w:p w:rsidR="00223804" w:rsidRDefault="00223804" w:rsidP="0022380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547668" w:rsidRDefault="00223804" w:rsidP="0022380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□否</w:t>
            </w:r>
          </w:p>
        </w:tc>
      </w:tr>
      <w:tr w:rsidR="00547668" w:rsidRPr="00A80D13" w:rsidTr="00223804">
        <w:trPr>
          <w:trHeight w:val="416"/>
        </w:trPr>
        <w:tc>
          <w:tcPr>
            <w:tcW w:w="5283" w:type="dxa"/>
            <w:tcBorders>
              <w:top w:val="single" w:sz="4" w:space="0" w:color="auto"/>
            </w:tcBorders>
            <w:shd w:val="clear" w:color="000000" w:fill="FFFFFF" w:themeFill="background1"/>
            <w:noWrap/>
          </w:tcPr>
          <w:p w:rsidR="00C64A67" w:rsidRDefault="00392D47" w:rsidP="00547668">
            <w:pPr>
              <w:rPr>
                <w:rFonts w:asciiTheme="majorEastAsia" w:eastAsiaTheme="majorEastAsia" w:hAnsiTheme="majorEastAsia"/>
                <w:sz w:val="22"/>
              </w:rPr>
            </w:pPr>
            <w:r>
              <w:rPr>
                <w:rFonts w:asciiTheme="majorEastAsia" w:eastAsiaTheme="majorEastAsia" w:hAnsiTheme="majorEastAsia" w:hint="eastAsia"/>
                <w:sz w:val="22"/>
              </w:rPr>
              <w:t>③</w:t>
            </w:r>
            <w:r w:rsidR="00C64A67" w:rsidRPr="00CE1AFC">
              <w:rPr>
                <w:rFonts w:asciiTheme="majorEastAsia" w:eastAsiaTheme="majorEastAsia" w:hAnsiTheme="majorEastAsia" w:hint="eastAsia"/>
                <w:sz w:val="22"/>
              </w:rPr>
              <w:t>同一の月に指定継続障害児支援利用援助と指定障害児支援利用援助を行う場合</w:t>
            </w:r>
          </w:p>
          <w:p w:rsidR="00AF23E4" w:rsidRDefault="00E4614F" w:rsidP="00547668">
            <w:pPr>
              <w:rPr>
                <w:rFonts w:asciiTheme="majorEastAsia" w:eastAsiaTheme="majorEastAsia" w:hAnsiTheme="majorEastAsia"/>
                <w:sz w:val="22"/>
              </w:rPr>
            </w:pPr>
            <w:r w:rsidRPr="00E4614F">
              <w:rPr>
                <w:rFonts w:asciiTheme="majorEastAsia" w:eastAsiaTheme="majorEastAsia" w:hAnsiTheme="majorEastAsia" w:hint="eastAsia"/>
                <w:sz w:val="22"/>
              </w:rPr>
              <w:t>【計画相談支援】</w:t>
            </w:r>
            <w:r w:rsidR="00AF23E4" w:rsidRPr="00AF23E4">
              <w:rPr>
                <w:rFonts w:asciiTheme="majorEastAsia" w:eastAsiaTheme="majorEastAsia" w:hAnsiTheme="majorEastAsia" w:hint="eastAsia"/>
                <w:sz w:val="22"/>
              </w:rPr>
              <w:t>【障害児相談支援】</w:t>
            </w:r>
          </w:p>
          <w:p w:rsidR="00547668" w:rsidRDefault="00547668" w:rsidP="00392D47">
            <w:pPr>
              <w:ind w:firstLineChars="100" w:firstLine="220"/>
              <w:rPr>
                <w:rFonts w:asciiTheme="majorEastAsia" w:eastAsiaTheme="majorEastAsia" w:hAnsiTheme="majorEastAsia"/>
                <w:sz w:val="22"/>
              </w:rPr>
            </w:pPr>
            <w:r w:rsidRPr="00DB60AF">
              <w:rPr>
                <w:rFonts w:asciiTheme="majorEastAsia" w:eastAsiaTheme="majorEastAsia" w:hAnsiTheme="majorEastAsia" w:hint="eastAsia"/>
                <w:sz w:val="22"/>
                <w:u w:val="single"/>
              </w:rPr>
              <w:t>指定特定相談支援事業者</w:t>
            </w:r>
            <w:r w:rsidRPr="001B468C">
              <w:rPr>
                <w:rFonts w:asciiTheme="majorEastAsia" w:eastAsiaTheme="majorEastAsia" w:hAnsiTheme="majorEastAsia" w:hint="eastAsia"/>
                <w:sz w:val="22"/>
              </w:rPr>
              <w:t>が、同一の月において、同一の</w:t>
            </w:r>
            <w:r w:rsidRPr="00DB60AF">
              <w:rPr>
                <w:rFonts w:asciiTheme="majorEastAsia" w:eastAsiaTheme="majorEastAsia" w:hAnsiTheme="majorEastAsia" w:hint="eastAsia"/>
                <w:sz w:val="22"/>
                <w:u w:val="single"/>
              </w:rPr>
              <w:t>計画相談支援</w:t>
            </w:r>
            <w:r w:rsidRPr="001B468C">
              <w:rPr>
                <w:rFonts w:asciiTheme="majorEastAsia" w:eastAsiaTheme="majorEastAsia" w:hAnsiTheme="majorEastAsia" w:hint="eastAsia"/>
                <w:sz w:val="22"/>
              </w:rPr>
              <w:t>対象障がい者等に対して指定</w:t>
            </w:r>
            <w:r w:rsidRPr="00DB60AF">
              <w:rPr>
                <w:rFonts w:asciiTheme="majorEastAsia" w:eastAsiaTheme="majorEastAsia" w:hAnsiTheme="majorEastAsia" w:hint="eastAsia"/>
                <w:sz w:val="22"/>
              </w:rPr>
              <w:t>継続</w:t>
            </w:r>
            <w:r w:rsidRPr="00DB60AF">
              <w:rPr>
                <w:rFonts w:asciiTheme="majorEastAsia" w:eastAsiaTheme="majorEastAsia" w:hAnsiTheme="majorEastAsia" w:hint="eastAsia"/>
                <w:sz w:val="22"/>
                <w:u w:val="single"/>
              </w:rPr>
              <w:t>サービス利用支援</w:t>
            </w:r>
            <w:r w:rsidRPr="001B468C">
              <w:rPr>
                <w:rFonts w:asciiTheme="majorEastAsia" w:eastAsiaTheme="majorEastAsia" w:hAnsiTheme="majorEastAsia" w:hint="eastAsia"/>
                <w:sz w:val="22"/>
              </w:rPr>
              <w:t>を行った後に、指定サービス利用支援を行った場合には、継続</w:t>
            </w:r>
            <w:r w:rsidRPr="00DB60AF">
              <w:rPr>
                <w:rFonts w:asciiTheme="majorEastAsia" w:eastAsiaTheme="majorEastAsia" w:hAnsiTheme="majorEastAsia" w:hint="eastAsia"/>
                <w:sz w:val="22"/>
                <w:u w:val="single"/>
              </w:rPr>
              <w:t>サービス利用支援</w:t>
            </w:r>
            <w:r w:rsidRPr="001B468C">
              <w:rPr>
                <w:rFonts w:asciiTheme="majorEastAsia" w:eastAsiaTheme="majorEastAsia" w:hAnsiTheme="majorEastAsia" w:hint="eastAsia"/>
                <w:sz w:val="22"/>
              </w:rPr>
              <w:t>費</w:t>
            </w:r>
            <w:r w:rsidRPr="00497F4D">
              <w:rPr>
                <w:rFonts w:asciiTheme="majorEastAsia" w:eastAsiaTheme="majorEastAsia" w:hAnsiTheme="majorEastAsia" w:hint="eastAsia"/>
                <w:sz w:val="22"/>
              </w:rPr>
              <w:t>に係る所定単位数を算定していないか。</w:t>
            </w:r>
          </w:p>
        </w:tc>
        <w:tc>
          <w:tcPr>
            <w:tcW w:w="1843" w:type="dxa"/>
            <w:tcBorders>
              <w:top w:val="single" w:sz="4" w:space="0" w:color="auto"/>
            </w:tcBorders>
            <w:shd w:val="clear" w:color="000000" w:fill="FFFFFF" w:themeFill="background1"/>
            <w:noWrap/>
          </w:tcPr>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664508899"/>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算定している</w:t>
            </w:r>
          </w:p>
          <w:p w:rsidR="00547668"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205525629"/>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算定していな</w:t>
            </w:r>
          </w:p>
          <w:p w:rsidR="00547668" w:rsidRDefault="00547668" w:rsidP="00547668">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547668" w:rsidRDefault="001E445E" w:rsidP="00547668">
            <w:pPr>
              <w:rPr>
                <w:rFonts w:asciiTheme="majorEastAsia" w:eastAsiaTheme="majorEastAsia" w:hAnsiTheme="majorEastAsia"/>
                <w:spacing w:val="-6"/>
                <w:sz w:val="24"/>
              </w:rPr>
            </w:pPr>
            <w:sdt>
              <w:sdtPr>
                <w:rPr>
                  <w:rFonts w:asciiTheme="majorEastAsia" w:eastAsiaTheme="majorEastAsia" w:hAnsiTheme="majorEastAsia" w:hint="eastAsia"/>
                  <w:spacing w:val="-6"/>
                  <w:sz w:val="24"/>
                </w:rPr>
                <w:id w:val="228580859"/>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455FEF">
              <w:rPr>
                <w:rFonts w:asciiTheme="majorEastAsia" w:eastAsiaTheme="majorEastAsia" w:hAnsiTheme="majorEastAsia" w:hint="eastAsia"/>
                <w:sz w:val="22"/>
              </w:rPr>
              <w:t>該当なし</w:t>
            </w:r>
          </w:p>
        </w:tc>
        <w:tc>
          <w:tcPr>
            <w:tcW w:w="1839" w:type="dxa"/>
            <w:tcBorders>
              <w:top w:val="single" w:sz="4" w:space="0" w:color="auto"/>
              <w:right w:val="double" w:sz="4" w:space="0" w:color="auto"/>
            </w:tcBorders>
            <w:shd w:val="clear" w:color="000000" w:fill="FFFFFF" w:themeFill="background1"/>
            <w:noWrap/>
          </w:tcPr>
          <w:p w:rsidR="00547668" w:rsidRDefault="00547668" w:rsidP="00547668">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547668" w:rsidRDefault="00547668" w:rsidP="00547668">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547668" w:rsidRPr="00A80D13" w:rsidRDefault="00547668" w:rsidP="00E4614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tc>
        <w:tc>
          <w:tcPr>
            <w:tcW w:w="1137" w:type="dxa"/>
            <w:tcBorders>
              <w:top w:val="single" w:sz="4" w:space="0" w:color="auto"/>
              <w:left w:val="double" w:sz="4" w:space="0" w:color="auto"/>
              <w:right w:val="double" w:sz="4" w:space="0" w:color="auto"/>
            </w:tcBorders>
            <w:shd w:val="clear" w:color="000000" w:fill="FFFFFF" w:themeFill="background1"/>
          </w:tcPr>
          <w:p w:rsidR="00223804" w:rsidRDefault="00223804" w:rsidP="0022380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547668" w:rsidRDefault="00223804" w:rsidP="0022380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□否</w:t>
            </w:r>
          </w:p>
        </w:tc>
      </w:tr>
      <w:tr w:rsidR="00547668" w:rsidRPr="00A80D13" w:rsidTr="00223804">
        <w:trPr>
          <w:trHeight w:val="274"/>
        </w:trPr>
        <w:tc>
          <w:tcPr>
            <w:tcW w:w="5283" w:type="dxa"/>
            <w:shd w:val="clear" w:color="000000" w:fill="FFFFFF" w:themeFill="background1"/>
            <w:noWrap/>
          </w:tcPr>
          <w:p w:rsidR="00E4614F" w:rsidRDefault="00392D47" w:rsidP="00547668">
            <w:pPr>
              <w:ind w:left="2"/>
              <w:rPr>
                <w:rFonts w:asciiTheme="majorEastAsia" w:eastAsiaTheme="majorEastAsia" w:hAnsiTheme="majorEastAsia"/>
                <w:sz w:val="22"/>
              </w:rPr>
            </w:pPr>
            <w:r>
              <w:rPr>
                <w:rFonts w:asciiTheme="majorEastAsia" w:eastAsiaTheme="majorEastAsia" w:hAnsiTheme="majorEastAsia" w:hint="eastAsia"/>
                <w:sz w:val="22"/>
              </w:rPr>
              <w:t>④</w:t>
            </w:r>
            <w:r w:rsidR="00E4614F" w:rsidRPr="00E4614F">
              <w:rPr>
                <w:rFonts w:asciiTheme="majorEastAsia" w:eastAsiaTheme="majorEastAsia" w:hAnsiTheme="majorEastAsia" w:hint="eastAsia"/>
                <w:sz w:val="22"/>
              </w:rPr>
              <w:t>【計画相談支援】</w:t>
            </w:r>
          </w:p>
          <w:p w:rsidR="00547668" w:rsidRPr="00676C83" w:rsidRDefault="00547668" w:rsidP="00392D47">
            <w:pPr>
              <w:ind w:left="2" w:firstLineChars="100" w:firstLine="220"/>
              <w:rPr>
                <w:rFonts w:asciiTheme="majorEastAsia" w:eastAsiaTheme="majorEastAsia" w:hAnsiTheme="majorEastAsia"/>
                <w:sz w:val="22"/>
              </w:rPr>
            </w:pPr>
            <w:r w:rsidRPr="00676C83">
              <w:rPr>
                <w:rFonts w:asciiTheme="majorEastAsia" w:eastAsiaTheme="majorEastAsia" w:hAnsiTheme="majorEastAsia" w:hint="eastAsia"/>
                <w:sz w:val="22"/>
              </w:rPr>
              <w:t>相談支援専門員が、</w:t>
            </w:r>
            <w:r w:rsidRPr="00247D58">
              <w:rPr>
                <w:rFonts w:asciiTheme="majorEastAsia" w:eastAsiaTheme="majorEastAsia" w:hAnsiTheme="majorEastAsia" w:hint="eastAsia"/>
                <w:sz w:val="22"/>
              </w:rPr>
              <w:t>計画相談支援</w:t>
            </w:r>
            <w:r w:rsidRPr="00676C83">
              <w:rPr>
                <w:rFonts w:asciiTheme="majorEastAsia" w:eastAsiaTheme="majorEastAsia" w:hAnsiTheme="majorEastAsia" w:hint="eastAsia"/>
                <w:sz w:val="22"/>
              </w:rPr>
              <w:t>対象障</w:t>
            </w:r>
            <w:r>
              <w:rPr>
                <w:rFonts w:asciiTheme="majorEastAsia" w:eastAsiaTheme="majorEastAsia" w:hAnsiTheme="majorEastAsia" w:hint="eastAsia"/>
                <w:sz w:val="22"/>
              </w:rPr>
              <w:t>がい</w:t>
            </w:r>
            <w:r w:rsidRPr="00676C83">
              <w:rPr>
                <w:rFonts w:asciiTheme="majorEastAsia" w:eastAsiaTheme="majorEastAsia" w:hAnsiTheme="majorEastAsia" w:hint="eastAsia"/>
                <w:sz w:val="22"/>
              </w:rPr>
              <w:t>者等であって、</w:t>
            </w:r>
            <w:r>
              <w:rPr>
                <w:rFonts w:asciiTheme="majorEastAsia" w:eastAsiaTheme="majorEastAsia" w:hAnsiTheme="majorEastAsia" w:hint="eastAsia"/>
                <w:sz w:val="22"/>
              </w:rPr>
              <w:t>介保法</w:t>
            </w:r>
            <w:r w:rsidRPr="00676C83">
              <w:rPr>
                <w:rFonts w:asciiTheme="majorEastAsia" w:eastAsiaTheme="majorEastAsia" w:hAnsiTheme="majorEastAsia" w:hint="eastAsia"/>
                <w:sz w:val="22"/>
              </w:rPr>
              <w:t>第7条第1項に規定する要介護状態区分が要介護1又は要介護2のものに対して、同法第46条第1項に規定する指定居宅介護支援と一体的に指定サービス利用支援又は指定継続サービス利用支援を行った場合に、居宅介護支援費重複減算(Ⅰ)として、次に掲げる区分に応じ、1月につきそれぞれ次に掲げる単位を所定単位数から減算しているか。</w:t>
            </w:r>
          </w:p>
          <w:p w:rsidR="00547668" w:rsidRPr="00676C83" w:rsidRDefault="00547668" w:rsidP="00547668">
            <w:pPr>
              <w:ind w:left="220" w:hangingChars="100" w:hanging="220"/>
              <w:rPr>
                <w:rFonts w:asciiTheme="majorEastAsia" w:eastAsiaTheme="majorEastAsia" w:hAnsiTheme="majorEastAsia"/>
                <w:sz w:val="22"/>
              </w:rPr>
            </w:pPr>
            <w:r w:rsidRPr="00676C83">
              <w:rPr>
                <w:rFonts w:asciiTheme="majorEastAsia" w:eastAsiaTheme="majorEastAsia" w:hAnsiTheme="majorEastAsia" w:hint="eastAsia"/>
                <w:sz w:val="22"/>
              </w:rPr>
              <w:t xml:space="preserve">ア　機能強化型サービス利用支援費(Ⅰ)　</w:t>
            </w:r>
          </w:p>
          <w:p w:rsidR="00547668" w:rsidRPr="00676C83" w:rsidRDefault="00547668" w:rsidP="00547668">
            <w:pPr>
              <w:ind w:left="220" w:hangingChars="100" w:hanging="220"/>
              <w:rPr>
                <w:rFonts w:asciiTheme="majorEastAsia" w:eastAsiaTheme="majorEastAsia" w:hAnsiTheme="majorEastAsia"/>
                <w:sz w:val="22"/>
              </w:rPr>
            </w:pPr>
            <w:r w:rsidRPr="00676C83">
              <w:rPr>
                <w:rFonts w:asciiTheme="majorEastAsia" w:eastAsiaTheme="majorEastAsia" w:hAnsiTheme="majorEastAsia" w:hint="eastAsia"/>
                <w:sz w:val="22"/>
              </w:rPr>
              <w:t xml:space="preserve">イ　機能強化型サービス利用支援費(Ⅱ)　</w:t>
            </w:r>
            <w:r w:rsidR="002453DB" w:rsidRPr="00676C83">
              <w:rPr>
                <w:rFonts w:asciiTheme="majorEastAsia" w:eastAsiaTheme="majorEastAsia" w:hAnsiTheme="majorEastAsia"/>
                <w:sz w:val="22"/>
              </w:rPr>
              <w:t xml:space="preserve"> </w:t>
            </w:r>
          </w:p>
          <w:p w:rsidR="00547668" w:rsidRPr="00676C83" w:rsidRDefault="00547668" w:rsidP="00547668">
            <w:pPr>
              <w:ind w:left="220" w:hangingChars="100" w:hanging="220"/>
              <w:rPr>
                <w:rFonts w:asciiTheme="majorEastAsia" w:eastAsiaTheme="majorEastAsia" w:hAnsiTheme="majorEastAsia"/>
                <w:sz w:val="22"/>
              </w:rPr>
            </w:pPr>
            <w:r w:rsidRPr="00676C83">
              <w:rPr>
                <w:rFonts w:asciiTheme="majorEastAsia" w:eastAsiaTheme="majorEastAsia" w:hAnsiTheme="majorEastAsia" w:hint="eastAsia"/>
                <w:sz w:val="22"/>
              </w:rPr>
              <w:t xml:space="preserve">ウ　機能強化型サービス利用支援費(Ⅲ)　</w:t>
            </w:r>
          </w:p>
          <w:p w:rsidR="00547668" w:rsidRPr="00676C83" w:rsidRDefault="00547668" w:rsidP="00547668">
            <w:pPr>
              <w:ind w:left="220" w:hangingChars="100" w:hanging="220"/>
              <w:rPr>
                <w:rFonts w:asciiTheme="majorEastAsia" w:eastAsiaTheme="majorEastAsia" w:hAnsiTheme="majorEastAsia"/>
                <w:sz w:val="22"/>
              </w:rPr>
            </w:pPr>
            <w:r w:rsidRPr="00676C83">
              <w:rPr>
                <w:rFonts w:asciiTheme="majorEastAsia" w:eastAsiaTheme="majorEastAsia" w:hAnsiTheme="majorEastAsia" w:hint="eastAsia"/>
                <w:sz w:val="22"/>
              </w:rPr>
              <w:t xml:space="preserve">エ　機能強化型サービス利用支援費(Ⅳ)　</w:t>
            </w:r>
          </w:p>
          <w:p w:rsidR="00547668" w:rsidRPr="00676C83" w:rsidRDefault="00547668" w:rsidP="00547668">
            <w:pPr>
              <w:ind w:left="220" w:hangingChars="100" w:hanging="220"/>
              <w:rPr>
                <w:rFonts w:asciiTheme="majorEastAsia" w:eastAsiaTheme="majorEastAsia" w:hAnsiTheme="majorEastAsia"/>
                <w:sz w:val="22"/>
              </w:rPr>
            </w:pPr>
            <w:r w:rsidRPr="00676C83">
              <w:rPr>
                <w:rFonts w:asciiTheme="majorEastAsia" w:eastAsiaTheme="majorEastAsia" w:hAnsiTheme="majorEastAsia" w:hint="eastAsia"/>
                <w:sz w:val="22"/>
              </w:rPr>
              <w:t xml:space="preserve">オ　サービス利用支援費(Ⅰ)　</w:t>
            </w:r>
          </w:p>
          <w:p w:rsidR="00547668" w:rsidRPr="00676C83" w:rsidRDefault="00547668" w:rsidP="00547668">
            <w:pPr>
              <w:ind w:left="220" w:hangingChars="100" w:hanging="220"/>
              <w:rPr>
                <w:rFonts w:asciiTheme="majorEastAsia" w:eastAsiaTheme="majorEastAsia" w:hAnsiTheme="majorEastAsia"/>
                <w:sz w:val="22"/>
              </w:rPr>
            </w:pPr>
            <w:r w:rsidRPr="00676C83">
              <w:rPr>
                <w:rFonts w:asciiTheme="majorEastAsia" w:eastAsiaTheme="majorEastAsia" w:hAnsiTheme="majorEastAsia" w:hint="eastAsia"/>
                <w:sz w:val="22"/>
              </w:rPr>
              <w:t xml:space="preserve">カ　</w:t>
            </w:r>
            <w:r w:rsidRPr="001F0F09">
              <w:rPr>
                <w:rFonts w:asciiTheme="majorEastAsia" w:eastAsiaTheme="majorEastAsia" w:hAnsiTheme="majorEastAsia" w:hint="eastAsia"/>
                <w:sz w:val="20"/>
              </w:rPr>
              <w:t xml:space="preserve">機能強化型継続サービス利用支援費(Ⅰ)　</w:t>
            </w:r>
          </w:p>
          <w:p w:rsidR="00547668" w:rsidRPr="00676C83" w:rsidRDefault="00547668" w:rsidP="00547668">
            <w:pPr>
              <w:ind w:left="220" w:hangingChars="100" w:hanging="220"/>
              <w:rPr>
                <w:rFonts w:asciiTheme="majorEastAsia" w:eastAsiaTheme="majorEastAsia" w:hAnsiTheme="majorEastAsia"/>
                <w:sz w:val="22"/>
              </w:rPr>
            </w:pPr>
            <w:r w:rsidRPr="00676C83">
              <w:rPr>
                <w:rFonts w:asciiTheme="majorEastAsia" w:eastAsiaTheme="majorEastAsia" w:hAnsiTheme="majorEastAsia" w:hint="eastAsia"/>
                <w:sz w:val="22"/>
              </w:rPr>
              <w:t xml:space="preserve">キ　</w:t>
            </w:r>
            <w:r w:rsidRPr="001F0F09">
              <w:rPr>
                <w:rFonts w:asciiTheme="majorEastAsia" w:eastAsiaTheme="majorEastAsia" w:hAnsiTheme="majorEastAsia" w:hint="eastAsia"/>
                <w:sz w:val="20"/>
              </w:rPr>
              <w:t xml:space="preserve">機能強化型継続サービス利用支援費(Ⅰ)　 </w:t>
            </w:r>
          </w:p>
          <w:p w:rsidR="00547668" w:rsidRPr="00676C83" w:rsidRDefault="00547668" w:rsidP="00547668">
            <w:pPr>
              <w:ind w:left="220" w:hangingChars="100" w:hanging="220"/>
              <w:rPr>
                <w:rFonts w:asciiTheme="majorEastAsia" w:eastAsiaTheme="majorEastAsia" w:hAnsiTheme="majorEastAsia"/>
                <w:sz w:val="22"/>
              </w:rPr>
            </w:pPr>
            <w:r w:rsidRPr="00676C83">
              <w:rPr>
                <w:rFonts w:asciiTheme="majorEastAsia" w:eastAsiaTheme="majorEastAsia" w:hAnsiTheme="majorEastAsia" w:hint="eastAsia"/>
                <w:sz w:val="22"/>
              </w:rPr>
              <w:t xml:space="preserve">ク　</w:t>
            </w:r>
            <w:r w:rsidRPr="001F0F09">
              <w:rPr>
                <w:rFonts w:asciiTheme="majorEastAsia" w:eastAsiaTheme="majorEastAsia" w:hAnsiTheme="majorEastAsia" w:hint="eastAsia"/>
                <w:sz w:val="20"/>
              </w:rPr>
              <w:t xml:space="preserve">機能強化型継続サービス利用支援費(Ⅰ)　</w:t>
            </w:r>
          </w:p>
          <w:p w:rsidR="00547668" w:rsidRPr="00676C83" w:rsidRDefault="00547668" w:rsidP="00547668">
            <w:pPr>
              <w:ind w:left="220" w:hangingChars="100" w:hanging="220"/>
              <w:rPr>
                <w:rFonts w:asciiTheme="majorEastAsia" w:eastAsiaTheme="majorEastAsia" w:hAnsiTheme="majorEastAsia"/>
                <w:sz w:val="22"/>
              </w:rPr>
            </w:pPr>
            <w:r w:rsidRPr="00676C83">
              <w:rPr>
                <w:rFonts w:asciiTheme="majorEastAsia" w:eastAsiaTheme="majorEastAsia" w:hAnsiTheme="majorEastAsia" w:hint="eastAsia"/>
                <w:sz w:val="22"/>
              </w:rPr>
              <w:t xml:space="preserve">ケ　</w:t>
            </w:r>
            <w:r w:rsidRPr="001F0F09">
              <w:rPr>
                <w:rFonts w:asciiTheme="majorEastAsia" w:eastAsiaTheme="majorEastAsia" w:hAnsiTheme="majorEastAsia" w:hint="eastAsia"/>
                <w:sz w:val="20"/>
              </w:rPr>
              <w:t xml:space="preserve">機能強化型継続サービス利用支援費(Ⅰ)　</w:t>
            </w:r>
          </w:p>
          <w:p w:rsidR="00547668" w:rsidRPr="005C725D" w:rsidRDefault="00547668" w:rsidP="002453DB">
            <w:pPr>
              <w:ind w:left="220" w:hangingChars="100" w:hanging="220"/>
              <w:rPr>
                <w:rFonts w:asciiTheme="majorEastAsia" w:eastAsiaTheme="majorEastAsia" w:hAnsiTheme="majorEastAsia"/>
                <w:sz w:val="22"/>
                <w:highlight w:val="yellow"/>
              </w:rPr>
            </w:pPr>
            <w:r w:rsidRPr="00676C83">
              <w:rPr>
                <w:rFonts w:asciiTheme="majorEastAsia" w:eastAsiaTheme="majorEastAsia" w:hAnsiTheme="majorEastAsia" w:hint="eastAsia"/>
                <w:sz w:val="22"/>
              </w:rPr>
              <w:t xml:space="preserve">コ　継続サービス利用支援費(Ⅰ)　</w:t>
            </w:r>
          </w:p>
        </w:tc>
        <w:tc>
          <w:tcPr>
            <w:tcW w:w="1843" w:type="dxa"/>
            <w:shd w:val="clear" w:color="000000" w:fill="FFFFFF" w:themeFill="background1"/>
            <w:noWrap/>
          </w:tcPr>
          <w:p w:rsidR="00547668" w:rsidRPr="00D81A8B"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854224382"/>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Pr>
                <w:rFonts w:asciiTheme="majorEastAsia" w:eastAsiaTheme="majorEastAsia" w:hAnsiTheme="majorEastAsia" w:hint="eastAsia"/>
                <w:sz w:val="22"/>
              </w:rPr>
              <w:t>減算</w:t>
            </w:r>
            <w:r w:rsidR="00547668" w:rsidRPr="00D81A8B">
              <w:rPr>
                <w:rFonts w:asciiTheme="majorEastAsia" w:eastAsiaTheme="majorEastAsia" w:hAnsiTheme="majorEastAsia" w:hint="eastAsia"/>
                <w:sz w:val="22"/>
              </w:rPr>
              <w:t>している</w:t>
            </w:r>
          </w:p>
          <w:p w:rsidR="00547668"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442267821"/>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Pr>
                <w:rFonts w:asciiTheme="majorEastAsia" w:eastAsiaTheme="majorEastAsia" w:hAnsiTheme="majorEastAsia" w:hint="eastAsia"/>
                <w:sz w:val="22"/>
              </w:rPr>
              <w:t>減算</w:t>
            </w:r>
            <w:r w:rsidR="00547668" w:rsidRPr="00D81A8B">
              <w:rPr>
                <w:rFonts w:asciiTheme="majorEastAsia" w:eastAsiaTheme="majorEastAsia" w:hAnsiTheme="majorEastAsia" w:hint="eastAsia"/>
                <w:sz w:val="22"/>
              </w:rPr>
              <w:t>していな</w:t>
            </w:r>
          </w:p>
          <w:p w:rsidR="00547668" w:rsidRDefault="00547668" w:rsidP="00547668">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D81A8B">
              <w:rPr>
                <w:rFonts w:asciiTheme="majorEastAsia" w:eastAsiaTheme="majorEastAsia" w:hAnsiTheme="majorEastAsia" w:hint="eastAsia"/>
                <w:sz w:val="22"/>
              </w:rPr>
              <w:t>い</w:t>
            </w:r>
          </w:p>
          <w:p w:rsidR="00547668" w:rsidRPr="00D81A8B"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265503527"/>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547668" w:rsidRDefault="00547668" w:rsidP="00547668">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547668" w:rsidRDefault="00547668" w:rsidP="00547668">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547668" w:rsidRPr="00A80D13" w:rsidRDefault="00547668" w:rsidP="00E4614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tc>
        <w:tc>
          <w:tcPr>
            <w:tcW w:w="1137" w:type="dxa"/>
            <w:tcBorders>
              <w:left w:val="double" w:sz="4" w:space="0" w:color="auto"/>
              <w:right w:val="double" w:sz="4" w:space="0" w:color="auto"/>
            </w:tcBorders>
            <w:shd w:val="clear" w:color="000000" w:fill="FFFFFF" w:themeFill="background1"/>
          </w:tcPr>
          <w:p w:rsidR="00223804" w:rsidRDefault="00EF0E7C" w:rsidP="0054766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547668" w:rsidRPr="00A80D13" w:rsidRDefault="00EF0E7C" w:rsidP="00547668">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r w:rsidR="00547668" w:rsidRPr="00A80D13" w:rsidTr="00223804">
        <w:trPr>
          <w:trHeight w:val="839"/>
        </w:trPr>
        <w:tc>
          <w:tcPr>
            <w:tcW w:w="5283" w:type="dxa"/>
            <w:shd w:val="clear" w:color="000000" w:fill="FFFFFF" w:themeFill="background1"/>
            <w:noWrap/>
          </w:tcPr>
          <w:p w:rsidR="00E4614F" w:rsidRDefault="00392D47" w:rsidP="00547668">
            <w:pPr>
              <w:rPr>
                <w:rFonts w:asciiTheme="majorEastAsia" w:eastAsiaTheme="majorEastAsia" w:hAnsiTheme="majorEastAsia"/>
                <w:sz w:val="22"/>
              </w:rPr>
            </w:pPr>
            <w:r>
              <w:rPr>
                <w:rFonts w:asciiTheme="majorEastAsia" w:eastAsiaTheme="majorEastAsia" w:hAnsiTheme="majorEastAsia" w:hint="eastAsia"/>
                <w:sz w:val="22"/>
              </w:rPr>
              <w:lastRenderedPageBreak/>
              <w:t>⑤</w:t>
            </w:r>
            <w:r w:rsidR="00E4614F" w:rsidRPr="00E4614F">
              <w:rPr>
                <w:rFonts w:asciiTheme="majorEastAsia" w:eastAsiaTheme="majorEastAsia" w:hAnsiTheme="majorEastAsia" w:hint="eastAsia"/>
                <w:sz w:val="22"/>
              </w:rPr>
              <w:t>【計画相談支援】</w:t>
            </w:r>
          </w:p>
          <w:p w:rsidR="00547668" w:rsidRPr="00247D58" w:rsidRDefault="00547668" w:rsidP="00392D47">
            <w:pPr>
              <w:ind w:firstLineChars="100" w:firstLine="220"/>
              <w:rPr>
                <w:rFonts w:asciiTheme="majorEastAsia" w:eastAsiaTheme="majorEastAsia" w:hAnsiTheme="majorEastAsia"/>
                <w:sz w:val="22"/>
              </w:rPr>
            </w:pPr>
            <w:r w:rsidRPr="00247D58">
              <w:rPr>
                <w:rFonts w:asciiTheme="majorEastAsia" w:eastAsiaTheme="majorEastAsia" w:hAnsiTheme="majorEastAsia" w:hint="eastAsia"/>
                <w:sz w:val="22"/>
              </w:rPr>
              <w:t>相談支援専門員が、計画相談支援対象障</w:t>
            </w:r>
            <w:r>
              <w:rPr>
                <w:rFonts w:asciiTheme="majorEastAsia" w:eastAsiaTheme="majorEastAsia" w:hAnsiTheme="majorEastAsia" w:hint="eastAsia"/>
                <w:sz w:val="22"/>
              </w:rPr>
              <w:t>がい</w:t>
            </w:r>
            <w:r w:rsidRPr="00247D58">
              <w:rPr>
                <w:rFonts w:asciiTheme="majorEastAsia" w:eastAsiaTheme="majorEastAsia" w:hAnsiTheme="majorEastAsia" w:hint="eastAsia"/>
                <w:sz w:val="22"/>
              </w:rPr>
              <w:t>者等であって、要介護状態区分が要介護3、要介護4又は要介護5のものに対して、指定居宅介護支援と一体的に指定サービス利用支援又は指定継続サービス利用支援を行った場合に、居宅介護支援費重複減算(Ⅱ)として、次に掲げる区分に応じ、１月につきそれぞれ次に掲げる単位を所定単位数から減算しているか。</w:t>
            </w:r>
          </w:p>
          <w:p w:rsidR="00547668" w:rsidRPr="00247D58" w:rsidRDefault="00547668" w:rsidP="00547668">
            <w:pPr>
              <w:rPr>
                <w:rFonts w:asciiTheme="majorEastAsia" w:eastAsiaTheme="majorEastAsia" w:hAnsiTheme="majorEastAsia"/>
                <w:sz w:val="22"/>
              </w:rPr>
            </w:pPr>
            <w:r w:rsidRPr="00247D58">
              <w:rPr>
                <w:rFonts w:asciiTheme="majorEastAsia" w:eastAsiaTheme="majorEastAsia" w:hAnsiTheme="majorEastAsia" w:hint="eastAsia"/>
                <w:sz w:val="22"/>
              </w:rPr>
              <w:t xml:space="preserve">ア　機能強化型サービス利用支援費(Ⅰ)　</w:t>
            </w:r>
          </w:p>
          <w:p w:rsidR="00547668" w:rsidRPr="00247D58" w:rsidRDefault="00547668" w:rsidP="00547668">
            <w:pPr>
              <w:rPr>
                <w:rFonts w:asciiTheme="majorEastAsia" w:eastAsiaTheme="majorEastAsia" w:hAnsiTheme="majorEastAsia"/>
                <w:sz w:val="22"/>
              </w:rPr>
            </w:pPr>
            <w:r w:rsidRPr="00247D58">
              <w:rPr>
                <w:rFonts w:asciiTheme="majorEastAsia" w:eastAsiaTheme="majorEastAsia" w:hAnsiTheme="majorEastAsia" w:hint="eastAsia"/>
                <w:sz w:val="22"/>
              </w:rPr>
              <w:t xml:space="preserve">イ　機能強化型サービス利用支援費(Ⅱ)　</w:t>
            </w:r>
            <w:r w:rsidR="002453DB" w:rsidRPr="00247D58">
              <w:rPr>
                <w:rFonts w:asciiTheme="majorEastAsia" w:eastAsiaTheme="majorEastAsia" w:hAnsiTheme="majorEastAsia"/>
                <w:sz w:val="22"/>
              </w:rPr>
              <w:t xml:space="preserve"> </w:t>
            </w:r>
          </w:p>
          <w:p w:rsidR="00547668" w:rsidRPr="00247D58" w:rsidRDefault="00547668" w:rsidP="00547668">
            <w:pPr>
              <w:rPr>
                <w:rFonts w:asciiTheme="majorEastAsia" w:eastAsiaTheme="majorEastAsia" w:hAnsiTheme="majorEastAsia"/>
                <w:sz w:val="22"/>
              </w:rPr>
            </w:pPr>
            <w:r w:rsidRPr="00247D58">
              <w:rPr>
                <w:rFonts w:asciiTheme="majorEastAsia" w:eastAsiaTheme="majorEastAsia" w:hAnsiTheme="majorEastAsia" w:hint="eastAsia"/>
                <w:sz w:val="22"/>
              </w:rPr>
              <w:t xml:space="preserve">ウ　機能強化型サービス利用支援費(Ⅲ)　</w:t>
            </w:r>
            <w:r w:rsidR="002453DB" w:rsidRPr="00247D58">
              <w:rPr>
                <w:rFonts w:asciiTheme="majorEastAsia" w:eastAsiaTheme="majorEastAsia" w:hAnsiTheme="majorEastAsia"/>
                <w:sz w:val="22"/>
              </w:rPr>
              <w:t xml:space="preserve"> </w:t>
            </w:r>
          </w:p>
          <w:p w:rsidR="00547668" w:rsidRPr="00247D58" w:rsidRDefault="00547668" w:rsidP="00547668">
            <w:pPr>
              <w:rPr>
                <w:rFonts w:asciiTheme="majorEastAsia" w:eastAsiaTheme="majorEastAsia" w:hAnsiTheme="majorEastAsia"/>
                <w:sz w:val="22"/>
              </w:rPr>
            </w:pPr>
            <w:r w:rsidRPr="00247D58">
              <w:rPr>
                <w:rFonts w:asciiTheme="majorEastAsia" w:eastAsiaTheme="majorEastAsia" w:hAnsiTheme="majorEastAsia" w:hint="eastAsia"/>
                <w:sz w:val="22"/>
              </w:rPr>
              <w:t xml:space="preserve">エ　機能強化型サービス利用支援費(Ⅳ)　</w:t>
            </w:r>
          </w:p>
          <w:p w:rsidR="00547668" w:rsidRPr="00247D58" w:rsidRDefault="00547668" w:rsidP="00547668">
            <w:pPr>
              <w:rPr>
                <w:rFonts w:asciiTheme="majorEastAsia" w:eastAsiaTheme="majorEastAsia" w:hAnsiTheme="majorEastAsia"/>
                <w:sz w:val="22"/>
              </w:rPr>
            </w:pPr>
            <w:r w:rsidRPr="00247D58">
              <w:rPr>
                <w:rFonts w:asciiTheme="majorEastAsia" w:eastAsiaTheme="majorEastAsia" w:hAnsiTheme="majorEastAsia" w:hint="eastAsia"/>
                <w:sz w:val="22"/>
              </w:rPr>
              <w:t xml:space="preserve">オ　サービス利用支援費(Ⅰ)　</w:t>
            </w:r>
          </w:p>
          <w:p w:rsidR="00547668" w:rsidRPr="00247D58" w:rsidRDefault="00547668" w:rsidP="00547668">
            <w:pPr>
              <w:rPr>
                <w:rFonts w:asciiTheme="majorEastAsia" w:eastAsiaTheme="majorEastAsia" w:hAnsiTheme="majorEastAsia"/>
                <w:sz w:val="22"/>
              </w:rPr>
            </w:pPr>
            <w:r w:rsidRPr="00247D58">
              <w:rPr>
                <w:rFonts w:asciiTheme="majorEastAsia" w:eastAsiaTheme="majorEastAsia" w:hAnsiTheme="majorEastAsia" w:hint="eastAsia"/>
                <w:sz w:val="22"/>
              </w:rPr>
              <w:t xml:space="preserve">カ　サービス利用支援費(Ⅱ)　</w:t>
            </w:r>
          </w:p>
          <w:p w:rsidR="00547668" w:rsidRPr="00247D58" w:rsidRDefault="00547668" w:rsidP="00547668">
            <w:pPr>
              <w:rPr>
                <w:rFonts w:asciiTheme="majorEastAsia" w:eastAsiaTheme="majorEastAsia" w:hAnsiTheme="majorEastAsia"/>
                <w:sz w:val="22"/>
              </w:rPr>
            </w:pPr>
            <w:r w:rsidRPr="00247D58">
              <w:rPr>
                <w:rFonts w:asciiTheme="majorEastAsia" w:eastAsiaTheme="majorEastAsia" w:hAnsiTheme="majorEastAsia" w:hint="eastAsia"/>
                <w:sz w:val="22"/>
              </w:rPr>
              <w:t xml:space="preserve">キ　</w:t>
            </w:r>
            <w:r w:rsidRPr="001F0F09">
              <w:rPr>
                <w:rFonts w:asciiTheme="majorEastAsia" w:eastAsiaTheme="majorEastAsia" w:hAnsiTheme="majorEastAsia" w:hint="eastAsia"/>
                <w:sz w:val="20"/>
              </w:rPr>
              <w:t xml:space="preserve">機能強化型継続サービス利用支援費(Ⅰ)　</w:t>
            </w:r>
          </w:p>
          <w:p w:rsidR="00547668" w:rsidRPr="00247D58" w:rsidRDefault="00547668" w:rsidP="00547668">
            <w:pPr>
              <w:rPr>
                <w:rFonts w:asciiTheme="majorEastAsia" w:eastAsiaTheme="majorEastAsia" w:hAnsiTheme="majorEastAsia"/>
                <w:sz w:val="22"/>
              </w:rPr>
            </w:pPr>
            <w:r w:rsidRPr="00247D58">
              <w:rPr>
                <w:rFonts w:asciiTheme="majorEastAsia" w:eastAsiaTheme="majorEastAsia" w:hAnsiTheme="majorEastAsia" w:hint="eastAsia"/>
                <w:sz w:val="22"/>
              </w:rPr>
              <w:t xml:space="preserve">ク　</w:t>
            </w:r>
            <w:r w:rsidRPr="001F0F09">
              <w:rPr>
                <w:rFonts w:asciiTheme="majorEastAsia" w:eastAsiaTheme="majorEastAsia" w:hAnsiTheme="majorEastAsia" w:hint="eastAsia"/>
                <w:sz w:val="20"/>
              </w:rPr>
              <w:t xml:space="preserve">機能強化型継続サービス利用支援費(Ⅱ)　</w:t>
            </w:r>
          </w:p>
          <w:p w:rsidR="00547668" w:rsidRPr="00247D58" w:rsidRDefault="00547668" w:rsidP="00547668">
            <w:pPr>
              <w:rPr>
                <w:rFonts w:asciiTheme="majorEastAsia" w:eastAsiaTheme="majorEastAsia" w:hAnsiTheme="majorEastAsia"/>
                <w:sz w:val="22"/>
              </w:rPr>
            </w:pPr>
            <w:r w:rsidRPr="00247D58">
              <w:rPr>
                <w:rFonts w:asciiTheme="majorEastAsia" w:eastAsiaTheme="majorEastAsia" w:hAnsiTheme="majorEastAsia" w:hint="eastAsia"/>
                <w:sz w:val="22"/>
              </w:rPr>
              <w:t xml:space="preserve">ケ　</w:t>
            </w:r>
            <w:r w:rsidRPr="001F0F09">
              <w:rPr>
                <w:rFonts w:asciiTheme="majorEastAsia" w:eastAsiaTheme="majorEastAsia" w:hAnsiTheme="majorEastAsia" w:hint="eastAsia"/>
                <w:sz w:val="20"/>
              </w:rPr>
              <w:t xml:space="preserve">機能強化型継続サービス利用支援費(Ⅲ)　</w:t>
            </w:r>
          </w:p>
          <w:p w:rsidR="00547668" w:rsidRPr="00247D58" w:rsidRDefault="00547668" w:rsidP="00547668">
            <w:pPr>
              <w:rPr>
                <w:rFonts w:asciiTheme="majorEastAsia" w:eastAsiaTheme="majorEastAsia" w:hAnsiTheme="majorEastAsia"/>
                <w:sz w:val="22"/>
              </w:rPr>
            </w:pPr>
            <w:r w:rsidRPr="00247D58">
              <w:rPr>
                <w:rFonts w:asciiTheme="majorEastAsia" w:eastAsiaTheme="majorEastAsia" w:hAnsiTheme="majorEastAsia" w:hint="eastAsia"/>
                <w:sz w:val="22"/>
              </w:rPr>
              <w:t xml:space="preserve">コ　</w:t>
            </w:r>
            <w:r w:rsidRPr="001F0F09">
              <w:rPr>
                <w:rFonts w:asciiTheme="majorEastAsia" w:eastAsiaTheme="majorEastAsia" w:hAnsiTheme="majorEastAsia" w:hint="eastAsia"/>
                <w:sz w:val="20"/>
              </w:rPr>
              <w:t xml:space="preserve">機能強化型継続サービス利用支援費(Ⅳ)　</w:t>
            </w:r>
          </w:p>
          <w:p w:rsidR="00547668" w:rsidRPr="00247D58" w:rsidRDefault="00547668" w:rsidP="00547668">
            <w:pPr>
              <w:rPr>
                <w:rFonts w:asciiTheme="majorEastAsia" w:eastAsiaTheme="majorEastAsia" w:hAnsiTheme="majorEastAsia"/>
                <w:sz w:val="22"/>
              </w:rPr>
            </w:pPr>
            <w:r w:rsidRPr="00247D58">
              <w:rPr>
                <w:rFonts w:asciiTheme="majorEastAsia" w:eastAsiaTheme="majorEastAsia" w:hAnsiTheme="majorEastAsia" w:hint="eastAsia"/>
                <w:sz w:val="22"/>
              </w:rPr>
              <w:t xml:space="preserve">サ　継続サービス利用支援費(Ⅰ)　</w:t>
            </w:r>
          </w:p>
          <w:p w:rsidR="00547668" w:rsidRPr="00A80D13" w:rsidRDefault="00547668" w:rsidP="002453DB">
            <w:pPr>
              <w:rPr>
                <w:rFonts w:asciiTheme="majorEastAsia" w:eastAsiaTheme="majorEastAsia" w:hAnsiTheme="majorEastAsia"/>
                <w:sz w:val="22"/>
              </w:rPr>
            </w:pPr>
            <w:r w:rsidRPr="00247D58">
              <w:rPr>
                <w:rFonts w:asciiTheme="majorEastAsia" w:eastAsiaTheme="majorEastAsia" w:hAnsiTheme="majorEastAsia" w:hint="eastAsia"/>
                <w:sz w:val="22"/>
              </w:rPr>
              <w:t xml:space="preserve">シ　継続サービス利用支援費(Ⅱ)　</w:t>
            </w:r>
          </w:p>
        </w:tc>
        <w:tc>
          <w:tcPr>
            <w:tcW w:w="1843" w:type="dxa"/>
            <w:shd w:val="clear" w:color="000000" w:fill="FFFFFF" w:themeFill="background1"/>
            <w:noWrap/>
          </w:tcPr>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730618409"/>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Pr>
                <w:rFonts w:asciiTheme="majorEastAsia" w:eastAsiaTheme="majorEastAsia" w:hAnsiTheme="majorEastAsia" w:hint="eastAsia"/>
                <w:sz w:val="22"/>
              </w:rPr>
              <w:t>減算</w:t>
            </w:r>
            <w:r w:rsidR="00547668" w:rsidRPr="00A80D13">
              <w:rPr>
                <w:rFonts w:asciiTheme="majorEastAsia" w:eastAsiaTheme="majorEastAsia" w:hAnsiTheme="majorEastAsia" w:hint="eastAsia"/>
                <w:sz w:val="22"/>
              </w:rPr>
              <w:t>している</w:t>
            </w:r>
          </w:p>
          <w:p w:rsidR="00547668"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2015747815"/>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Pr>
                <w:rFonts w:asciiTheme="majorEastAsia" w:eastAsiaTheme="majorEastAsia" w:hAnsiTheme="majorEastAsia" w:hint="eastAsia"/>
                <w:sz w:val="22"/>
              </w:rPr>
              <w:t>減算</w:t>
            </w:r>
            <w:r w:rsidR="00547668" w:rsidRPr="00A80D13">
              <w:rPr>
                <w:rFonts w:asciiTheme="majorEastAsia" w:eastAsiaTheme="majorEastAsia" w:hAnsiTheme="majorEastAsia" w:hint="eastAsia"/>
                <w:sz w:val="22"/>
              </w:rPr>
              <w:t>していな</w:t>
            </w:r>
            <w:r w:rsidR="00547668">
              <w:rPr>
                <w:rFonts w:asciiTheme="majorEastAsia" w:eastAsiaTheme="majorEastAsia" w:hAnsiTheme="majorEastAsia" w:hint="eastAsia"/>
                <w:sz w:val="22"/>
              </w:rPr>
              <w:t xml:space="preserve">　</w:t>
            </w:r>
          </w:p>
          <w:p w:rsidR="00547668" w:rsidRDefault="00547668" w:rsidP="00547668">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327407986"/>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547668" w:rsidRDefault="00547668" w:rsidP="00547668">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547668" w:rsidRDefault="00547668" w:rsidP="00547668">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547668" w:rsidRPr="00A80D13" w:rsidRDefault="00547668" w:rsidP="00E4614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tc>
        <w:tc>
          <w:tcPr>
            <w:tcW w:w="1137" w:type="dxa"/>
            <w:tcBorders>
              <w:left w:val="double" w:sz="4" w:space="0" w:color="auto"/>
              <w:right w:val="double" w:sz="4" w:space="0" w:color="auto"/>
            </w:tcBorders>
            <w:shd w:val="clear" w:color="000000" w:fill="FFFFFF" w:themeFill="background1"/>
          </w:tcPr>
          <w:p w:rsidR="00223804" w:rsidRDefault="00EF0E7C" w:rsidP="0054766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547668" w:rsidRPr="00A80D13" w:rsidRDefault="00EF0E7C" w:rsidP="00547668">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r w:rsidR="00547668" w:rsidRPr="00A80D13" w:rsidTr="00223804">
        <w:trPr>
          <w:trHeight w:val="839"/>
        </w:trPr>
        <w:tc>
          <w:tcPr>
            <w:tcW w:w="5283" w:type="dxa"/>
            <w:shd w:val="clear" w:color="000000" w:fill="FFFFFF" w:themeFill="background1"/>
            <w:noWrap/>
          </w:tcPr>
          <w:p w:rsidR="0012490C" w:rsidRDefault="00392D47" w:rsidP="00547668">
            <w:pPr>
              <w:rPr>
                <w:rFonts w:asciiTheme="majorEastAsia" w:eastAsiaTheme="majorEastAsia" w:hAnsiTheme="majorEastAsia"/>
                <w:sz w:val="22"/>
              </w:rPr>
            </w:pPr>
            <w:r>
              <w:rPr>
                <w:rFonts w:asciiTheme="majorEastAsia" w:eastAsiaTheme="majorEastAsia" w:hAnsiTheme="majorEastAsia" w:hint="eastAsia"/>
                <w:sz w:val="22"/>
              </w:rPr>
              <w:t>⑥</w:t>
            </w:r>
            <w:r w:rsidR="0012490C" w:rsidRPr="0012490C">
              <w:rPr>
                <w:rFonts w:asciiTheme="majorEastAsia" w:eastAsiaTheme="majorEastAsia" w:hAnsiTheme="majorEastAsia" w:hint="eastAsia"/>
                <w:sz w:val="22"/>
              </w:rPr>
              <w:t>【計画相談支援】</w:t>
            </w:r>
          </w:p>
          <w:p w:rsidR="00547668" w:rsidRPr="00A80D13" w:rsidRDefault="00547668" w:rsidP="00392D47">
            <w:pPr>
              <w:ind w:firstLineChars="100" w:firstLine="220"/>
              <w:rPr>
                <w:rFonts w:asciiTheme="majorEastAsia" w:eastAsiaTheme="majorEastAsia" w:hAnsiTheme="majorEastAsia"/>
                <w:sz w:val="22"/>
              </w:rPr>
            </w:pPr>
            <w:r w:rsidRPr="003C390D">
              <w:rPr>
                <w:rFonts w:asciiTheme="majorEastAsia" w:eastAsiaTheme="majorEastAsia" w:hAnsiTheme="majorEastAsia" w:hint="eastAsia"/>
                <w:sz w:val="22"/>
              </w:rPr>
              <w:t>相談支援専門員が、</w:t>
            </w:r>
            <w:r>
              <w:rPr>
                <w:rFonts w:asciiTheme="majorEastAsia" w:eastAsiaTheme="majorEastAsia" w:hAnsiTheme="majorEastAsia" w:hint="eastAsia"/>
                <w:sz w:val="22"/>
              </w:rPr>
              <w:t>計画相談支援対象障がい者等</w:t>
            </w:r>
            <w:r w:rsidRPr="003C390D">
              <w:rPr>
                <w:rFonts w:asciiTheme="majorEastAsia" w:eastAsiaTheme="majorEastAsia" w:hAnsiTheme="majorEastAsia" w:hint="eastAsia"/>
                <w:sz w:val="22"/>
              </w:rPr>
              <w:t>であって、かつ、</w:t>
            </w:r>
            <w:r>
              <w:rPr>
                <w:rFonts w:asciiTheme="majorEastAsia" w:eastAsiaTheme="majorEastAsia" w:hAnsiTheme="majorEastAsia" w:hint="eastAsia"/>
                <w:sz w:val="22"/>
              </w:rPr>
              <w:t>介保法</w:t>
            </w:r>
            <w:r w:rsidRPr="003C390D">
              <w:rPr>
                <w:rFonts w:asciiTheme="majorEastAsia" w:eastAsiaTheme="majorEastAsia" w:hAnsiTheme="majorEastAsia" w:hint="eastAsia"/>
                <w:sz w:val="22"/>
              </w:rPr>
              <w:t>第7条第2項に規定する要支援状態区分が要支援1又は要支援2のものに対して、同法第58条第1項に規定する指定介護予防支援と一体的に指定サービス利用支援又は指定継続サービス利用支援を行い、継続サービス利用支援費(継続サービス利用支援費（Ⅱ）を除く。)を算定した場合に、介護予防支援費重複減算として、1月につき20単位を所定単位数から減算しているか。</w:t>
            </w:r>
          </w:p>
        </w:tc>
        <w:tc>
          <w:tcPr>
            <w:tcW w:w="1843" w:type="dxa"/>
            <w:shd w:val="clear" w:color="000000" w:fill="FFFFFF" w:themeFill="background1"/>
            <w:noWrap/>
          </w:tcPr>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401473918"/>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減算している</w:t>
            </w:r>
          </w:p>
          <w:p w:rsidR="00547668"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45873082"/>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減算していな</w:t>
            </w:r>
          </w:p>
          <w:p w:rsidR="00547668" w:rsidRPr="00A80D13" w:rsidRDefault="00547668" w:rsidP="00547668">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267970359"/>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547668" w:rsidRDefault="00547668" w:rsidP="00547668">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547668" w:rsidRDefault="00547668" w:rsidP="00547668">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547668" w:rsidRPr="00A80D13" w:rsidRDefault="00547668" w:rsidP="0012490C">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tc>
        <w:tc>
          <w:tcPr>
            <w:tcW w:w="1137" w:type="dxa"/>
            <w:tcBorders>
              <w:left w:val="double" w:sz="4" w:space="0" w:color="auto"/>
              <w:right w:val="double" w:sz="4" w:space="0" w:color="auto"/>
            </w:tcBorders>
            <w:shd w:val="clear" w:color="000000" w:fill="FFFFFF" w:themeFill="background1"/>
          </w:tcPr>
          <w:p w:rsidR="00223804" w:rsidRDefault="00EF0E7C" w:rsidP="0054766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547668" w:rsidRPr="00A80D13" w:rsidRDefault="00EF0E7C" w:rsidP="00547668">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r w:rsidR="00547668" w:rsidRPr="00A80D13" w:rsidTr="00223804">
        <w:trPr>
          <w:trHeight w:val="286"/>
        </w:trPr>
        <w:tc>
          <w:tcPr>
            <w:tcW w:w="5283" w:type="dxa"/>
            <w:shd w:val="clear" w:color="000000" w:fill="FFFFFF" w:themeFill="background1"/>
            <w:noWrap/>
          </w:tcPr>
          <w:p w:rsidR="00DB2B43" w:rsidRDefault="00392D47" w:rsidP="00547668">
            <w:pPr>
              <w:rPr>
                <w:rFonts w:asciiTheme="majorEastAsia" w:eastAsiaTheme="majorEastAsia" w:hAnsiTheme="majorEastAsia"/>
                <w:sz w:val="22"/>
              </w:rPr>
            </w:pPr>
            <w:r>
              <w:rPr>
                <w:rFonts w:asciiTheme="majorEastAsia" w:eastAsiaTheme="majorEastAsia" w:hAnsiTheme="majorEastAsia" w:hint="eastAsia"/>
                <w:sz w:val="22"/>
              </w:rPr>
              <w:t>⑦</w:t>
            </w:r>
            <w:r w:rsidR="009446BA" w:rsidRPr="00A11D12">
              <w:rPr>
                <w:rFonts w:asciiTheme="majorEastAsia" w:eastAsiaTheme="majorEastAsia" w:hAnsiTheme="majorEastAsia" w:hint="eastAsia"/>
                <w:sz w:val="22"/>
              </w:rPr>
              <w:t>情報公表未報告減算</w:t>
            </w:r>
          </w:p>
          <w:p w:rsidR="00DB2B43" w:rsidRDefault="00DB2B43" w:rsidP="00547668">
            <w:pPr>
              <w:rPr>
                <w:rFonts w:asciiTheme="majorEastAsia" w:eastAsiaTheme="majorEastAsia" w:hAnsiTheme="majorEastAsia"/>
                <w:sz w:val="22"/>
              </w:rPr>
            </w:pPr>
            <w:r w:rsidRPr="00DB2B43">
              <w:rPr>
                <w:rFonts w:asciiTheme="majorEastAsia" w:eastAsiaTheme="majorEastAsia" w:hAnsiTheme="majorEastAsia" w:hint="eastAsia"/>
                <w:sz w:val="22"/>
              </w:rPr>
              <w:t>【計画相談支援】【障害児相談支援】</w:t>
            </w:r>
          </w:p>
          <w:p w:rsidR="00547668" w:rsidRPr="00A80D13" w:rsidRDefault="00547668" w:rsidP="00392D4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総合支援</w:t>
            </w:r>
            <w:r w:rsidRPr="003C390D">
              <w:rPr>
                <w:rFonts w:asciiTheme="majorEastAsia" w:eastAsiaTheme="majorEastAsia" w:hAnsiTheme="majorEastAsia" w:hint="eastAsia"/>
                <w:sz w:val="22"/>
              </w:rPr>
              <w:t>法第76条の３第１項</w:t>
            </w:r>
            <w:r w:rsidR="001A2789">
              <w:rPr>
                <w:rFonts w:asciiTheme="majorEastAsia" w:eastAsiaTheme="majorEastAsia" w:hAnsiTheme="majorEastAsia" w:hint="eastAsia"/>
                <w:sz w:val="22"/>
              </w:rPr>
              <w:t>又は児福</w:t>
            </w:r>
            <w:r w:rsidR="001A2789" w:rsidRPr="00A11D12">
              <w:rPr>
                <w:rFonts w:asciiTheme="majorEastAsia" w:eastAsiaTheme="majorEastAsia" w:hAnsiTheme="majorEastAsia" w:hint="eastAsia"/>
                <w:sz w:val="22"/>
              </w:rPr>
              <w:t>法第33条の18第１項</w:t>
            </w:r>
            <w:r w:rsidRPr="003C390D">
              <w:rPr>
                <w:rFonts w:asciiTheme="majorEastAsia" w:eastAsiaTheme="majorEastAsia" w:hAnsiTheme="majorEastAsia" w:hint="eastAsia"/>
                <w:sz w:val="22"/>
              </w:rPr>
              <w:t>の規定に基づく情報公表対象サービス等情報に係る報告を行っていない場合は、所定単位数の 100分の５に相当する単位数を所定単位数から減算しているか。</w:t>
            </w:r>
          </w:p>
        </w:tc>
        <w:tc>
          <w:tcPr>
            <w:tcW w:w="1843" w:type="dxa"/>
            <w:shd w:val="clear" w:color="000000" w:fill="FFFFFF" w:themeFill="background1"/>
            <w:noWrap/>
          </w:tcPr>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968034672"/>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減算している</w:t>
            </w:r>
          </w:p>
          <w:p w:rsidR="00547668"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678124101"/>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減算していな</w:t>
            </w:r>
          </w:p>
          <w:p w:rsidR="00547668" w:rsidRPr="00A80D13" w:rsidRDefault="00547668" w:rsidP="00547668">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208526699"/>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547668" w:rsidRDefault="00547668" w:rsidP="00547668">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547668" w:rsidRDefault="00547668" w:rsidP="00547668">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547668" w:rsidRPr="00A80D13" w:rsidRDefault="00547668" w:rsidP="0012490C">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tc>
        <w:tc>
          <w:tcPr>
            <w:tcW w:w="1137" w:type="dxa"/>
            <w:tcBorders>
              <w:left w:val="double" w:sz="4" w:space="0" w:color="auto"/>
              <w:right w:val="double" w:sz="4" w:space="0" w:color="auto"/>
            </w:tcBorders>
            <w:shd w:val="clear" w:color="000000" w:fill="FFFFFF" w:themeFill="background1"/>
          </w:tcPr>
          <w:p w:rsidR="00223804" w:rsidRDefault="00EF0E7C" w:rsidP="0054766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547668" w:rsidRPr="00A80D13" w:rsidRDefault="00EF0E7C" w:rsidP="00547668">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r w:rsidR="00547668" w:rsidRPr="00A80D13" w:rsidTr="002453DB">
        <w:trPr>
          <w:trHeight w:val="273"/>
        </w:trPr>
        <w:tc>
          <w:tcPr>
            <w:tcW w:w="5283" w:type="dxa"/>
            <w:shd w:val="clear" w:color="000000" w:fill="FFFFFF" w:themeFill="background1"/>
            <w:noWrap/>
          </w:tcPr>
          <w:p w:rsidR="00CF65C1" w:rsidRDefault="00392D47" w:rsidP="00CF65C1">
            <w:pPr>
              <w:rPr>
                <w:rFonts w:asciiTheme="majorEastAsia" w:eastAsiaTheme="majorEastAsia" w:hAnsiTheme="majorEastAsia"/>
                <w:sz w:val="22"/>
              </w:rPr>
            </w:pPr>
            <w:r>
              <w:rPr>
                <w:rFonts w:asciiTheme="majorEastAsia" w:eastAsiaTheme="majorEastAsia" w:hAnsiTheme="majorEastAsia" w:hint="eastAsia"/>
                <w:sz w:val="22"/>
              </w:rPr>
              <w:t>⑧</w:t>
            </w:r>
            <w:r w:rsidR="00CF65C1" w:rsidRPr="00A11D12">
              <w:rPr>
                <w:rFonts w:asciiTheme="majorEastAsia" w:eastAsiaTheme="majorEastAsia" w:hAnsiTheme="majorEastAsia" w:hint="eastAsia"/>
                <w:sz w:val="22"/>
              </w:rPr>
              <w:t>業務継続計画未策定減算</w:t>
            </w:r>
          </w:p>
          <w:p w:rsidR="00CF65C1" w:rsidRDefault="00CF65C1" w:rsidP="00CF65C1">
            <w:pPr>
              <w:rPr>
                <w:rFonts w:asciiTheme="majorEastAsia" w:eastAsiaTheme="majorEastAsia" w:hAnsiTheme="majorEastAsia"/>
                <w:sz w:val="22"/>
              </w:rPr>
            </w:pPr>
            <w:r w:rsidRPr="00CF65C1">
              <w:rPr>
                <w:rFonts w:asciiTheme="majorEastAsia" w:eastAsiaTheme="majorEastAsia" w:hAnsiTheme="majorEastAsia" w:hint="eastAsia"/>
                <w:sz w:val="22"/>
              </w:rPr>
              <w:t>【計画相談支援】【障害児相談支援】</w:t>
            </w:r>
          </w:p>
          <w:p w:rsidR="00547668" w:rsidRPr="00F72B1F" w:rsidRDefault="00547668" w:rsidP="00392D4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lastRenderedPageBreak/>
              <w:t>省令</w:t>
            </w:r>
            <w:r w:rsidRPr="00F72B1F">
              <w:rPr>
                <w:rFonts w:asciiTheme="majorEastAsia" w:eastAsiaTheme="majorEastAsia" w:hAnsiTheme="majorEastAsia" w:hint="eastAsia"/>
                <w:sz w:val="22"/>
              </w:rPr>
              <w:t>第</w:t>
            </w:r>
            <w:r>
              <w:rPr>
                <w:rFonts w:asciiTheme="majorEastAsia" w:eastAsiaTheme="majorEastAsia" w:hAnsiTheme="majorEastAsia" w:hint="eastAsia"/>
                <w:sz w:val="22"/>
              </w:rPr>
              <w:t>28号第</w:t>
            </w:r>
            <w:r w:rsidRPr="00F72B1F">
              <w:rPr>
                <w:rFonts w:asciiTheme="majorEastAsia" w:eastAsiaTheme="majorEastAsia" w:hAnsiTheme="majorEastAsia" w:hint="eastAsia"/>
                <w:sz w:val="22"/>
              </w:rPr>
              <w:t>20条の２</w:t>
            </w:r>
            <w:r w:rsidR="00CF65C1">
              <w:rPr>
                <w:rFonts w:asciiTheme="majorEastAsia" w:eastAsiaTheme="majorEastAsia" w:hAnsiTheme="majorEastAsia" w:hint="eastAsia"/>
                <w:sz w:val="22"/>
              </w:rPr>
              <w:t>又は省令第29号</w:t>
            </w:r>
            <w:r w:rsidR="00CF65C1" w:rsidRPr="00A11D12">
              <w:rPr>
                <w:rFonts w:asciiTheme="majorEastAsia" w:eastAsiaTheme="majorEastAsia" w:hAnsiTheme="majorEastAsia" w:hint="eastAsia"/>
                <w:sz w:val="22"/>
              </w:rPr>
              <w:t>第20条の２</w:t>
            </w:r>
            <w:r w:rsidRPr="00F72B1F">
              <w:rPr>
                <w:rFonts w:asciiTheme="majorEastAsia" w:eastAsiaTheme="majorEastAsia" w:hAnsiTheme="majorEastAsia" w:hint="eastAsia"/>
                <w:sz w:val="22"/>
              </w:rPr>
              <w:t>に規定する基準を満たしていない場合は、所定単位数の100分の１に相当する単位数を所定単位数から減算しているか。</w:t>
            </w:r>
          </w:p>
        </w:tc>
        <w:tc>
          <w:tcPr>
            <w:tcW w:w="1843" w:type="dxa"/>
            <w:shd w:val="clear" w:color="000000" w:fill="FFFFFF" w:themeFill="background1"/>
            <w:noWrap/>
          </w:tcPr>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508109603"/>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減算している</w:t>
            </w:r>
          </w:p>
          <w:p w:rsidR="00547668"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174990923"/>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減算していな</w:t>
            </w:r>
          </w:p>
          <w:p w:rsidR="00547668" w:rsidRPr="00A80D13" w:rsidRDefault="00547668" w:rsidP="00547668">
            <w:pPr>
              <w:rPr>
                <w:rFonts w:asciiTheme="majorEastAsia" w:eastAsiaTheme="majorEastAsia" w:hAnsiTheme="majorEastAsia"/>
                <w:sz w:val="22"/>
              </w:rPr>
            </w:pPr>
            <w:r>
              <w:rPr>
                <w:rFonts w:asciiTheme="majorEastAsia" w:eastAsiaTheme="majorEastAsia" w:hAnsiTheme="majorEastAsia" w:hint="eastAsia"/>
                <w:sz w:val="22"/>
              </w:rPr>
              <w:lastRenderedPageBreak/>
              <w:t xml:space="preserve">　</w:t>
            </w:r>
            <w:r w:rsidRPr="00A80D13">
              <w:rPr>
                <w:rFonts w:asciiTheme="majorEastAsia" w:eastAsiaTheme="majorEastAsia" w:hAnsiTheme="majorEastAsia" w:hint="eastAsia"/>
                <w:sz w:val="22"/>
              </w:rPr>
              <w:t>い</w:t>
            </w:r>
          </w:p>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631943044"/>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547668" w:rsidRDefault="00547668" w:rsidP="00547668">
            <w:pPr>
              <w:snapToGrid w:val="0"/>
              <w:rPr>
                <w:rFonts w:asciiTheme="majorEastAsia" w:eastAsiaTheme="majorEastAsia" w:hAnsiTheme="majorEastAsia"/>
                <w:sz w:val="22"/>
              </w:rPr>
            </w:pPr>
            <w:r w:rsidRPr="00A80D13">
              <w:rPr>
                <w:rFonts w:asciiTheme="majorEastAsia" w:eastAsiaTheme="majorEastAsia" w:hAnsiTheme="majorEastAsia" w:hint="eastAsia"/>
                <w:sz w:val="22"/>
              </w:rPr>
              <w:lastRenderedPageBreak/>
              <w:t>請求状況</w:t>
            </w:r>
          </w:p>
          <w:p w:rsidR="00547668" w:rsidRDefault="00547668" w:rsidP="00547668">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w:t>
            </w:r>
            <w:r w:rsidRPr="009624A3">
              <w:rPr>
                <w:rFonts w:asciiTheme="majorEastAsia" w:eastAsiaTheme="majorEastAsia" w:hAnsiTheme="majorEastAsia" w:hint="eastAsia"/>
                <w:sz w:val="22"/>
              </w:rPr>
              <w:lastRenderedPageBreak/>
              <w:t>表</w:t>
            </w:r>
          </w:p>
          <w:p w:rsidR="00547668" w:rsidRPr="00A80D13" w:rsidRDefault="00547668" w:rsidP="0012490C">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tc>
        <w:tc>
          <w:tcPr>
            <w:tcW w:w="1137" w:type="dxa"/>
            <w:tcBorders>
              <w:left w:val="double" w:sz="4" w:space="0" w:color="auto"/>
              <w:right w:val="double" w:sz="4" w:space="0" w:color="auto"/>
            </w:tcBorders>
            <w:shd w:val="clear" w:color="000000" w:fill="FFFFFF" w:themeFill="background1"/>
          </w:tcPr>
          <w:p w:rsidR="00223804" w:rsidRDefault="00EF0E7C" w:rsidP="0054766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□可</w:t>
            </w:r>
          </w:p>
          <w:p w:rsidR="00547668" w:rsidRPr="00A80D13" w:rsidRDefault="00EF0E7C" w:rsidP="00547668">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r w:rsidR="00547668" w:rsidRPr="00A80D13" w:rsidTr="00223804">
        <w:trPr>
          <w:trHeight w:val="839"/>
        </w:trPr>
        <w:tc>
          <w:tcPr>
            <w:tcW w:w="5283" w:type="dxa"/>
            <w:shd w:val="clear" w:color="000000" w:fill="FFFFFF" w:themeFill="background1"/>
            <w:noWrap/>
          </w:tcPr>
          <w:p w:rsidR="00CB5CBE" w:rsidRDefault="00392D47" w:rsidP="00547668">
            <w:pPr>
              <w:rPr>
                <w:rFonts w:asciiTheme="majorEastAsia" w:eastAsiaTheme="majorEastAsia" w:hAnsiTheme="majorEastAsia"/>
                <w:sz w:val="22"/>
              </w:rPr>
            </w:pPr>
            <w:r>
              <w:rPr>
                <w:rFonts w:asciiTheme="majorEastAsia" w:eastAsiaTheme="majorEastAsia" w:hAnsiTheme="majorEastAsia" w:hint="eastAsia"/>
                <w:sz w:val="22"/>
              </w:rPr>
              <w:t>⑨</w:t>
            </w:r>
            <w:r w:rsidR="00CB5CBE" w:rsidRPr="00A11D12">
              <w:rPr>
                <w:rFonts w:asciiTheme="majorEastAsia" w:eastAsiaTheme="majorEastAsia" w:hAnsiTheme="majorEastAsia" w:hint="eastAsia"/>
                <w:sz w:val="22"/>
              </w:rPr>
              <w:t>虐待防止措置未実施減算</w:t>
            </w:r>
          </w:p>
          <w:p w:rsidR="00CB5CBE" w:rsidRDefault="00CB5CBE" w:rsidP="00CB5CBE">
            <w:pPr>
              <w:rPr>
                <w:rFonts w:asciiTheme="majorEastAsia" w:eastAsiaTheme="majorEastAsia" w:hAnsiTheme="majorEastAsia"/>
                <w:sz w:val="22"/>
              </w:rPr>
            </w:pPr>
            <w:r w:rsidRPr="00CF65C1">
              <w:rPr>
                <w:rFonts w:asciiTheme="majorEastAsia" w:eastAsiaTheme="majorEastAsia" w:hAnsiTheme="majorEastAsia" w:hint="eastAsia"/>
                <w:sz w:val="22"/>
              </w:rPr>
              <w:t>【計画相談支援】【障害児相談支援】</w:t>
            </w:r>
          </w:p>
          <w:p w:rsidR="00547668" w:rsidRDefault="00547668" w:rsidP="00392D47">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省令第28号第</w:t>
            </w:r>
            <w:r w:rsidRPr="00582504">
              <w:rPr>
                <w:rFonts w:asciiTheme="majorEastAsia" w:eastAsiaTheme="majorEastAsia" w:hAnsiTheme="majorEastAsia" w:hint="eastAsia"/>
                <w:sz w:val="22"/>
              </w:rPr>
              <w:t>28条の２</w:t>
            </w:r>
            <w:r w:rsidR="00CB5CBE">
              <w:rPr>
                <w:rFonts w:asciiTheme="majorEastAsia" w:eastAsiaTheme="majorEastAsia" w:hAnsiTheme="majorEastAsia" w:hint="eastAsia"/>
                <w:sz w:val="22"/>
              </w:rPr>
              <w:t>又は省令第29号</w:t>
            </w:r>
            <w:r w:rsidR="00CB5CBE" w:rsidRPr="00A11D12">
              <w:rPr>
                <w:rFonts w:asciiTheme="majorEastAsia" w:eastAsiaTheme="majorEastAsia" w:hAnsiTheme="majorEastAsia" w:hint="eastAsia"/>
                <w:sz w:val="22"/>
              </w:rPr>
              <w:t>第28条の２</w:t>
            </w:r>
            <w:r w:rsidRPr="00582504">
              <w:rPr>
                <w:rFonts w:asciiTheme="majorEastAsia" w:eastAsiaTheme="majorEastAsia" w:hAnsiTheme="majorEastAsia" w:hint="eastAsia"/>
                <w:sz w:val="22"/>
              </w:rPr>
              <w:t>に規定する基準を満たしていない場合は、所定単位数の100分の１に相当する単位数を所定単位数から減算しているか。</w:t>
            </w:r>
          </w:p>
        </w:tc>
        <w:tc>
          <w:tcPr>
            <w:tcW w:w="1843" w:type="dxa"/>
            <w:shd w:val="clear" w:color="000000" w:fill="FFFFFF" w:themeFill="background1"/>
            <w:noWrap/>
          </w:tcPr>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27595613"/>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加算している</w:t>
            </w:r>
          </w:p>
          <w:p w:rsidR="00547668"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270780126"/>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加算していな</w:t>
            </w:r>
          </w:p>
          <w:p w:rsidR="00547668" w:rsidRPr="00A80D13" w:rsidRDefault="00547668" w:rsidP="00547668">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573707234"/>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547668" w:rsidRDefault="00547668" w:rsidP="00547668">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547668" w:rsidRDefault="00547668" w:rsidP="00547668">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C87032" w:rsidRPr="00A80D13" w:rsidRDefault="00547668" w:rsidP="00C87032">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547668" w:rsidRPr="00A80D13" w:rsidRDefault="00547668" w:rsidP="00547668">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223804" w:rsidRDefault="00EF0E7C" w:rsidP="0054766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547668" w:rsidRDefault="00EF0E7C" w:rsidP="0054766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□否</w:t>
            </w:r>
          </w:p>
        </w:tc>
      </w:tr>
      <w:tr w:rsidR="00547668" w:rsidRPr="00A80D13" w:rsidTr="00223804">
        <w:trPr>
          <w:trHeight w:val="839"/>
        </w:trPr>
        <w:tc>
          <w:tcPr>
            <w:tcW w:w="5283" w:type="dxa"/>
            <w:shd w:val="clear" w:color="000000" w:fill="FFFFFF" w:themeFill="background1"/>
            <w:noWrap/>
          </w:tcPr>
          <w:p w:rsidR="00CF2C8F" w:rsidRDefault="00392D47" w:rsidP="00547668">
            <w:pPr>
              <w:rPr>
                <w:rFonts w:asciiTheme="majorEastAsia" w:eastAsiaTheme="majorEastAsia" w:hAnsiTheme="majorEastAsia"/>
                <w:sz w:val="22"/>
              </w:rPr>
            </w:pPr>
            <w:r>
              <w:rPr>
                <w:rFonts w:asciiTheme="majorEastAsia" w:eastAsiaTheme="majorEastAsia" w:hAnsiTheme="majorEastAsia" w:hint="eastAsia"/>
                <w:sz w:val="22"/>
              </w:rPr>
              <w:t>⑩</w:t>
            </w:r>
            <w:r w:rsidR="00CF2C8F">
              <w:rPr>
                <w:rFonts w:asciiTheme="majorEastAsia" w:eastAsiaTheme="majorEastAsia" w:hAnsiTheme="majorEastAsia" w:hint="eastAsia"/>
                <w:sz w:val="22"/>
              </w:rPr>
              <w:t>特別地域加算</w:t>
            </w:r>
          </w:p>
          <w:p w:rsidR="00CF2C8F" w:rsidRPr="00CF2C8F" w:rsidRDefault="00CF2C8F" w:rsidP="00547668">
            <w:pPr>
              <w:rPr>
                <w:rFonts w:asciiTheme="majorEastAsia" w:eastAsiaTheme="majorEastAsia" w:hAnsiTheme="majorEastAsia"/>
                <w:sz w:val="22"/>
              </w:rPr>
            </w:pPr>
            <w:r w:rsidRPr="00CF65C1">
              <w:rPr>
                <w:rFonts w:asciiTheme="majorEastAsia" w:eastAsiaTheme="majorEastAsia" w:hAnsiTheme="majorEastAsia" w:hint="eastAsia"/>
                <w:sz w:val="22"/>
              </w:rPr>
              <w:t>【計画相談支援】【障害児相談支援】</w:t>
            </w:r>
          </w:p>
          <w:p w:rsidR="00547668" w:rsidRPr="00582504" w:rsidRDefault="00547668" w:rsidP="00392D47">
            <w:pPr>
              <w:ind w:firstLineChars="100" w:firstLine="220"/>
              <w:rPr>
                <w:rFonts w:asciiTheme="majorEastAsia" w:eastAsiaTheme="majorEastAsia" w:hAnsiTheme="majorEastAsia"/>
                <w:sz w:val="22"/>
              </w:rPr>
            </w:pPr>
            <w:r w:rsidRPr="00087E7B">
              <w:rPr>
                <w:rFonts w:asciiTheme="majorEastAsia" w:eastAsiaTheme="majorEastAsia" w:hAnsiTheme="majorEastAsia" w:hint="eastAsia"/>
                <w:sz w:val="22"/>
              </w:rPr>
              <w:t>告示第176号</w:t>
            </w:r>
            <w:r w:rsidR="0054700C">
              <w:rPr>
                <w:rFonts w:asciiTheme="majorEastAsia" w:eastAsiaTheme="majorEastAsia" w:hAnsiTheme="majorEastAsia" w:hint="eastAsia"/>
                <w:sz w:val="22"/>
              </w:rPr>
              <w:t>又は告示第233号</w:t>
            </w:r>
            <w:r w:rsidRPr="00087E7B">
              <w:rPr>
                <w:rFonts w:asciiTheme="majorEastAsia" w:eastAsiaTheme="majorEastAsia" w:hAnsiTheme="majorEastAsia" w:hint="eastAsia"/>
                <w:sz w:val="22"/>
              </w:rPr>
              <w:t>に定める地域に居住している</w:t>
            </w:r>
            <w:r w:rsidRPr="0054700C">
              <w:rPr>
                <w:rFonts w:asciiTheme="majorEastAsia" w:eastAsiaTheme="majorEastAsia" w:hAnsiTheme="majorEastAsia" w:hint="eastAsia"/>
                <w:sz w:val="22"/>
                <w:u w:val="single"/>
              </w:rPr>
              <w:t>利用者</w:t>
            </w:r>
            <w:r w:rsidRPr="00087E7B">
              <w:rPr>
                <w:rFonts w:asciiTheme="majorEastAsia" w:eastAsiaTheme="majorEastAsia" w:hAnsiTheme="majorEastAsia" w:hint="eastAsia"/>
                <w:sz w:val="22"/>
              </w:rPr>
              <w:t>に対して、指定</w:t>
            </w:r>
            <w:r w:rsidRPr="00063FCF">
              <w:rPr>
                <w:rFonts w:asciiTheme="majorEastAsia" w:eastAsiaTheme="majorEastAsia" w:hAnsiTheme="majorEastAsia" w:hint="eastAsia"/>
                <w:sz w:val="22"/>
                <w:u w:val="single"/>
              </w:rPr>
              <w:t>計画相談支援</w:t>
            </w:r>
            <w:r w:rsidRPr="00087E7B">
              <w:rPr>
                <w:rFonts w:asciiTheme="majorEastAsia" w:eastAsiaTheme="majorEastAsia" w:hAnsiTheme="majorEastAsia" w:hint="eastAsia"/>
                <w:sz w:val="22"/>
              </w:rPr>
              <w:t>を行った場合（①及び②</w:t>
            </w:r>
            <w:r w:rsidR="0054700C">
              <w:rPr>
                <w:rFonts w:asciiTheme="majorEastAsia" w:eastAsiaTheme="majorEastAsia" w:hAnsiTheme="majorEastAsia" w:hint="eastAsia"/>
                <w:sz w:val="22"/>
              </w:rPr>
              <w:t>又は①</w:t>
            </w:r>
            <w:r w:rsidRPr="00087E7B">
              <w:rPr>
                <w:rFonts w:asciiTheme="majorEastAsia" w:eastAsiaTheme="majorEastAsia" w:hAnsiTheme="majorEastAsia" w:hint="eastAsia"/>
                <w:sz w:val="22"/>
              </w:rPr>
              <w:t>に定める場合を除く。）に、特別地域加算として、1回につき所定単位数の100分の15に相当する単位数を所定単位数に加算しているか。</w:t>
            </w:r>
          </w:p>
        </w:tc>
        <w:tc>
          <w:tcPr>
            <w:tcW w:w="1843" w:type="dxa"/>
            <w:shd w:val="clear" w:color="000000" w:fill="FFFFFF" w:themeFill="background1"/>
            <w:noWrap/>
          </w:tcPr>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796290583"/>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加算している</w:t>
            </w:r>
          </w:p>
          <w:p w:rsidR="00547668"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765296474"/>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加算していな</w:t>
            </w:r>
          </w:p>
          <w:p w:rsidR="00547668" w:rsidRPr="00A80D13" w:rsidRDefault="00547668" w:rsidP="00547668">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547668" w:rsidRDefault="001E445E" w:rsidP="00547668">
            <w:pPr>
              <w:rPr>
                <w:rFonts w:ascii="ＭＳ ゴシック" w:eastAsia="ＭＳ ゴシック" w:hAnsi="ＭＳ ゴシック"/>
                <w:spacing w:val="-6"/>
                <w:sz w:val="24"/>
              </w:rPr>
            </w:pPr>
            <w:sdt>
              <w:sdtPr>
                <w:rPr>
                  <w:rFonts w:asciiTheme="majorEastAsia" w:eastAsiaTheme="majorEastAsia" w:hAnsiTheme="majorEastAsia" w:hint="eastAsia"/>
                  <w:spacing w:val="-6"/>
                  <w:sz w:val="24"/>
                </w:rPr>
                <w:id w:val="1677454200"/>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547668" w:rsidRDefault="00547668" w:rsidP="00547668">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547668" w:rsidRDefault="00547668" w:rsidP="00547668">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C87032" w:rsidRPr="00A80D13" w:rsidRDefault="00547668" w:rsidP="00C87032">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547668" w:rsidRPr="00A80D13" w:rsidRDefault="00547668" w:rsidP="00547668">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223804" w:rsidRDefault="00EF0E7C" w:rsidP="0054766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547668" w:rsidRDefault="00EF0E7C" w:rsidP="0054766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□否</w:t>
            </w:r>
          </w:p>
        </w:tc>
      </w:tr>
      <w:tr w:rsidR="00547668" w:rsidRPr="00A80D13" w:rsidTr="00223804">
        <w:trPr>
          <w:trHeight w:val="839"/>
        </w:trPr>
        <w:tc>
          <w:tcPr>
            <w:tcW w:w="5283" w:type="dxa"/>
            <w:shd w:val="clear" w:color="000000" w:fill="FFFFFF" w:themeFill="background1"/>
            <w:noWrap/>
          </w:tcPr>
          <w:p w:rsidR="007A75C1" w:rsidRDefault="00392D47" w:rsidP="00547668">
            <w:pPr>
              <w:rPr>
                <w:rFonts w:asciiTheme="majorEastAsia" w:eastAsiaTheme="majorEastAsia" w:hAnsiTheme="majorEastAsia"/>
                <w:sz w:val="22"/>
              </w:rPr>
            </w:pPr>
            <w:r w:rsidRPr="00063FCF">
              <w:rPr>
                <w:rFonts w:asciiTheme="majorEastAsia" w:eastAsiaTheme="majorEastAsia" w:hAnsiTheme="majorEastAsia" w:hint="eastAsia"/>
                <w:sz w:val="22"/>
              </w:rPr>
              <w:t>⑪</w:t>
            </w:r>
            <w:r w:rsidR="007A75C1" w:rsidRPr="001B468C">
              <w:rPr>
                <w:rFonts w:asciiTheme="majorEastAsia" w:eastAsiaTheme="majorEastAsia" w:hAnsiTheme="majorEastAsia" w:hint="eastAsia"/>
                <w:sz w:val="22"/>
              </w:rPr>
              <w:t>地域生活支援拠点等機能強化加算</w:t>
            </w:r>
          </w:p>
          <w:p w:rsidR="007A75C1" w:rsidRDefault="007A75C1" w:rsidP="00547668">
            <w:pPr>
              <w:rPr>
                <w:rFonts w:asciiTheme="majorEastAsia" w:eastAsiaTheme="majorEastAsia" w:hAnsiTheme="majorEastAsia"/>
                <w:sz w:val="22"/>
              </w:rPr>
            </w:pPr>
            <w:r w:rsidRPr="007A75C1">
              <w:rPr>
                <w:rFonts w:asciiTheme="majorEastAsia" w:eastAsiaTheme="majorEastAsia" w:hAnsiTheme="majorEastAsia" w:hint="eastAsia"/>
                <w:sz w:val="22"/>
              </w:rPr>
              <w:t>【計画相談支援】</w:t>
            </w:r>
          </w:p>
          <w:p w:rsidR="00547668" w:rsidRDefault="00547668" w:rsidP="00392D47">
            <w:pPr>
              <w:ind w:firstLineChars="100" w:firstLine="220"/>
              <w:rPr>
                <w:rFonts w:asciiTheme="majorEastAsia" w:eastAsiaTheme="majorEastAsia" w:hAnsiTheme="majorEastAsia"/>
                <w:sz w:val="22"/>
              </w:rPr>
            </w:pPr>
            <w:r w:rsidRPr="00063FCF">
              <w:rPr>
                <w:rFonts w:asciiTheme="majorEastAsia" w:eastAsiaTheme="majorEastAsia" w:hAnsiTheme="majorEastAsia" w:hint="eastAsia"/>
                <w:sz w:val="22"/>
              </w:rPr>
              <w:t>別にこども家庭庁長官及び厚生労働大臣が定める基準に適合しているものとして市長に届け出た指定特定相談支援事業所において、機能強化型サービス利用支援費(Ⅰ)若しくは機能強化型サービス利用支援費(Ⅱ)又は機能強化型継続サービス利用支援費(Ⅰ)若しくは機能強化型継続サービス利用支援費(Ⅱ)を算定する場合に 、地域生活支援拠点等機能強化加算として、所定単位数に500単位を加算しているか。</w:t>
            </w:r>
          </w:p>
          <w:p w:rsidR="007A75C1" w:rsidRDefault="007A75C1" w:rsidP="00547668">
            <w:pPr>
              <w:rPr>
                <w:rFonts w:asciiTheme="majorEastAsia" w:eastAsiaTheme="majorEastAsia" w:hAnsiTheme="majorEastAsia"/>
                <w:sz w:val="22"/>
              </w:rPr>
            </w:pPr>
          </w:p>
          <w:p w:rsidR="007A75C1" w:rsidRDefault="007A75C1" w:rsidP="00547668">
            <w:pPr>
              <w:rPr>
                <w:rFonts w:asciiTheme="majorEastAsia" w:eastAsiaTheme="majorEastAsia" w:hAnsiTheme="majorEastAsia"/>
                <w:sz w:val="22"/>
              </w:rPr>
            </w:pPr>
            <w:r w:rsidRPr="007A75C1">
              <w:rPr>
                <w:rFonts w:asciiTheme="majorEastAsia" w:eastAsiaTheme="majorEastAsia" w:hAnsiTheme="majorEastAsia" w:hint="eastAsia"/>
                <w:sz w:val="22"/>
              </w:rPr>
              <w:t>【障害児相談支援】</w:t>
            </w:r>
          </w:p>
          <w:p w:rsidR="007A75C1" w:rsidRDefault="007A75C1" w:rsidP="007A75C1">
            <w:pPr>
              <w:ind w:firstLineChars="100" w:firstLine="220"/>
              <w:rPr>
                <w:rFonts w:asciiTheme="majorEastAsia" w:eastAsiaTheme="majorEastAsia" w:hAnsiTheme="majorEastAsia"/>
                <w:sz w:val="22"/>
              </w:rPr>
            </w:pPr>
            <w:r w:rsidRPr="00A11D12">
              <w:rPr>
                <w:rFonts w:asciiTheme="majorEastAsia" w:eastAsiaTheme="majorEastAsia" w:hAnsiTheme="majorEastAsia" w:hint="eastAsia"/>
                <w:sz w:val="22"/>
              </w:rPr>
              <w:t>別にこども家庭庁長官が定める基準に適合しているものとして市町村長に届け出た指定障害児相談支援事業者において、機能強化型障害児支援利用援助費(Ⅰ)若しくは機能強化型障害児支援利用援助費(Ⅱ)又は機能強化型継続障害児支援利用援助費(Ⅰ)若しくは機能強化型継続障害児支援利用援助費(Ⅱ)を算定する場合に、地域生活支援拠点等機能強化加算として、所定単位数に500単位を加算しているか。</w:t>
            </w:r>
          </w:p>
          <w:p w:rsidR="007A75C1" w:rsidRPr="00582504" w:rsidRDefault="007A75C1" w:rsidP="007A75C1">
            <w:pPr>
              <w:rPr>
                <w:rFonts w:asciiTheme="majorEastAsia" w:eastAsiaTheme="majorEastAsia" w:hAnsiTheme="majorEastAsia"/>
                <w:sz w:val="22"/>
              </w:rPr>
            </w:pPr>
            <w:r w:rsidRPr="00A11D12">
              <w:rPr>
                <w:rFonts w:asciiTheme="majorEastAsia" w:eastAsiaTheme="majorEastAsia" w:hAnsiTheme="majorEastAsia" w:hint="eastAsia"/>
                <w:sz w:val="22"/>
              </w:rPr>
              <w:t>ただし、拠点コーディネーター１人につき、当該指</w:t>
            </w:r>
            <w:r w:rsidRPr="00A11D12">
              <w:rPr>
                <w:rFonts w:asciiTheme="majorEastAsia" w:eastAsiaTheme="majorEastAsia" w:hAnsiTheme="majorEastAsia" w:hint="eastAsia"/>
                <w:sz w:val="22"/>
              </w:rPr>
              <w:lastRenderedPageBreak/>
              <w:t>定障害児相談支援事業者並びに当該指定障害児相談支援事業者と相互に連携して運営される指定自立生活援助事業者、指定地域移行支援事業者及び指定地域定着支援事業者の事業所の単位において、１月につき100回を限度としているか。</w:t>
            </w:r>
          </w:p>
        </w:tc>
        <w:tc>
          <w:tcPr>
            <w:tcW w:w="1843" w:type="dxa"/>
            <w:shd w:val="clear" w:color="000000" w:fill="FFFFFF" w:themeFill="background1"/>
            <w:noWrap/>
          </w:tcPr>
          <w:p w:rsidR="00547668" w:rsidRPr="00A80D13"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32931843"/>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加算している</w:t>
            </w:r>
          </w:p>
          <w:p w:rsidR="00547668" w:rsidRDefault="001E445E" w:rsidP="00547668">
            <w:pPr>
              <w:rPr>
                <w:rFonts w:asciiTheme="majorEastAsia" w:eastAsiaTheme="majorEastAsia" w:hAnsiTheme="majorEastAsia"/>
                <w:sz w:val="22"/>
              </w:rPr>
            </w:pPr>
            <w:sdt>
              <w:sdtPr>
                <w:rPr>
                  <w:rFonts w:asciiTheme="majorEastAsia" w:eastAsiaTheme="majorEastAsia" w:hAnsiTheme="majorEastAsia" w:hint="eastAsia"/>
                  <w:spacing w:val="-6"/>
                  <w:sz w:val="24"/>
                </w:rPr>
                <w:id w:val="1464304867"/>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加算していな</w:t>
            </w:r>
          </w:p>
          <w:p w:rsidR="00547668" w:rsidRPr="00A80D13" w:rsidRDefault="00547668" w:rsidP="00547668">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547668" w:rsidRDefault="001E445E" w:rsidP="00547668">
            <w:pPr>
              <w:rPr>
                <w:rFonts w:ascii="ＭＳ ゴシック" w:eastAsia="ＭＳ ゴシック" w:hAnsi="ＭＳ ゴシック"/>
                <w:spacing w:val="-6"/>
                <w:sz w:val="24"/>
              </w:rPr>
            </w:pPr>
            <w:sdt>
              <w:sdtPr>
                <w:rPr>
                  <w:rFonts w:asciiTheme="majorEastAsia" w:eastAsiaTheme="majorEastAsia" w:hAnsiTheme="majorEastAsia" w:hint="eastAsia"/>
                  <w:spacing w:val="-6"/>
                  <w:sz w:val="24"/>
                </w:rPr>
                <w:id w:val="1137217824"/>
                <w14:checkbox>
                  <w14:checked w14:val="0"/>
                  <w14:checkedState w14:val="00FE" w14:font="Wingdings"/>
                  <w14:uncheckedState w14:val="2610" w14:font="ＭＳ ゴシック"/>
                </w14:checkbox>
              </w:sdtPr>
              <w:sdtEndPr/>
              <w:sdtContent>
                <w:r w:rsidR="00547668">
                  <w:rPr>
                    <w:rFonts w:ascii="ＭＳ ゴシック" w:eastAsia="ＭＳ ゴシック" w:hAnsi="ＭＳ ゴシック" w:hint="eastAsia"/>
                    <w:spacing w:val="-6"/>
                    <w:sz w:val="24"/>
                  </w:rPr>
                  <w:t>☐</w:t>
                </w:r>
              </w:sdtContent>
            </w:sdt>
            <w:r w:rsidR="00547668" w:rsidRPr="00A80D13">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547668" w:rsidRDefault="00547668" w:rsidP="00547668">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547668" w:rsidRDefault="00547668" w:rsidP="00547668">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C87032" w:rsidRPr="00A80D13" w:rsidRDefault="00547668" w:rsidP="00C87032">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547668" w:rsidRPr="00A80D13" w:rsidRDefault="00547668" w:rsidP="00547668">
            <w:pPr>
              <w:snapToGrid w:val="0"/>
              <w:rPr>
                <w:rFonts w:asciiTheme="majorEastAsia" w:eastAsiaTheme="majorEastAsia" w:hAnsiTheme="majorEastAsia"/>
                <w:sz w:val="22"/>
              </w:rPr>
            </w:pPr>
          </w:p>
        </w:tc>
        <w:tc>
          <w:tcPr>
            <w:tcW w:w="1137" w:type="dxa"/>
            <w:tcBorders>
              <w:left w:val="double" w:sz="4" w:space="0" w:color="auto"/>
              <w:bottom w:val="double" w:sz="4" w:space="0" w:color="auto"/>
              <w:right w:val="double" w:sz="4" w:space="0" w:color="auto"/>
            </w:tcBorders>
            <w:shd w:val="clear" w:color="000000" w:fill="FFFFFF" w:themeFill="background1"/>
          </w:tcPr>
          <w:p w:rsidR="00223804" w:rsidRDefault="00EF0E7C" w:rsidP="0054766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547668" w:rsidRDefault="00EF0E7C" w:rsidP="00547668">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□否</w:t>
            </w:r>
          </w:p>
        </w:tc>
      </w:tr>
    </w:tbl>
    <w:p w:rsidR="0036081A" w:rsidRDefault="0036081A" w:rsidP="00524743">
      <w:pPr>
        <w:widowControl/>
        <w:jc w:val="left"/>
        <w:rPr>
          <w:rFonts w:asciiTheme="majorEastAsia" w:eastAsiaTheme="majorEastAsia" w:hAnsiTheme="majorEastAsia"/>
          <w:sz w:val="22"/>
        </w:rPr>
      </w:pPr>
    </w:p>
    <w:p w:rsidR="0064279F" w:rsidRPr="00A80D13" w:rsidRDefault="0064279F" w:rsidP="00E90438">
      <w:pPr>
        <w:widowControl/>
        <w:jc w:val="left"/>
        <w:rPr>
          <w:rFonts w:asciiTheme="majorEastAsia" w:eastAsiaTheme="majorEastAsia" w:hAnsiTheme="majorEastAsia"/>
          <w:sz w:val="22"/>
        </w:rPr>
      </w:pPr>
      <w:r w:rsidRPr="00A80D13">
        <w:rPr>
          <w:rFonts w:asciiTheme="majorEastAsia" w:eastAsiaTheme="majorEastAsia" w:hAnsiTheme="majorEastAsia" w:hint="eastAsia"/>
          <w:sz w:val="22"/>
        </w:rPr>
        <w:t>（</w:t>
      </w:r>
      <w:r w:rsidR="004E267A">
        <w:rPr>
          <w:rFonts w:asciiTheme="majorEastAsia" w:eastAsiaTheme="majorEastAsia" w:hAnsiTheme="majorEastAsia" w:hint="eastAsia"/>
          <w:sz w:val="22"/>
        </w:rPr>
        <w:t>４</w:t>
      </w:r>
      <w:r w:rsidRPr="00A80D13">
        <w:rPr>
          <w:rFonts w:asciiTheme="majorEastAsia" w:eastAsiaTheme="majorEastAsia" w:hAnsiTheme="majorEastAsia" w:hint="eastAsia"/>
          <w:sz w:val="22"/>
        </w:rPr>
        <w:t>）</w:t>
      </w:r>
      <w:r w:rsidR="00CF7499">
        <w:rPr>
          <w:rFonts w:asciiTheme="majorEastAsia" w:eastAsiaTheme="majorEastAsia" w:hAnsiTheme="majorEastAsia" w:hint="eastAsia"/>
          <w:sz w:val="22"/>
        </w:rPr>
        <w:t>利用者負担上限額管理加算</w:t>
      </w:r>
      <w:r w:rsidR="00E64B11" w:rsidRPr="00A80D13">
        <w:rPr>
          <w:rFonts w:asciiTheme="majorEastAsia" w:eastAsiaTheme="majorEastAsia" w:hAnsiTheme="majorEastAsia" w:hint="eastAsia"/>
          <w:sz w:val="22"/>
        </w:rPr>
        <w:t>（告示第125号</w:t>
      </w:r>
      <w:r w:rsidR="00AC293D">
        <w:rPr>
          <w:rFonts w:asciiTheme="majorEastAsia" w:eastAsiaTheme="majorEastAsia" w:hAnsiTheme="majorEastAsia" w:hint="eastAsia"/>
          <w:sz w:val="22"/>
        </w:rPr>
        <w:t>別表</w:t>
      </w:r>
      <w:r w:rsidR="004665AB">
        <w:rPr>
          <w:rFonts w:asciiTheme="majorEastAsia" w:eastAsiaTheme="majorEastAsia" w:hAnsiTheme="majorEastAsia" w:hint="eastAsia"/>
          <w:sz w:val="22"/>
        </w:rPr>
        <w:t>の</w:t>
      </w:r>
      <w:r w:rsidR="00E64B11" w:rsidRPr="00A80D13">
        <w:rPr>
          <w:rFonts w:asciiTheme="majorEastAsia" w:eastAsiaTheme="majorEastAsia" w:hAnsiTheme="majorEastAsia" w:hint="eastAsia"/>
          <w:sz w:val="22"/>
        </w:rPr>
        <w:t>2</w:t>
      </w:r>
      <w:r w:rsidR="00C87032">
        <w:rPr>
          <w:rFonts w:asciiTheme="majorEastAsia" w:eastAsiaTheme="majorEastAsia" w:hAnsiTheme="majorEastAsia" w:hint="eastAsia"/>
          <w:sz w:val="22"/>
        </w:rPr>
        <w:t>、</w:t>
      </w:r>
      <w:r w:rsidR="00C87032" w:rsidRPr="0045303A">
        <w:rPr>
          <w:rFonts w:asciiTheme="majorEastAsia" w:eastAsiaTheme="majorEastAsia" w:hAnsiTheme="majorEastAsia" w:hint="eastAsia"/>
          <w:sz w:val="22"/>
        </w:rPr>
        <w:t>告示第</w:t>
      </w:r>
      <w:r w:rsidR="00C87032">
        <w:rPr>
          <w:rFonts w:asciiTheme="majorEastAsia" w:eastAsiaTheme="majorEastAsia" w:hAnsiTheme="majorEastAsia" w:hint="eastAsia"/>
          <w:sz w:val="22"/>
        </w:rPr>
        <w:t>181号・告示第</w:t>
      </w:r>
      <w:r w:rsidR="00C87032" w:rsidRPr="0045303A">
        <w:rPr>
          <w:rFonts w:asciiTheme="majorEastAsia" w:eastAsiaTheme="majorEastAsia" w:hAnsiTheme="majorEastAsia" w:hint="eastAsia"/>
          <w:sz w:val="22"/>
        </w:rPr>
        <w:t>12</w:t>
      </w:r>
      <w:r w:rsidR="00C87032">
        <w:rPr>
          <w:rFonts w:asciiTheme="majorEastAsia" w:eastAsiaTheme="majorEastAsia" w:hAnsiTheme="majorEastAsia" w:hint="eastAsia"/>
          <w:sz w:val="22"/>
        </w:rPr>
        <w:t>6</w:t>
      </w:r>
      <w:r w:rsidR="00C87032" w:rsidRPr="0045303A">
        <w:rPr>
          <w:rFonts w:asciiTheme="majorEastAsia" w:eastAsiaTheme="majorEastAsia" w:hAnsiTheme="majorEastAsia" w:hint="eastAsia"/>
          <w:sz w:val="22"/>
        </w:rPr>
        <w:t>号</w:t>
      </w:r>
      <w:r w:rsidR="00C87032">
        <w:rPr>
          <w:rFonts w:asciiTheme="majorEastAsia" w:eastAsiaTheme="majorEastAsia" w:hAnsiTheme="majorEastAsia" w:hint="eastAsia"/>
          <w:sz w:val="22"/>
        </w:rPr>
        <w:t>別表の</w:t>
      </w:r>
      <w:r w:rsidR="00C87032" w:rsidRPr="00A80D13">
        <w:rPr>
          <w:rFonts w:asciiTheme="majorEastAsia" w:eastAsiaTheme="majorEastAsia" w:hAnsiTheme="majorEastAsia" w:hint="eastAsia"/>
          <w:sz w:val="22"/>
        </w:rPr>
        <w:t>2</w:t>
      </w:r>
      <w:r w:rsidR="00E64B11" w:rsidRPr="00A80D13">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69"/>
        <w:gridCol w:w="1107"/>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69" w:type="dxa"/>
            <w:tcBorders>
              <w:right w:val="double" w:sz="4" w:space="0" w:color="auto"/>
            </w:tcBorders>
            <w:shd w:val="clear" w:color="000000" w:fill="FFFFFF" w:themeFill="background1"/>
            <w:noWrap/>
            <w:vAlign w:val="center"/>
            <w:hideMark/>
          </w:tcPr>
          <w:p w:rsidR="00EC6EC8" w:rsidRPr="00A80D13" w:rsidRDefault="00EC6EC8" w:rsidP="00E90438">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07"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E90438">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EC6EC8" w:rsidRPr="00A80D13" w:rsidTr="00223804">
        <w:trPr>
          <w:trHeight w:val="763"/>
        </w:trPr>
        <w:tc>
          <w:tcPr>
            <w:tcW w:w="5283" w:type="dxa"/>
            <w:tcBorders>
              <w:bottom w:val="single" w:sz="4" w:space="0" w:color="auto"/>
            </w:tcBorders>
            <w:shd w:val="clear" w:color="000000" w:fill="FFFFFF" w:themeFill="background1"/>
            <w:noWrap/>
          </w:tcPr>
          <w:p w:rsidR="00EC6EC8" w:rsidRPr="00A80D13" w:rsidRDefault="00EC6EC8" w:rsidP="000932D1">
            <w:pPr>
              <w:ind w:firstLineChars="100" w:firstLine="220"/>
              <w:rPr>
                <w:rFonts w:asciiTheme="majorEastAsia" w:eastAsiaTheme="majorEastAsia" w:hAnsiTheme="majorEastAsia"/>
                <w:sz w:val="22"/>
              </w:rPr>
            </w:pPr>
            <w:r w:rsidRPr="00D53B39">
              <w:rPr>
                <w:rFonts w:asciiTheme="majorEastAsia" w:eastAsiaTheme="majorEastAsia" w:hAnsiTheme="majorEastAsia" w:hint="eastAsia"/>
                <w:sz w:val="22"/>
                <w:u w:val="single"/>
              </w:rPr>
              <w:t>指定特定相談支援事業者</w:t>
            </w:r>
            <w:r>
              <w:rPr>
                <w:rFonts w:asciiTheme="majorEastAsia" w:eastAsiaTheme="majorEastAsia" w:hAnsiTheme="majorEastAsia" w:hint="eastAsia"/>
                <w:sz w:val="22"/>
              </w:rPr>
              <w:t>が、告示第28号第13条</w:t>
            </w:r>
            <w:r w:rsidR="00D53B39">
              <w:rPr>
                <w:rFonts w:asciiTheme="majorEastAsia" w:eastAsiaTheme="majorEastAsia" w:hAnsiTheme="majorEastAsia" w:hint="eastAsia"/>
                <w:sz w:val="22"/>
              </w:rPr>
              <w:t>又は告示第29号13条</w:t>
            </w:r>
            <w:r>
              <w:rPr>
                <w:rFonts w:asciiTheme="majorEastAsia" w:eastAsiaTheme="majorEastAsia" w:hAnsiTheme="majorEastAsia" w:hint="eastAsia"/>
                <w:sz w:val="22"/>
              </w:rPr>
              <w:t>に規定する</w:t>
            </w:r>
            <w:r w:rsidRPr="00A80D13">
              <w:rPr>
                <w:rFonts w:asciiTheme="majorEastAsia" w:eastAsiaTheme="majorEastAsia" w:hAnsiTheme="majorEastAsia" w:hint="eastAsia"/>
                <w:sz w:val="22"/>
              </w:rPr>
              <w:t>利用者負担額合計額の管理をおこなった場合に、</w:t>
            </w:r>
            <w:r>
              <w:rPr>
                <w:rFonts w:asciiTheme="majorEastAsia" w:eastAsiaTheme="majorEastAsia" w:hAnsiTheme="majorEastAsia"/>
                <w:sz w:val="22"/>
              </w:rPr>
              <w:t>1</w:t>
            </w:r>
            <w:r>
              <w:rPr>
                <w:rFonts w:asciiTheme="majorEastAsia" w:eastAsiaTheme="majorEastAsia" w:hAnsiTheme="majorEastAsia" w:hint="eastAsia"/>
                <w:sz w:val="22"/>
              </w:rPr>
              <w:t>月につき所定</w:t>
            </w:r>
            <w:r w:rsidRPr="00A80D13">
              <w:rPr>
                <w:rFonts w:asciiTheme="majorEastAsia" w:eastAsiaTheme="majorEastAsia" w:hAnsiTheme="majorEastAsia" w:hint="eastAsia"/>
                <w:sz w:val="22"/>
              </w:rPr>
              <w:t>単位数を加算</w:t>
            </w:r>
            <w:r w:rsidR="002453DB">
              <w:rPr>
                <w:rFonts w:asciiTheme="majorEastAsia" w:eastAsiaTheme="majorEastAsia" w:hAnsiTheme="majorEastAsia" w:hint="eastAsia"/>
                <w:sz w:val="22"/>
              </w:rPr>
              <w:t>しているか</w:t>
            </w:r>
            <w:r w:rsidRPr="00A80D13">
              <w:rPr>
                <w:rFonts w:asciiTheme="majorEastAsia" w:eastAsiaTheme="majorEastAsia" w:hAnsiTheme="majorEastAsia" w:hint="eastAsia"/>
                <w:sz w:val="22"/>
              </w:rPr>
              <w:t>。</w:t>
            </w:r>
          </w:p>
        </w:tc>
        <w:tc>
          <w:tcPr>
            <w:tcW w:w="1843" w:type="dxa"/>
            <w:tcBorders>
              <w:bottom w:val="single" w:sz="4" w:space="0" w:color="auto"/>
            </w:tcBorders>
            <w:shd w:val="clear" w:color="000000" w:fill="FFFFFF" w:themeFill="background1"/>
            <w:noWrap/>
          </w:tcPr>
          <w:p w:rsidR="00EC6EC8" w:rsidRPr="00A80D13" w:rsidRDefault="001E445E" w:rsidP="00EC6EC8">
            <w:pPr>
              <w:rPr>
                <w:rFonts w:asciiTheme="majorEastAsia" w:eastAsiaTheme="majorEastAsia" w:hAnsiTheme="majorEastAsia"/>
                <w:sz w:val="22"/>
              </w:rPr>
            </w:pPr>
            <w:sdt>
              <w:sdtPr>
                <w:rPr>
                  <w:rFonts w:asciiTheme="majorEastAsia" w:eastAsiaTheme="majorEastAsia" w:hAnsiTheme="majorEastAsia" w:hint="eastAsia"/>
                  <w:spacing w:val="-6"/>
                  <w:sz w:val="24"/>
                </w:rPr>
                <w:id w:val="492221424"/>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EC6EC8" w:rsidRPr="00A80D13">
              <w:rPr>
                <w:rFonts w:asciiTheme="majorEastAsia" w:eastAsiaTheme="majorEastAsia" w:hAnsiTheme="majorEastAsia" w:hint="eastAsia"/>
                <w:sz w:val="22"/>
              </w:rPr>
              <w:t>加算している</w:t>
            </w:r>
          </w:p>
          <w:p w:rsidR="009726E3" w:rsidRDefault="001E445E" w:rsidP="00EC6EC8">
            <w:pPr>
              <w:rPr>
                <w:rFonts w:asciiTheme="majorEastAsia" w:eastAsiaTheme="majorEastAsia" w:hAnsiTheme="majorEastAsia"/>
                <w:sz w:val="22"/>
              </w:rPr>
            </w:pPr>
            <w:sdt>
              <w:sdtPr>
                <w:rPr>
                  <w:rFonts w:asciiTheme="majorEastAsia" w:eastAsiaTheme="majorEastAsia" w:hAnsiTheme="majorEastAsia" w:hint="eastAsia"/>
                  <w:spacing w:val="-6"/>
                  <w:sz w:val="24"/>
                </w:rPr>
                <w:id w:val="1962987836"/>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EC6EC8" w:rsidRPr="00A80D13">
              <w:rPr>
                <w:rFonts w:asciiTheme="majorEastAsia" w:eastAsiaTheme="majorEastAsia" w:hAnsiTheme="majorEastAsia" w:hint="eastAsia"/>
                <w:sz w:val="22"/>
              </w:rPr>
              <w:t>加算していな</w:t>
            </w:r>
          </w:p>
          <w:p w:rsidR="00EC6EC8" w:rsidRPr="00A80D13" w:rsidRDefault="009726E3" w:rsidP="00EC6EC8">
            <w:pPr>
              <w:rPr>
                <w:rFonts w:asciiTheme="majorEastAsia" w:eastAsiaTheme="majorEastAsia" w:hAnsiTheme="majorEastAsia"/>
                <w:sz w:val="22"/>
              </w:rPr>
            </w:pPr>
            <w:r>
              <w:rPr>
                <w:rFonts w:asciiTheme="majorEastAsia" w:eastAsiaTheme="majorEastAsia" w:hAnsiTheme="majorEastAsia" w:hint="eastAsia"/>
                <w:sz w:val="22"/>
              </w:rPr>
              <w:t xml:space="preserve">　</w:t>
            </w:r>
            <w:r w:rsidR="00EC6EC8" w:rsidRPr="00A80D13">
              <w:rPr>
                <w:rFonts w:asciiTheme="majorEastAsia" w:eastAsiaTheme="majorEastAsia" w:hAnsiTheme="majorEastAsia" w:hint="eastAsia"/>
                <w:sz w:val="22"/>
              </w:rPr>
              <w:t>い</w:t>
            </w:r>
          </w:p>
          <w:p w:rsidR="00EC6EC8" w:rsidRPr="00A80D13" w:rsidRDefault="001E445E" w:rsidP="00EC6EC8">
            <w:pPr>
              <w:rPr>
                <w:rFonts w:asciiTheme="majorEastAsia" w:eastAsiaTheme="majorEastAsia" w:hAnsiTheme="majorEastAsia"/>
                <w:sz w:val="22"/>
              </w:rPr>
            </w:pPr>
            <w:sdt>
              <w:sdtPr>
                <w:rPr>
                  <w:rFonts w:asciiTheme="majorEastAsia" w:eastAsiaTheme="majorEastAsia" w:hAnsiTheme="majorEastAsia" w:hint="eastAsia"/>
                  <w:spacing w:val="-6"/>
                  <w:sz w:val="24"/>
                </w:rPr>
                <w:id w:val="1653405099"/>
                <w14:checkbox>
                  <w14:checked w14:val="0"/>
                  <w14:checkedState w14:val="00FE" w14:font="Wingdings"/>
                  <w14:uncheckedState w14:val="2610" w14:font="ＭＳ ゴシック"/>
                </w14:checkbox>
              </w:sdtPr>
              <w:sdtEndPr/>
              <w:sdtContent>
                <w:r w:rsidR="005349B8">
                  <w:rPr>
                    <w:rFonts w:ascii="ＭＳ ゴシック" w:eastAsia="ＭＳ ゴシック" w:hAnsi="ＭＳ ゴシック" w:hint="eastAsia"/>
                    <w:spacing w:val="-6"/>
                    <w:sz w:val="24"/>
                  </w:rPr>
                  <w:t>☐</w:t>
                </w:r>
              </w:sdtContent>
            </w:sdt>
            <w:r w:rsidR="00EC6EC8" w:rsidRPr="00A80D13">
              <w:rPr>
                <w:rFonts w:asciiTheme="majorEastAsia" w:eastAsiaTheme="majorEastAsia" w:hAnsiTheme="majorEastAsia" w:hint="eastAsia"/>
                <w:sz w:val="22"/>
              </w:rPr>
              <w:t>該当なし</w:t>
            </w:r>
          </w:p>
        </w:tc>
        <w:tc>
          <w:tcPr>
            <w:tcW w:w="1869" w:type="dxa"/>
            <w:tcBorders>
              <w:bottom w:val="single" w:sz="4" w:space="0" w:color="auto"/>
              <w:right w:val="double" w:sz="4" w:space="0" w:color="auto"/>
            </w:tcBorders>
            <w:shd w:val="clear" w:color="000000" w:fill="FFFFFF" w:themeFill="background1"/>
            <w:noWrap/>
          </w:tcPr>
          <w:p w:rsidR="00256C65" w:rsidRDefault="00256C65" w:rsidP="00256C65">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256C65" w:rsidRDefault="00256C65" w:rsidP="00256C65">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EC6EC8" w:rsidRPr="00A80D13" w:rsidRDefault="00256C65" w:rsidP="00256C65">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tc>
        <w:tc>
          <w:tcPr>
            <w:tcW w:w="1107" w:type="dxa"/>
            <w:tcBorders>
              <w:left w:val="double" w:sz="4" w:space="0" w:color="auto"/>
              <w:bottom w:val="double" w:sz="4" w:space="0" w:color="auto"/>
              <w:right w:val="double" w:sz="4" w:space="0" w:color="auto"/>
            </w:tcBorders>
            <w:shd w:val="clear" w:color="000000" w:fill="FFFFFF" w:themeFill="background1"/>
          </w:tcPr>
          <w:p w:rsidR="00223804" w:rsidRDefault="00EF0E7C" w:rsidP="00332D6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EC6EC8" w:rsidRPr="00A80D13" w:rsidRDefault="00EF0E7C" w:rsidP="00332D6F">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E27CA9" w:rsidRPr="00A80D13" w:rsidRDefault="00E27CA9" w:rsidP="00E90438">
      <w:pPr>
        <w:widowControl/>
        <w:jc w:val="left"/>
        <w:rPr>
          <w:rFonts w:asciiTheme="majorEastAsia" w:eastAsiaTheme="majorEastAsia" w:hAnsiTheme="majorEastAsia"/>
          <w:sz w:val="22"/>
        </w:rPr>
      </w:pPr>
    </w:p>
    <w:p w:rsidR="00E64B11" w:rsidRPr="00A80D13" w:rsidRDefault="00E64B11" w:rsidP="00EB3F18">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t>（</w:t>
      </w:r>
      <w:r w:rsidR="004E267A">
        <w:rPr>
          <w:rFonts w:asciiTheme="majorEastAsia" w:eastAsiaTheme="majorEastAsia" w:hAnsiTheme="majorEastAsia" w:hint="eastAsia"/>
          <w:sz w:val="22"/>
        </w:rPr>
        <w:t>５</w:t>
      </w:r>
      <w:r w:rsidRPr="0045303A">
        <w:rPr>
          <w:rFonts w:asciiTheme="majorEastAsia" w:eastAsiaTheme="majorEastAsia" w:hAnsiTheme="majorEastAsia" w:hint="eastAsia"/>
          <w:sz w:val="22"/>
        </w:rPr>
        <w:t>）</w:t>
      </w:r>
      <w:r w:rsidR="00E90E86">
        <w:rPr>
          <w:rFonts w:asciiTheme="majorEastAsia" w:eastAsiaTheme="majorEastAsia" w:hAnsiTheme="majorEastAsia" w:hint="eastAsia"/>
          <w:sz w:val="22"/>
        </w:rPr>
        <w:t>初回加算</w:t>
      </w:r>
      <w:r w:rsidR="00F663EF">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sidR="001474D2">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sidR="00AC293D">
        <w:rPr>
          <w:rFonts w:asciiTheme="majorEastAsia" w:eastAsiaTheme="majorEastAsia" w:hAnsiTheme="majorEastAsia" w:hint="eastAsia"/>
          <w:sz w:val="22"/>
        </w:rPr>
        <w:t>別表</w:t>
      </w:r>
      <w:r w:rsidR="004665AB">
        <w:rPr>
          <w:rFonts w:asciiTheme="majorEastAsia" w:eastAsiaTheme="majorEastAsia" w:hAnsiTheme="majorEastAsia" w:hint="eastAsia"/>
          <w:sz w:val="22"/>
        </w:rPr>
        <w:t>の</w:t>
      </w:r>
      <w:r w:rsidR="00FB6E8F" w:rsidRPr="0045303A">
        <w:rPr>
          <w:rFonts w:asciiTheme="majorEastAsia" w:eastAsiaTheme="majorEastAsia" w:hAnsiTheme="majorEastAsia" w:hint="eastAsia"/>
          <w:sz w:val="22"/>
        </w:rPr>
        <w:t>3</w:t>
      </w:r>
      <w:r w:rsidR="00D26373">
        <w:rPr>
          <w:rFonts w:asciiTheme="majorEastAsia" w:eastAsiaTheme="majorEastAsia" w:hAnsiTheme="majorEastAsia" w:hint="eastAsia"/>
          <w:sz w:val="22"/>
        </w:rPr>
        <w:t>、</w:t>
      </w:r>
      <w:r w:rsidR="00D26373" w:rsidRPr="0045303A">
        <w:rPr>
          <w:rFonts w:asciiTheme="majorEastAsia" w:eastAsiaTheme="majorEastAsia" w:hAnsiTheme="majorEastAsia" w:hint="eastAsia"/>
          <w:sz w:val="22"/>
        </w:rPr>
        <w:t>告示第</w:t>
      </w:r>
      <w:r w:rsidR="00D26373">
        <w:rPr>
          <w:rFonts w:asciiTheme="majorEastAsia" w:eastAsiaTheme="majorEastAsia" w:hAnsiTheme="majorEastAsia" w:hint="eastAsia"/>
          <w:sz w:val="22"/>
        </w:rPr>
        <w:t>181号・告示第</w:t>
      </w:r>
      <w:r w:rsidR="00D26373" w:rsidRPr="0045303A">
        <w:rPr>
          <w:rFonts w:asciiTheme="majorEastAsia" w:eastAsiaTheme="majorEastAsia" w:hAnsiTheme="majorEastAsia" w:hint="eastAsia"/>
          <w:sz w:val="22"/>
        </w:rPr>
        <w:t>12</w:t>
      </w:r>
      <w:r w:rsidR="00D26373">
        <w:rPr>
          <w:rFonts w:asciiTheme="majorEastAsia" w:eastAsiaTheme="majorEastAsia" w:hAnsiTheme="majorEastAsia" w:hint="eastAsia"/>
          <w:sz w:val="22"/>
        </w:rPr>
        <w:t>6</w:t>
      </w:r>
      <w:r w:rsidR="00D26373" w:rsidRPr="0045303A">
        <w:rPr>
          <w:rFonts w:asciiTheme="majorEastAsia" w:eastAsiaTheme="majorEastAsia" w:hAnsiTheme="majorEastAsia" w:hint="eastAsia"/>
          <w:sz w:val="22"/>
        </w:rPr>
        <w:t>号</w:t>
      </w:r>
      <w:r w:rsidR="00D26373">
        <w:rPr>
          <w:rFonts w:asciiTheme="majorEastAsia" w:eastAsiaTheme="majorEastAsia" w:hAnsiTheme="majorEastAsia" w:hint="eastAsia"/>
          <w:sz w:val="22"/>
        </w:rPr>
        <w:t>別表の</w:t>
      </w:r>
      <w:r w:rsidR="00D26373" w:rsidRPr="0045303A">
        <w:rPr>
          <w:rFonts w:asciiTheme="majorEastAsia" w:eastAsiaTheme="majorEastAsia" w:hAnsiTheme="majorEastAsia" w:hint="eastAsia"/>
          <w:sz w:val="22"/>
        </w:rPr>
        <w:t>3</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84"/>
        <w:gridCol w:w="1092"/>
      </w:tblGrid>
      <w:tr w:rsidR="00EC6EC8" w:rsidRPr="00A80D13" w:rsidTr="00223804">
        <w:trPr>
          <w:trHeight w:val="490"/>
        </w:trPr>
        <w:tc>
          <w:tcPr>
            <w:tcW w:w="5283" w:type="dxa"/>
            <w:shd w:val="clear" w:color="000000" w:fill="FFFFFF" w:themeFill="background1"/>
            <w:noWrap/>
            <w:vAlign w:val="center"/>
            <w:hideMark/>
          </w:tcPr>
          <w:p w:rsidR="00EC6EC8" w:rsidRPr="00A80D13" w:rsidRDefault="00EC6EC8" w:rsidP="00531D6A">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C6EC8" w:rsidRPr="00A80D13" w:rsidRDefault="00EC6EC8" w:rsidP="00531D6A">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84" w:type="dxa"/>
            <w:tcBorders>
              <w:right w:val="double" w:sz="4" w:space="0" w:color="auto"/>
            </w:tcBorders>
            <w:shd w:val="clear" w:color="000000" w:fill="FFFFFF" w:themeFill="background1"/>
            <w:noWrap/>
            <w:vAlign w:val="center"/>
            <w:hideMark/>
          </w:tcPr>
          <w:p w:rsidR="00EC6EC8" w:rsidRPr="00A80D13" w:rsidRDefault="00EC6EC8" w:rsidP="00531D6A">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092" w:type="dxa"/>
            <w:tcBorders>
              <w:top w:val="double" w:sz="4" w:space="0" w:color="auto"/>
              <w:left w:val="double" w:sz="4" w:space="0" w:color="auto"/>
              <w:right w:val="double" w:sz="4" w:space="0" w:color="auto"/>
            </w:tcBorders>
            <w:shd w:val="clear" w:color="000000" w:fill="FFFFFF" w:themeFill="background1"/>
            <w:vAlign w:val="center"/>
          </w:tcPr>
          <w:p w:rsidR="00EC6EC8" w:rsidRPr="00A80D13" w:rsidRDefault="001E445E" w:rsidP="00531D6A">
            <w:pPr>
              <w:widowControl/>
              <w:jc w:val="center"/>
              <w:rPr>
                <w:rFonts w:asciiTheme="majorEastAsia" w:eastAsiaTheme="majorEastAsia" w:hAnsiTheme="majorEastAsia" w:cs="ＭＳ Ｐゴシック"/>
                <w:kern w:val="0"/>
                <w:sz w:val="22"/>
              </w:rPr>
            </w:pPr>
            <w:hyperlink w:anchor="目次" w:history="1">
              <w:r w:rsidR="00FA3B42" w:rsidRPr="00FA3B42">
                <w:rPr>
                  <w:rStyle w:val="ab"/>
                  <w:rFonts w:asciiTheme="majorEastAsia" w:eastAsiaTheme="majorEastAsia" w:hAnsiTheme="majorEastAsia" w:cs="ＭＳ Ｐゴシック" w:hint="eastAsia"/>
                  <w:kern w:val="0"/>
                  <w:sz w:val="22"/>
                </w:rPr>
                <w:t>市記入欄</w:t>
              </w:r>
            </w:hyperlink>
          </w:p>
        </w:tc>
      </w:tr>
      <w:tr w:rsidR="001474D2" w:rsidRPr="00A80D13" w:rsidTr="00223804">
        <w:trPr>
          <w:trHeight w:val="994"/>
        </w:trPr>
        <w:tc>
          <w:tcPr>
            <w:tcW w:w="5283" w:type="dxa"/>
            <w:shd w:val="clear" w:color="000000" w:fill="FFFFFF" w:themeFill="background1"/>
            <w:noWrap/>
          </w:tcPr>
          <w:p w:rsidR="00442213" w:rsidRDefault="00442213" w:rsidP="00D26373">
            <w:pPr>
              <w:autoSpaceDE w:val="0"/>
              <w:autoSpaceDN w:val="0"/>
              <w:adjustRightInd w:val="0"/>
              <w:jc w:val="left"/>
              <w:rPr>
                <w:rFonts w:ascii="ＭＳ ゴシック" w:eastAsia="ＭＳ ゴシック" w:hAnsi="ＭＳ ゴシック" w:cs="ＭＳ ゴシック"/>
                <w:spacing w:val="20"/>
                <w:kern w:val="0"/>
                <w:sz w:val="22"/>
                <w:szCs w:val="24"/>
              </w:rPr>
            </w:pPr>
            <w:r w:rsidRPr="00442213">
              <w:rPr>
                <w:rFonts w:ascii="ＭＳ ゴシック" w:eastAsia="ＭＳ ゴシック" w:hAnsi="ＭＳ ゴシック" w:cs="ＭＳ ゴシック" w:hint="eastAsia"/>
                <w:spacing w:val="20"/>
                <w:kern w:val="0"/>
                <w:sz w:val="22"/>
                <w:szCs w:val="24"/>
              </w:rPr>
              <w:t>【計画相談支援】【障害児相談支援】</w:t>
            </w:r>
          </w:p>
          <w:p w:rsidR="001474D2" w:rsidRPr="00A80D13" w:rsidRDefault="001474D2" w:rsidP="00D26373">
            <w:pPr>
              <w:autoSpaceDE w:val="0"/>
              <w:autoSpaceDN w:val="0"/>
              <w:adjustRightInd w:val="0"/>
              <w:jc w:val="left"/>
              <w:rPr>
                <w:rFonts w:asciiTheme="majorEastAsia" w:eastAsiaTheme="majorEastAsia" w:hAnsiTheme="majorEastAsia"/>
                <w:sz w:val="22"/>
              </w:rPr>
            </w:pPr>
            <w:r>
              <w:rPr>
                <w:rFonts w:ascii="ＭＳ ゴシック" w:eastAsia="ＭＳ ゴシック" w:hAnsi="ＭＳ ゴシック" w:cs="ＭＳ ゴシック" w:hint="eastAsia"/>
                <w:spacing w:val="20"/>
                <w:kern w:val="0"/>
                <w:sz w:val="22"/>
                <w:szCs w:val="24"/>
              </w:rPr>
              <w:t>①</w:t>
            </w:r>
            <w:r w:rsidRPr="00D26373">
              <w:rPr>
                <w:rFonts w:ascii="ＭＳ ゴシック" w:eastAsia="ＭＳ ゴシック" w:hAnsi="ＭＳ ゴシック" w:cs="ＭＳ ゴシック" w:hint="eastAsia"/>
                <w:spacing w:val="20"/>
                <w:kern w:val="0"/>
                <w:sz w:val="22"/>
                <w:szCs w:val="24"/>
                <w:u w:val="single"/>
              </w:rPr>
              <w:t>指定特定相談支援事業者</w:t>
            </w:r>
            <w:r w:rsidRPr="001474D2">
              <w:rPr>
                <w:rFonts w:ascii="ＭＳ ゴシック" w:eastAsia="ＭＳ ゴシック" w:hAnsi="ＭＳ ゴシック" w:cs="ＭＳ ゴシック" w:hint="eastAsia"/>
                <w:spacing w:val="20"/>
                <w:kern w:val="0"/>
                <w:sz w:val="22"/>
                <w:szCs w:val="24"/>
              </w:rPr>
              <w:t>において、新規に</w:t>
            </w:r>
            <w:r w:rsidRPr="00D26373">
              <w:rPr>
                <w:rFonts w:ascii="ＭＳ ゴシック" w:eastAsia="ＭＳ ゴシック" w:hAnsi="ＭＳ ゴシック" w:cs="ＭＳ ゴシック" w:hint="eastAsia"/>
                <w:spacing w:val="20"/>
                <w:kern w:val="0"/>
                <w:sz w:val="22"/>
                <w:szCs w:val="24"/>
                <w:u w:val="single"/>
              </w:rPr>
              <w:t>サービス等利用計画</w:t>
            </w:r>
            <w:r w:rsidRPr="001474D2">
              <w:rPr>
                <w:rFonts w:ascii="ＭＳ ゴシック" w:eastAsia="ＭＳ ゴシック" w:hAnsi="ＭＳ ゴシック" w:cs="ＭＳ ゴシック" w:hint="eastAsia"/>
                <w:spacing w:val="20"/>
                <w:kern w:val="0"/>
                <w:sz w:val="22"/>
                <w:szCs w:val="24"/>
              </w:rPr>
              <w:t>を作成する</w:t>
            </w:r>
            <w:r w:rsidR="003C2DB4" w:rsidRPr="00D26373">
              <w:rPr>
                <w:rFonts w:ascii="ＭＳ ゴシック" w:eastAsia="ＭＳ ゴシック" w:hAnsi="ＭＳ ゴシック" w:cs="ＭＳ ゴシック" w:hint="eastAsia"/>
                <w:spacing w:val="20"/>
                <w:kern w:val="0"/>
                <w:sz w:val="22"/>
                <w:szCs w:val="24"/>
                <w:u w:val="single"/>
              </w:rPr>
              <w:t>計画相談支援</w:t>
            </w:r>
            <w:r w:rsidR="003C2DB4">
              <w:rPr>
                <w:rFonts w:ascii="ＭＳ ゴシック" w:eastAsia="ＭＳ ゴシック" w:hAnsi="ＭＳ ゴシック" w:cs="ＭＳ ゴシック" w:hint="eastAsia"/>
                <w:spacing w:val="20"/>
                <w:kern w:val="0"/>
                <w:sz w:val="22"/>
                <w:szCs w:val="24"/>
              </w:rPr>
              <w:t>対象障がい者等</w:t>
            </w:r>
            <w:r w:rsidRPr="001474D2">
              <w:rPr>
                <w:rFonts w:ascii="ＭＳ ゴシック" w:eastAsia="ＭＳ ゴシック" w:hAnsi="ＭＳ ゴシック" w:cs="ＭＳ ゴシック" w:hint="eastAsia"/>
                <w:spacing w:val="20"/>
                <w:kern w:val="0"/>
                <w:sz w:val="22"/>
                <w:szCs w:val="24"/>
              </w:rPr>
              <w:t>に対して、指定サービス利用支援を行った場合その他告示第180号の二</w:t>
            </w:r>
            <w:r w:rsidR="000C68F3">
              <w:rPr>
                <w:rFonts w:ascii="ＭＳ ゴシック" w:eastAsia="ＭＳ ゴシック" w:hAnsi="ＭＳ ゴシック" w:cs="ＭＳ ゴシック" w:hint="eastAsia"/>
                <w:spacing w:val="20"/>
                <w:kern w:val="0"/>
                <w:sz w:val="22"/>
                <w:szCs w:val="24"/>
              </w:rPr>
              <w:t>又は告示第181号の一</w:t>
            </w:r>
            <w:r w:rsidRPr="001474D2">
              <w:rPr>
                <w:rFonts w:ascii="ＭＳ ゴシック" w:eastAsia="ＭＳ ゴシック" w:hAnsi="ＭＳ ゴシック" w:cs="ＭＳ ゴシック" w:hint="eastAsia"/>
                <w:spacing w:val="20"/>
                <w:kern w:val="0"/>
                <w:sz w:val="22"/>
                <w:szCs w:val="24"/>
              </w:rPr>
              <w:t>に定める基準に適合する場合は、1月につき所定単位数を加算しているか。</w:t>
            </w:r>
          </w:p>
        </w:tc>
        <w:tc>
          <w:tcPr>
            <w:tcW w:w="1843" w:type="dxa"/>
            <w:shd w:val="clear" w:color="000000" w:fill="FFFFFF" w:themeFill="background1"/>
            <w:noWrap/>
          </w:tcPr>
          <w:p w:rsidR="001474D2" w:rsidRPr="00A80D13" w:rsidRDefault="001E445E" w:rsidP="001474D2">
            <w:pPr>
              <w:rPr>
                <w:rFonts w:asciiTheme="majorEastAsia" w:eastAsiaTheme="majorEastAsia" w:hAnsiTheme="majorEastAsia"/>
                <w:sz w:val="22"/>
              </w:rPr>
            </w:pPr>
            <w:sdt>
              <w:sdtPr>
                <w:rPr>
                  <w:rFonts w:asciiTheme="majorEastAsia" w:eastAsiaTheme="majorEastAsia" w:hAnsiTheme="majorEastAsia" w:hint="eastAsia"/>
                  <w:spacing w:val="-6"/>
                  <w:sz w:val="24"/>
                </w:rPr>
                <w:id w:val="105544948"/>
                <w14:checkbox>
                  <w14:checked w14:val="0"/>
                  <w14:checkedState w14:val="00FE" w14:font="Wingdings"/>
                  <w14:uncheckedState w14:val="2610" w14:font="ＭＳ ゴシック"/>
                </w14:checkbox>
              </w:sdtPr>
              <w:sdtEndPr/>
              <w:sdtContent>
                <w:r w:rsidR="001474D2">
                  <w:rPr>
                    <w:rFonts w:ascii="ＭＳ ゴシック" w:eastAsia="ＭＳ ゴシック" w:hAnsi="ＭＳ ゴシック" w:hint="eastAsia"/>
                    <w:spacing w:val="-6"/>
                    <w:sz w:val="24"/>
                  </w:rPr>
                  <w:t>☐</w:t>
                </w:r>
              </w:sdtContent>
            </w:sdt>
            <w:r w:rsidR="001474D2" w:rsidRPr="00A80D13">
              <w:rPr>
                <w:rFonts w:asciiTheme="majorEastAsia" w:eastAsiaTheme="majorEastAsia" w:hAnsiTheme="majorEastAsia" w:hint="eastAsia"/>
                <w:sz w:val="22"/>
              </w:rPr>
              <w:t>加算している</w:t>
            </w:r>
          </w:p>
          <w:p w:rsidR="001474D2" w:rsidRDefault="001E445E" w:rsidP="001474D2">
            <w:pPr>
              <w:rPr>
                <w:rFonts w:asciiTheme="majorEastAsia" w:eastAsiaTheme="majorEastAsia" w:hAnsiTheme="majorEastAsia"/>
                <w:sz w:val="22"/>
              </w:rPr>
            </w:pPr>
            <w:sdt>
              <w:sdtPr>
                <w:rPr>
                  <w:rFonts w:asciiTheme="majorEastAsia" w:eastAsiaTheme="majorEastAsia" w:hAnsiTheme="majorEastAsia" w:hint="eastAsia"/>
                  <w:spacing w:val="-6"/>
                  <w:sz w:val="24"/>
                </w:rPr>
                <w:id w:val="-38510327"/>
                <w14:checkbox>
                  <w14:checked w14:val="0"/>
                  <w14:checkedState w14:val="00FE" w14:font="Wingdings"/>
                  <w14:uncheckedState w14:val="2610" w14:font="ＭＳ ゴシック"/>
                </w14:checkbox>
              </w:sdtPr>
              <w:sdtEndPr/>
              <w:sdtContent>
                <w:r w:rsidR="001474D2">
                  <w:rPr>
                    <w:rFonts w:ascii="ＭＳ ゴシック" w:eastAsia="ＭＳ ゴシック" w:hAnsi="ＭＳ ゴシック" w:hint="eastAsia"/>
                    <w:spacing w:val="-6"/>
                    <w:sz w:val="24"/>
                  </w:rPr>
                  <w:t>☐</w:t>
                </w:r>
              </w:sdtContent>
            </w:sdt>
            <w:r w:rsidR="001474D2" w:rsidRPr="00A80D13">
              <w:rPr>
                <w:rFonts w:asciiTheme="majorEastAsia" w:eastAsiaTheme="majorEastAsia" w:hAnsiTheme="majorEastAsia" w:hint="eastAsia"/>
                <w:sz w:val="22"/>
              </w:rPr>
              <w:t>加算していな</w:t>
            </w:r>
          </w:p>
          <w:p w:rsidR="001474D2" w:rsidRPr="00A80D13" w:rsidRDefault="001474D2" w:rsidP="001474D2">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1474D2" w:rsidRPr="00A80D13" w:rsidRDefault="001E445E" w:rsidP="001474D2">
            <w:pPr>
              <w:rPr>
                <w:rFonts w:asciiTheme="majorEastAsia" w:eastAsiaTheme="majorEastAsia" w:hAnsiTheme="majorEastAsia"/>
                <w:sz w:val="22"/>
              </w:rPr>
            </w:pPr>
            <w:sdt>
              <w:sdtPr>
                <w:rPr>
                  <w:rFonts w:asciiTheme="majorEastAsia" w:eastAsiaTheme="majorEastAsia" w:hAnsiTheme="majorEastAsia" w:hint="eastAsia"/>
                  <w:spacing w:val="-6"/>
                  <w:sz w:val="24"/>
                </w:rPr>
                <w:id w:val="-611896477"/>
                <w14:checkbox>
                  <w14:checked w14:val="0"/>
                  <w14:checkedState w14:val="00FE" w14:font="Wingdings"/>
                  <w14:uncheckedState w14:val="2610" w14:font="ＭＳ ゴシック"/>
                </w14:checkbox>
              </w:sdtPr>
              <w:sdtEndPr/>
              <w:sdtContent>
                <w:r w:rsidR="001474D2">
                  <w:rPr>
                    <w:rFonts w:ascii="ＭＳ ゴシック" w:eastAsia="ＭＳ ゴシック" w:hAnsi="ＭＳ ゴシック" w:hint="eastAsia"/>
                    <w:spacing w:val="-6"/>
                    <w:sz w:val="24"/>
                  </w:rPr>
                  <w:t>☐</w:t>
                </w:r>
              </w:sdtContent>
            </w:sdt>
            <w:r w:rsidR="001474D2" w:rsidRPr="00A80D13">
              <w:rPr>
                <w:rFonts w:asciiTheme="majorEastAsia" w:eastAsiaTheme="majorEastAsia" w:hAnsiTheme="majorEastAsia" w:hint="eastAsia"/>
                <w:sz w:val="22"/>
              </w:rPr>
              <w:t>該当なし</w:t>
            </w:r>
          </w:p>
        </w:tc>
        <w:tc>
          <w:tcPr>
            <w:tcW w:w="1884" w:type="dxa"/>
            <w:tcBorders>
              <w:right w:val="double" w:sz="4" w:space="0" w:color="auto"/>
            </w:tcBorders>
            <w:shd w:val="clear" w:color="000000" w:fill="FFFFFF" w:themeFill="background1"/>
            <w:noWrap/>
          </w:tcPr>
          <w:p w:rsidR="001474D2" w:rsidRDefault="001474D2" w:rsidP="001474D2">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1474D2" w:rsidRDefault="001474D2" w:rsidP="001474D2">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1474D2" w:rsidRPr="00A80D13" w:rsidRDefault="001474D2" w:rsidP="001474D2">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tc>
        <w:tc>
          <w:tcPr>
            <w:tcW w:w="1092" w:type="dxa"/>
            <w:tcBorders>
              <w:left w:val="double" w:sz="4" w:space="0" w:color="auto"/>
              <w:right w:val="double" w:sz="4" w:space="0" w:color="auto"/>
            </w:tcBorders>
            <w:shd w:val="clear" w:color="000000" w:fill="FFFFFF" w:themeFill="background1"/>
          </w:tcPr>
          <w:p w:rsidR="00223804" w:rsidRDefault="00EF0E7C" w:rsidP="001474D2">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1474D2" w:rsidRPr="00A80D13" w:rsidRDefault="00EF0E7C" w:rsidP="001474D2">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r w:rsidR="00E90E86" w:rsidRPr="00A80D13" w:rsidTr="00223804">
        <w:trPr>
          <w:trHeight w:val="994"/>
        </w:trPr>
        <w:tc>
          <w:tcPr>
            <w:tcW w:w="5283" w:type="dxa"/>
            <w:tcBorders>
              <w:bottom w:val="single" w:sz="4" w:space="0" w:color="auto"/>
            </w:tcBorders>
            <w:shd w:val="clear" w:color="000000" w:fill="FFFFFF" w:themeFill="background1"/>
            <w:noWrap/>
          </w:tcPr>
          <w:p w:rsidR="00442213" w:rsidRDefault="00442213" w:rsidP="004F765F">
            <w:pPr>
              <w:autoSpaceDE w:val="0"/>
              <w:autoSpaceDN w:val="0"/>
              <w:adjustRightInd w:val="0"/>
              <w:jc w:val="left"/>
              <w:rPr>
                <w:rFonts w:ascii="ＭＳ ゴシック" w:eastAsia="ＭＳ ゴシック" w:hAnsi="ＭＳ ゴシック" w:cs="ＭＳ ゴシック"/>
                <w:spacing w:val="20"/>
                <w:kern w:val="0"/>
                <w:sz w:val="22"/>
                <w:szCs w:val="24"/>
              </w:rPr>
            </w:pPr>
            <w:r w:rsidRPr="00442213">
              <w:rPr>
                <w:rFonts w:ascii="ＭＳ ゴシック" w:eastAsia="ＭＳ ゴシック" w:hAnsi="ＭＳ ゴシック" w:cs="ＭＳ ゴシック" w:hint="eastAsia"/>
                <w:spacing w:val="20"/>
                <w:kern w:val="0"/>
                <w:sz w:val="22"/>
                <w:szCs w:val="24"/>
              </w:rPr>
              <w:t>【計画相談支援】</w:t>
            </w:r>
          </w:p>
          <w:p w:rsidR="00E90E86" w:rsidRDefault="00E90E86" w:rsidP="004F765F">
            <w:pPr>
              <w:autoSpaceDE w:val="0"/>
              <w:autoSpaceDN w:val="0"/>
              <w:adjustRightInd w:val="0"/>
              <w:jc w:val="left"/>
              <w:rPr>
                <w:rFonts w:ascii="ＭＳ ゴシック" w:eastAsia="ＭＳ ゴシック" w:hAnsi="ＭＳ ゴシック" w:cs="ＭＳ ゴシック"/>
                <w:spacing w:val="20"/>
                <w:kern w:val="0"/>
                <w:sz w:val="22"/>
                <w:szCs w:val="24"/>
              </w:rPr>
            </w:pPr>
            <w:r>
              <w:rPr>
                <w:rFonts w:ascii="ＭＳ ゴシック" w:eastAsia="ＭＳ ゴシック" w:hAnsi="ＭＳ ゴシック" w:cs="ＭＳ ゴシック" w:hint="eastAsia"/>
                <w:spacing w:val="20"/>
                <w:kern w:val="0"/>
                <w:sz w:val="22"/>
                <w:szCs w:val="24"/>
              </w:rPr>
              <w:t>②</w:t>
            </w:r>
            <w:r w:rsidR="004F765F">
              <w:rPr>
                <w:rFonts w:ascii="ＭＳ ゴシック" w:eastAsia="ＭＳ ゴシック" w:hAnsi="ＭＳ ゴシック" w:cs="ＭＳ ゴシック" w:hint="eastAsia"/>
                <w:spacing w:val="20"/>
                <w:kern w:val="0"/>
                <w:sz w:val="22"/>
                <w:szCs w:val="24"/>
              </w:rPr>
              <w:t>初回</w:t>
            </w:r>
            <w:r w:rsidRPr="001474D2">
              <w:rPr>
                <w:rFonts w:ascii="ＭＳ ゴシック" w:eastAsia="ＭＳ ゴシック" w:hAnsi="ＭＳ ゴシック" w:cs="ＭＳ ゴシック" w:hint="eastAsia"/>
                <w:spacing w:val="20"/>
                <w:kern w:val="0"/>
                <w:sz w:val="22"/>
                <w:szCs w:val="24"/>
              </w:rPr>
              <w:t>加算を算定する</w:t>
            </w:r>
            <w:r w:rsidRPr="00E90E86">
              <w:rPr>
                <w:rFonts w:ascii="ＭＳ ゴシック" w:eastAsia="ＭＳ ゴシック" w:hAnsi="ＭＳ ゴシック" w:cs="ＭＳ ゴシック" w:hint="eastAsia"/>
                <w:spacing w:val="20"/>
                <w:kern w:val="0"/>
                <w:sz w:val="22"/>
                <w:szCs w:val="24"/>
                <w:u w:val="single"/>
              </w:rPr>
              <w:t>指定特定相談支援事業者</w:t>
            </w:r>
            <w:r w:rsidRPr="001474D2">
              <w:rPr>
                <w:rFonts w:ascii="ＭＳ ゴシック" w:eastAsia="ＭＳ ゴシック" w:hAnsi="ＭＳ ゴシック" w:cs="ＭＳ ゴシック" w:hint="eastAsia"/>
                <w:spacing w:val="20"/>
                <w:kern w:val="0"/>
                <w:sz w:val="22"/>
                <w:szCs w:val="24"/>
              </w:rPr>
              <w:t>において、指定</w:t>
            </w:r>
            <w:r w:rsidRPr="00E90E86">
              <w:rPr>
                <w:rFonts w:ascii="ＭＳ ゴシック" w:eastAsia="ＭＳ ゴシック" w:hAnsi="ＭＳ ゴシック" w:cs="ＭＳ ゴシック" w:hint="eastAsia"/>
                <w:spacing w:val="20"/>
                <w:kern w:val="0"/>
                <w:sz w:val="22"/>
                <w:szCs w:val="24"/>
                <w:u w:val="single"/>
              </w:rPr>
              <w:t>計画相談支援</w:t>
            </w:r>
            <w:r w:rsidRPr="001474D2">
              <w:rPr>
                <w:rFonts w:ascii="ＭＳ ゴシック" w:eastAsia="ＭＳ ゴシック" w:hAnsi="ＭＳ ゴシック" w:cs="ＭＳ ゴシック" w:hint="eastAsia"/>
                <w:spacing w:val="20"/>
                <w:kern w:val="0"/>
                <w:sz w:val="22"/>
                <w:szCs w:val="24"/>
              </w:rPr>
              <w:t>の利用に係る契約をした日から</w:t>
            </w:r>
            <w:r w:rsidRPr="00E90E86">
              <w:rPr>
                <w:rFonts w:ascii="ＭＳ ゴシック" w:eastAsia="ＭＳ ゴシック" w:hAnsi="ＭＳ ゴシック" w:cs="ＭＳ ゴシック" w:hint="eastAsia"/>
                <w:spacing w:val="20"/>
                <w:kern w:val="0"/>
                <w:sz w:val="22"/>
                <w:szCs w:val="24"/>
                <w:u w:val="single"/>
              </w:rPr>
              <w:t>サービス等利用計画案</w:t>
            </w:r>
            <w:r w:rsidRPr="001474D2">
              <w:rPr>
                <w:rFonts w:ascii="ＭＳ ゴシック" w:eastAsia="ＭＳ ゴシック" w:hAnsi="ＭＳ ゴシック" w:cs="ＭＳ ゴシック" w:hint="eastAsia"/>
                <w:spacing w:val="20"/>
                <w:kern w:val="0"/>
                <w:sz w:val="22"/>
                <w:szCs w:val="24"/>
              </w:rPr>
              <w:t>を計画相談支援対象障</w:t>
            </w:r>
            <w:r>
              <w:rPr>
                <w:rFonts w:ascii="ＭＳ ゴシック" w:eastAsia="ＭＳ ゴシック" w:hAnsi="ＭＳ ゴシック" w:cs="ＭＳ ゴシック" w:hint="eastAsia"/>
                <w:spacing w:val="20"/>
                <w:kern w:val="0"/>
                <w:sz w:val="22"/>
                <w:szCs w:val="24"/>
              </w:rPr>
              <w:t>がい</w:t>
            </w:r>
            <w:r w:rsidRPr="001474D2">
              <w:rPr>
                <w:rFonts w:ascii="ＭＳ ゴシック" w:eastAsia="ＭＳ ゴシック" w:hAnsi="ＭＳ ゴシック" w:cs="ＭＳ ゴシック" w:hint="eastAsia"/>
                <w:spacing w:val="20"/>
                <w:kern w:val="0"/>
                <w:sz w:val="22"/>
                <w:szCs w:val="24"/>
              </w:rPr>
              <w:t>者等に交付した日までの期間が3月を超える場合であって、当該指定</w:t>
            </w:r>
            <w:r w:rsidRPr="00E90E86">
              <w:rPr>
                <w:rFonts w:ascii="ＭＳ ゴシック" w:eastAsia="ＭＳ ゴシック" w:hAnsi="ＭＳ ゴシック" w:cs="ＭＳ ゴシック" w:hint="eastAsia"/>
                <w:spacing w:val="20"/>
                <w:kern w:val="0"/>
                <w:sz w:val="22"/>
                <w:szCs w:val="24"/>
                <w:u w:val="single"/>
              </w:rPr>
              <w:t>計画相談支援</w:t>
            </w:r>
            <w:r w:rsidRPr="001474D2">
              <w:rPr>
                <w:rFonts w:ascii="ＭＳ ゴシック" w:eastAsia="ＭＳ ゴシック" w:hAnsi="ＭＳ ゴシック" w:cs="ＭＳ ゴシック" w:hint="eastAsia"/>
                <w:spacing w:val="20"/>
                <w:kern w:val="0"/>
                <w:sz w:val="22"/>
                <w:szCs w:val="24"/>
              </w:rPr>
              <w:t>の利用に係る契約をした日から3月を経過する日以後に、月に2回以上、当該</w:t>
            </w:r>
            <w:r w:rsidRPr="00E90E86">
              <w:rPr>
                <w:rFonts w:ascii="ＭＳ ゴシック" w:eastAsia="ＭＳ ゴシック" w:hAnsi="ＭＳ ゴシック" w:cs="ＭＳ ゴシック" w:hint="eastAsia"/>
                <w:spacing w:val="20"/>
                <w:kern w:val="0"/>
                <w:sz w:val="22"/>
                <w:szCs w:val="24"/>
                <w:u w:val="single"/>
              </w:rPr>
              <w:t>計画相談支援</w:t>
            </w:r>
            <w:r w:rsidRPr="001474D2">
              <w:rPr>
                <w:rFonts w:ascii="ＭＳ ゴシック" w:eastAsia="ＭＳ ゴシック" w:hAnsi="ＭＳ ゴシック" w:cs="ＭＳ ゴシック" w:hint="eastAsia"/>
                <w:spacing w:val="20"/>
                <w:kern w:val="0"/>
                <w:sz w:val="22"/>
                <w:szCs w:val="24"/>
              </w:rPr>
              <w:t>対象障</w:t>
            </w:r>
            <w:r>
              <w:rPr>
                <w:rFonts w:ascii="ＭＳ ゴシック" w:eastAsia="ＭＳ ゴシック" w:hAnsi="ＭＳ ゴシック" w:cs="ＭＳ ゴシック" w:hint="eastAsia"/>
                <w:spacing w:val="20"/>
                <w:kern w:val="0"/>
                <w:sz w:val="22"/>
                <w:szCs w:val="24"/>
              </w:rPr>
              <w:t>がい</w:t>
            </w:r>
            <w:r w:rsidRPr="001474D2">
              <w:rPr>
                <w:rFonts w:ascii="ＭＳ ゴシック" w:eastAsia="ＭＳ ゴシック" w:hAnsi="ＭＳ ゴシック" w:cs="ＭＳ ゴシック" w:hint="eastAsia"/>
                <w:spacing w:val="20"/>
                <w:kern w:val="0"/>
                <w:sz w:val="22"/>
                <w:szCs w:val="24"/>
              </w:rPr>
              <w:t>者等の居宅等を訪問し、又はテレビ電話装置その他の情報通信機器（以下テレビ電話装置等）という。）を活用して、当該</w:t>
            </w:r>
            <w:r w:rsidR="003C2DB4">
              <w:rPr>
                <w:rFonts w:ascii="ＭＳ ゴシック" w:eastAsia="ＭＳ ゴシック" w:hAnsi="ＭＳ ゴシック" w:cs="ＭＳ ゴシック" w:hint="eastAsia"/>
                <w:spacing w:val="20"/>
                <w:kern w:val="0"/>
                <w:sz w:val="22"/>
                <w:szCs w:val="24"/>
                <w:u w:val="single"/>
              </w:rPr>
              <w:t>計画相談支援対象障がい者等</w:t>
            </w:r>
            <w:r w:rsidRPr="001474D2">
              <w:rPr>
                <w:rFonts w:ascii="ＭＳ ゴシック" w:eastAsia="ＭＳ ゴシック" w:hAnsi="ＭＳ ゴシック" w:cs="ＭＳ ゴシック" w:hint="eastAsia"/>
                <w:spacing w:val="20"/>
                <w:kern w:val="0"/>
                <w:sz w:val="22"/>
                <w:szCs w:val="24"/>
              </w:rPr>
              <w:t>及びその家族に面接した場合（月に１回以上居宅等の訪問により面接を行う場合に限る。）は、所定単位数に、300単位に当該面接した月の数（3を</w:t>
            </w:r>
            <w:r w:rsidRPr="001474D2">
              <w:rPr>
                <w:rFonts w:ascii="ＭＳ ゴシック" w:eastAsia="ＭＳ ゴシック" w:hAnsi="ＭＳ ゴシック" w:cs="ＭＳ ゴシック" w:hint="eastAsia"/>
                <w:spacing w:val="20"/>
                <w:kern w:val="0"/>
                <w:sz w:val="22"/>
                <w:szCs w:val="24"/>
              </w:rPr>
              <w:lastRenderedPageBreak/>
              <w:t>限度とする。）を乗じて得た単位数を加算しているか。</w:t>
            </w:r>
          </w:p>
          <w:p w:rsidR="00442213" w:rsidRDefault="00442213" w:rsidP="004F765F">
            <w:pPr>
              <w:autoSpaceDE w:val="0"/>
              <w:autoSpaceDN w:val="0"/>
              <w:adjustRightInd w:val="0"/>
              <w:jc w:val="left"/>
              <w:rPr>
                <w:rFonts w:ascii="ＭＳ ゴシック" w:eastAsia="ＭＳ ゴシック" w:hAnsi="ＭＳ ゴシック" w:cs="ＭＳ ゴシック"/>
                <w:spacing w:val="20"/>
                <w:kern w:val="0"/>
                <w:sz w:val="22"/>
                <w:szCs w:val="24"/>
              </w:rPr>
            </w:pPr>
          </w:p>
          <w:p w:rsidR="00442213" w:rsidRDefault="00442213" w:rsidP="004F765F">
            <w:pPr>
              <w:autoSpaceDE w:val="0"/>
              <w:autoSpaceDN w:val="0"/>
              <w:adjustRightInd w:val="0"/>
              <w:jc w:val="left"/>
              <w:rPr>
                <w:rFonts w:ascii="ＭＳ ゴシック" w:eastAsia="ＭＳ ゴシック" w:hAnsi="ＭＳ ゴシック" w:cs="ＭＳ ゴシック"/>
                <w:spacing w:val="20"/>
                <w:kern w:val="0"/>
                <w:sz w:val="22"/>
                <w:szCs w:val="24"/>
              </w:rPr>
            </w:pPr>
            <w:r w:rsidRPr="00442213">
              <w:rPr>
                <w:rFonts w:ascii="ＭＳ ゴシック" w:eastAsia="ＭＳ ゴシック" w:hAnsi="ＭＳ ゴシック" w:cs="ＭＳ ゴシック" w:hint="eastAsia"/>
                <w:spacing w:val="20"/>
                <w:kern w:val="0"/>
                <w:sz w:val="22"/>
                <w:szCs w:val="24"/>
              </w:rPr>
              <w:t>【障害児相談支援】</w:t>
            </w:r>
          </w:p>
          <w:p w:rsidR="00442213" w:rsidRPr="00D566AB" w:rsidRDefault="00442213" w:rsidP="00442213">
            <w:pPr>
              <w:autoSpaceDE w:val="0"/>
              <w:autoSpaceDN w:val="0"/>
              <w:adjustRightInd w:val="0"/>
              <w:jc w:val="left"/>
              <w:rPr>
                <w:rFonts w:ascii="ＭＳ ゴシック" w:eastAsia="ＭＳ ゴシック" w:hAnsi="ＭＳ ゴシック" w:cs="ＭＳ ゴシック"/>
                <w:spacing w:val="20"/>
                <w:kern w:val="0"/>
                <w:sz w:val="22"/>
                <w:szCs w:val="24"/>
              </w:rPr>
            </w:pPr>
            <w:r>
              <w:rPr>
                <w:rFonts w:ascii="ＭＳ ゴシック" w:eastAsia="ＭＳ ゴシック" w:hAnsi="ＭＳ ゴシック" w:cs="ＭＳ ゴシック" w:hint="eastAsia"/>
                <w:spacing w:val="20"/>
                <w:kern w:val="0"/>
                <w:sz w:val="22"/>
                <w:szCs w:val="24"/>
              </w:rPr>
              <w:t>②</w:t>
            </w:r>
            <w:r w:rsidRPr="00D566AB">
              <w:rPr>
                <w:rFonts w:ascii="ＭＳ ゴシック" w:eastAsia="ＭＳ ゴシック" w:hAnsi="ＭＳ ゴシック" w:cs="ＭＳ ゴシック" w:hint="eastAsia"/>
                <w:spacing w:val="20"/>
                <w:kern w:val="0"/>
                <w:sz w:val="22"/>
                <w:szCs w:val="24"/>
              </w:rPr>
              <w:t>指定障害児相談支援事業者が、利用者負担額合計額の管理を行った場合に、１月につき所定単位数を加算しているか。</w:t>
            </w:r>
          </w:p>
          <w:p w:rsidR="00442213" w:rsidRPr="00D566AB" w:rsidRDefault="00442213" w:rsidP="00442213">
            <w:pPr>
              <w:autoSpaceDE w:val="0"/>
              <w:autoSpaceDN w:val="0"/>
              <w:adjustRightInd w:val="0"/>
              <w:ind w:left="260" w:hangingChars="100" w:hanging="260"/>
              <w:jc w:val="left"/>
              <w:rPr>
                <w:rFonts w:ascii="ＭＳ ゴシック" w:eastAsia="ＭＳ ゴシック" w:hAnsi="ＭＳ ゴシック" w:cs="ＭＳ ゴシック"/>
                <w:spacing w:val="20"/>
                <w:kern w:val="0"/>
                <w:sz w:val="22"/>
                <w:szCs w:val="24"/>
              </w:rPr>
            </w:pPr>
            <w:r>
              <w:rPr>
                <w:rFonts w:ascii="ＭＳ ゴシック" w:eastAsia="ＭＳ ゴシック" w:hAnsi="ＭＳ ゴシック" w:cs="ＭＳ ゴシック" w:hint="eastAsia"/>
                <w:spacing w:val="20"/>
                <w:kern w:val="0"/>
                <w:sz w:val="22"/>
                <w:szCs w:val="24"/>
              </w:rPr>
              <w:t>※①</w:t>
            </w:r>
            <w:r w:rsidRPr="00D566AB">
              <w:rPr>
                <w:rFonts w:ascii="ＭＳ ゴシック" w:eastAsia="ＭＳ ゴシック" w:hAnsi="ＭＳ ゴシック" w:cs="ＭＳ ゴシック" w:hint="eastAsia"/>
                <w:spacing w:val="20"/>
                <w:kern w:val="0"/>
                <w:sz w:val="22"/>
                <w:szCs w:val="24"/>
              </w:rPr>
              <w:t>指定障害児相談支援事業者において、新規に障害児支援利用計画を作成する障害児相談支援対象保護者に対して、指定障害児支援利用援助を行った場合その他告示第181号の一に適合する場合は、１月につき所定単位数を加算しているか。</w:t>
            </w:r>
          </w:p>
          <w:p w:rsidR="00442213" w:rsidRDefault="00442213" w:rsidP="00442213">
            <w:pPr>
              <w:autoSpaceDE w:val="0"/>
              <w:autoSpaceDN w:val="0"/>
              <w:adjustRightInd w:val="0"/>
              <w:ind w:left="260" w:hangingChars="100" w:hanging="260"/>
              <w:jc w:val="left"/>
              <w:rPr>
                <w:rFonts w:ascii="ＭＳ ゴシック" w:eastAsia="ＭＳ ゴシック" w:hAnsi="ＭＳ ゴシック" w:cs="ＭＳ ゴシック"/>
                <w:spacing w:val="20"/>
                <w:kern w:val="0"/>
                <w:sz w:val="22"/>
                <w:szCs w:val="24"/>
              </w:rPr>
            </w:pPr>
            <w:r>
              <w:rPr>
                <w:rFonts w:ascii="ＭＳ ゴシック" w:eastAsia="ＭＳ ゴシック" w:hAnsi="ＭＳ ゴシック" w:cs="ＭＳ ゴシック" w:hint="eastAsia"/>
                <w:spacing w:val="20"/>
                <w:kern w:val="0"/>
                <w:sz w:val="22"/>
                <w:szCs w:val="24"/>
              </w:rPr>
              <w:t>※②</w:t>
            </w:r>
            <w:r w:rsidRPr="00D566AB">
              <w:rPr>
                <w:rFonts w:ascii="ＭＳ ゴシック" w:eastAsia="ＭＳ ゴシック" w:hAnsi="ＭＳ ゴシック" w:cs="ＭＳ ゴシック" w:hint="eastAsia"/>
                <w:spacing w:val="20"/>
                <w:kern w:val="0"/>
                <w:sz w:val="22"/>
                <w:szCs w:val="24"/>
              </w:rPr>
              <w:t>初回加算を算定する指定障害児相談支援事業者において、指定障害児相談支援の利用に係る契約をした日から障害児支援利用計画案を障がい児及びその家族に交付した日までの期間が３月を越える場合であって、当該障害児相談支援の利用に係る契約をした日から３月を経過する日以後に、月に２回以上、当該障がい児の居宅を訪問し、又はテレビ電話装置等を活用して、当該障がい児及びその家族に面接した場合（月に１回以上居宅の訪問による面接を行う場合に限る。）は、所定単位数に、500単位に当該面接した月の数（３を限度とする。）を乗じて得た単位数を加算しているか。</w:t>
            </w:r>
          </w:p>
        </w:tc>
        <w:tc>
          <w:tcPr>
            <w:tcW w:w="1843" w:type="dxa"/>
            <w:tcBorders>
              <w:bottom w:val="single" w:sz="4" w:space="0" w:color="auto"/>
            </w:tcBorders>
            <w:shd w:val="clear" w:color="000000" w:fill="FFFFFF" w:themeFill="background1"/>
            <w:noWrap/>
          </w:tcPr>
          <w:p w:rsidR="00E90E86" w:rsidRPr="00A80D13" w:rsidRDefault="001E445E" w:rsidP="00E90E86">
            <w:pPr>
              <w:rPr>
                <w:rFonts w:asciiTheme="majorEastAsia" w:eastAsiaTheme="majorEastAsia" w:hAnsiTheme="majorEastAsia"/>
                <w:sz w:val="22"/>
              </w:rPr>
            </w:pPr>
            <w:sdt>
              <w:sdtPr>
                <w:rPr>
                  <w:rFonts w:asciiTheme="majorEastAsia" w:eastAsiaTheme="majorEastAsia" w:hAnsiTheme="majorEastAsia" w:hint="eastAsia"/>
                  <w:spacing w:val="-6"/>
                  <w:sz w:val="24"/>
                </w:rPr>
                <w:id w:val="-392199223"/>
                <w14:checkbox>
                  <w14:checked w14:val="0"/>
                  <w14:checkedState w14:val="00FE" w14:font="Wingdings"/>
                  <w14:uncheckedState w14:val="2610" w14:font="ＭＳ ゴシック"/>
                </w14:checkbox>
              </w:sdtPr>
              <w:sdtEndPr/>
              <w:sdtContent>
                <w:r w:rsidR="00E90E86">
                  <w:rPr>
                    <w:rFonts w:ascii="ＭＳ ゴシック" w:eastAsia="ＭＳ ゴシック" w:hAnsi="ＭＳ ゴシック" w:hint="eastAsia"/>
                    <w:spacing w:val="-6"/>
                    <w:sz w:val="24"/>
                  </w:rPr>
                  <w:t>☐</w:t>
                </w:r>
              </w:sdtContent>
            </w:sdt>
            <w:r w:rsidR="00E90E86" w:rsidRPr="00A80D13">
              <w:rPr>
                <w:rFonts w:asciiTheme="majorEastAsia" w:eastAsiaTheme="majorEastAsia" w:hAnsiTheme="majorEastAsia" w:hint="eastAsia"/>
                <w:sz w:val="22"/>
              </w:rPr>
              <w:t>加算している</w:t>
            </w:r>
          </w:p>
          <w:p w:rsidR="00E90E86" w:rsidRDefault="001E445E" w:rsidP="00E90E86">
            <w:pPr>
              <w:rPr>
                <w:rFonts w:asciiTheme="majorEastAsia" w:eastAsiaTheme="majorEastAsia" w:hAnsiTheme="majorEastAsia"/>
                <w:sz w:val="22"/>
              </w:rPr>
            </w:pPr>
            <w:sdt>
              <w:sdtPr>
                <w:rPr>
                  <w:rFonts w:asciiTheme="majorEastAsia" w:eastAsiaTheme="majorEastAsia" w:hAnsiTheme="majorEastAsia" w:hint="eastAsia"/>
                  <w:spacing w:val="-6"/>
                  <w:sz w:val="24"/>
                </w:rPr>
                <w:id w:val="94677097"/>
                <w14:checkbox>
                  <w14:checked w14:val="0"/>
                  <w14:checkedState w14:val="00FE" w14:font="Wingdings"/>
                  <w14:uncheckedState w14:val="2610" w14:font="ＭＳ ゴシック"/>
                </w14:checkbox>
              </w:sdtPr>
              <w:sdtEndPr/>
              <w:sdtContent>
                <w:r w:rsidR="00E90E86">
                  <w:rPr>
                    <w:rFonts w:ascii="ＭＳ ゴシック" w:eastAsia="ＭＳ ゴシック" w:hAnsi="ＭＳ ゴシック" w:hint="eastAsia"/>
                    <w:spacing w:val="-6"/>
                    <w:sz w:val="24"/>
                  </w:rPr>
                  <w:t>☐</w:t>
                </w:r>
              </w:sdtContent>
            </w:sdt>
            <w:r w:rsidR="00E90E86" w:rsidRPr="00A80D13">
              <w:rPr>
                <w:rFonts w:asciiTheme="majorEastAsia" w:eastAsiaTheme="majorEastAsia" w:hAnsiTheme="majorEastAsia" w:hint="eastAsia"/>
                <w:sz w:val="22"/>
              </w:rPr>
              <w:t>加算していな</w:t>
            </w:r>
          </w:p>
          <w:p w:rsidR="00E90E86" w:rsidRPr="00A80D13" w:rsidRDefault="00E90E86" w:rsidP="00E90E86">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E90E86" w:rsidRPr="00A80D13" w:rsidRDefault="001E445E" w:rsidP="00E90E86">
            <w:pPr>
              <w:rPr>
                <w:rFonts w:asciiTheme="majorEastAsia" w:eastAsiaTheme="majorEastAsia" w:hAnsiTheme="majorEastAsia"/>
                <w:sz w:val="22"/>
              </w:rPr>
            </w:pPr>
            <w:sdt>
              <w:sdtPr>
                <w:rPr>
                  <w:rFonts w:asciiTheme="majorEastAsia" w:eastAsiaTheme="majorEastAsia" w:hAnsiTheme="majorEastAsia" w:hint="eastAsia"/>
                  <w:spacing w:val="-6"/>
                  <w:sz w:val="24"/>
                </w:rPr>
                <w:id w:val="663209214"/>
                <w14:checkbox>
                  <w14:checked w14:val="0"/>
                  <w14:checkedState w14:val="00FE" w14:font="Wingdings"/>
                  <w14:uncheckedState w14:val="2610" w14:font="ＭＳ ゴシック"/>
                </w14:checkbox>
              </w:sdtPr>
              <w:sdtEndPr/>
              <w:sdtContent>
                <w:r w:rsidR="00E90E86">
                  <w:rPr>
                    <w:rFonts w:ascii="ＭＳ ゴシック" w:eastAsia="ＭＳ ゴシック" w:hAnsi="ＭＳ ゴシック" w:hint="eastAsia"/>
                    <w:spacing w:val="-6"/>
                    <w:sz w:val="24"/>
                  </w:rPr>
                  <w:t>☐</w:t>
                </w:r>
              </w:sdtContent>
            </w:sdt>
            <w:r w:rsidR="00E90E86" w:rsidRPr="00A80D13">
              <w:rPr>
                <w:rFonts w:asciiTheme="majorEastAsia" w:eastAsiaTheme="majorEastAsia" w:hAnsiTheme="majorEastAsia" w:hint="eastAsia"/>
                <w:sz w:val="22"/>
              </w:rPr>
              <w:t>該当なし</w:t>
            </w:r>
          </w:p>
        </w:tc>
        <w:tc>
          <w:tcPr>
            <w:tcW w:w="1884" w:type="dxa"/>
            <w:tcBorders>
              <w:bottom w:val="single" w:sz="4" w:space="0" w:color="auto"/>
              <w:right w:val="double" w:sz="4" w:space="0" w:color="auto"/>
            </w:tcBorders>
            <w:shd w:val="clear" w:color="000000" w:fill="FFFFFF" w:themeFill="background1"/>
            <w:noWrap/>
          </w:tcPr>
          <w:p w:rsidR="00E90E86" w:rsidRDefault="00E90E86" w:rsidP="00E90E86">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E90E86" w:rsidRDefault="00E90E86" w:rsidP="00E90E86">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E90E86" w:rsidRPr="00A80D13" w:rsidRDefault="00E90E86" w:rsidP="00E90E86">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tc>
        <w:tc>
          <w:tcPr>
            <w:tcW w:w="1092" w:type="dxa"/>
            <w:tcBorders>
              <w:left w:val="double" w:sz="4" w:space="0" w:color="auto"/>
              <w:bottom w:val="double" w:sz="4" w:space="0" w:color="auto"/>
              <w:right w:val="double" w:sz="4" w:space="0" w:color="auto"/>
            </w:tcBorders>
            <w:shd w:val="clear" w:color="000000" w:fill="FFFFFF" w:themeFill="background1"/>
          </w:tcPr>
          <w:p w:rsidR="00223804" w:rsidRDefault="00EF0E7C" w:rsidP="00E90E8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E90E86" w:rsidRPr="00A80D13" w:rsidRDefault="00EF0E7C" w:rsidP="00E90E86">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E90E86" w:rsidRPr="00A80D13" w:rsidRDefault="00E90E86" w:rsidP="00E90E86">
      <w:pPr>
        <w:widowControl/>
        <w:jc w:val="left"/>
        <w:rPr>
          <w:rFonts w:asciiTheme="majorEastAsia" w:eastAsiaTheme="majorEastAsia" w:hAnsiTheme="majorEastAsia"/>
          <w:sz w:val="22"/>
        </w:rPr>
      </w:pPr>
    </w:p>
    <w:p w:rsidR="006F0DD3" w:rsidRPr="00A80D13" w:rsidRDefault="00E90E86" w:rsidP="006F0DD3">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t>（</w:t>
      </w:r>
      <w:r w:rsidR="009C2FE1">
        <w:rPr>
          <w:rFonts w:asciiTheme="majorEastAsia" w:eastAsiaTheme="majorEastAsia" w:hAnsiTheme="majorEastAsia" w:hint="eastAsia"/>
          <w:sz w:val="22"/>
        </w:rPr>
        <w:t>６</w:t>
      </w:r>
      <w:r w:rsidRPr="0045303A">
        <w:rPr>
          <w:rFonts w:asciiTheme="majorEastAsia" w:eastAsiaTheme="majorEastAsia" w:hAnsiTheme="majorEastAsia" w:hint="eastAsia"/>
          <w:sz w:val="22"/>
        </w:rPr>
        <w:t>）</w:t>
      </w:r>
      <w:r>
        <w:rPr>
          <w:rFonts w:asciiTheme="majorEastAsia" w:eastAsiaTheme="majorEastAsia" w:hAnsiTheme="majorEastAsia" w:hint="eastAsia"/>
          <w:sz w:val="22"/>
        </w:rPr>
        <w:t xml:space="preserve">主任相談支援専門員加算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Pr>
          <w:rFonts w:asciiTheme="majorEastAsia" w:eastAsiaTheme="majorEastAsia" w:hAnsiTheme="majorEastAsia" w:hint="eastAsia"/>
          <w:sz w:val="22"/>
        </w:rPr>
        <w:t>別表</w:t>
      </w:r>
      <w:r w:rsidR="004665AB">
        <w:rPr>
          <w:rFonts w:asciiTheme="majorEastAsia" w:eastAsiaTheme="majorEastAsia" w:hAnsiTheme="majorEastAsia" w:hint="eastAsia"/>
          <w:sz w:val="22"/>
        </w:rPr>
        <w:t>の4</w:t>
      </w:r>
      <w:r w:rsidR="00690EFC">
        <w:rPr>
          <w:rFonts w:asciiTheme="majorEastAsia" w:eastAsiaTheme="majorEastAsia" w:hAnsiTheme="majorEastAsia" w:hint="eastAsia"/>
          <w:sz w:val="22"/>
        </w:rPr>
        <w:t>、</w:t>
      </w:r>
      <w:r w:rsidR="00690EFC" w:rsidRPr="0045303A">
        <w:rPr>
          <w:rFonts w:asciiTheme="majorEastAsia" w:eastAsiaTheme="majorEastAsia" w:hAnsiTheme="majorEastAsia" w:hint="eastAsia"/>
          <w:sz w:val="22"/>
        </w:rPr>
        <w:t>告示第</w:t>
      </w:r>
      <w:r w:rsidR="00690EFC">
        <w:rPr>
          <w:rFonts w:asciiTheme="majorEastAsia" w:eastAsiaTheme="majorEastAsia" w:hAnsiTheme="majorEastAsia" w:hint="eastAsia"/>
          <w:sz w:val="22"/>
        </w:rPr>
        <w:t>181号・告示第</w:t>
      </w:r>
      <w:r w:rsidR="00690EFC" w:rsidRPr="0045303A">
        <w:rPr>
          <w:rFonts w:asciiTheme="majorEastAsia" w:eastAsiaTheme="majorEastAsia" w:hAnsiTheme="majorEastAsia" w:hint="eastAsia"/>
          <w:sz w:val="22"/>
        </w:rPr>
        <w:t>12</w:t>
      </w:r>
      <w:r w:rsidR="00690EFC">
        <w:rPr>
          <w:rFonts w:asciiTheme="majorEastAsia" w:eastAsiaTheme="majorEastAsia" w:hAnsiTheme="majorEastAsia" w:hint="eastAsia"/>
          <w:sz w:val="22"/>
        </w:rPr>
        <w:t>6</w:t>
      </w:r>
      <w:r w:rsidR="00690EFC" w:rsidRPr="0045303A">
        <w:rPr>
          <w:rFonts w:asciiTheme="majorEastAsia" w:eastAsiaTheme="majorEastAsia" w:hAnsiTheme="majorEastAsia" w:hint="eastAsia"/>
          <w:sz w:val="22"/>
        </w:rPr>
        <w:t>号</w:t>
      </w:r>
      <w:r w:rsidR="00690EFC">
        <w:rPr>
          <w:rFonts w:asciiTheme="majorEastAsia" w:eastAsiaTheme="majorEastAsia" w:hAnsiTheme="majorEastAsia" w:hint="eastAsia"/>
          <w:sz w:val="22"/>
        </w:rPr>
        <w:t>別表の4</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6F0DD3" w:rsidRPr="00A80D13" w:rsidTr="00223804">
        <w:trPr>
          <w:trHeight w:val="490"/>
        </w:trPr>
        <w:tc>
          <w:tcPr>
            <w:tcW w:w="5283" w:type="dxa"/>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6F0DD3" w:rsidRPr="00A80D13" w:rsidRDefault="001E445E" w:rsidP="00D953BF">
            <w:pPr>
              <w:widowControl/>
              <w:jc w:val="center"/>
              <w:rPr>
                <w:rFonts w:asciiTheme="majorEastAsia" w:eastAsiaTheme="majorEastAsia" w:hAnsiTheme="majorEastAsia" w:cs="ＭＳ Ｐゴシック"/>
                <w:kern w:val="0"/>
                <w:sz w:val="22"/>
              </w:rPr>
            </w:pPr>
            <w:hyperlink w:anchor="目次" w:history="1">
              <w:r w:rsidR="006F0DD3" w:rsidRPr="00FA3B42">
                <w:rPr>
                  <w:rStyle w:val="ab"/>
                  <w:rFonts w:asciiTheme="majorEastAsia" w:eastAsiaTheme="majorEastAsia" w:hAnsiTheme="majorEastAsia" w:cs="ＭＳ Ｐゴシック" w:hint="eastAsia"/>
                  <w:kern w:val="0"/>
                  <w:sz w:val="22"/>
                </w:rPr>
                <w:t>市記入欄</w:t>
              </w:r>
            </w:hyperlink>
          </w:p>
        </w:tc>
      </w:tr>
      <w:tr w:rsidR="006F0DD3" w:rsidRPr="00A80D13" w:rsidTr="00223804">
        <w:trPr>
          <w:trHeight w:val="840"/>
        </w:trPr>
        <w:tc>
          <w:tcPr>
            <w:tcW w:w="5283" w:type="dxa"/>
            <w:shd w:val="clear" w:color="000000" w:fill="FFFFFF" w:themeFill="background1"/>
            <w:noWrap/>
          </w:tcPr>
          <w:p w:rsidR="003437FC" w:rsidRDefault="006F0DD3" w:rsidP="006F0DD3">
            <w:pPr>
              <w:rPr>
                <w:rFonts w:asciiTheme="majorEastAsia" w:eastAsiaTheme="majorEastAsia" w:hAnsiTheme="majorEastAsia"/>
                <w:sz w:val="22"/>
              </w:rPr>
            </w:pPr>
            <w:r>
              <w:rPr>
                <w:rFonts w:asciiTheme="majorEastAsia" w:eastAsiaTheme="majorEastAsia" w:hAnsiTheme="majorEastAsia" w:hint="eastAsia"/>
                <w:sz w:val="22"/>
              </w:rPr>
              <w:t>①</w:t>
            </w:r>
            <w:r w:rsidRPr="006F0DD3">
              <w:rPr>
                <w:rFonts w:asciiTheme="majorEastAsia" w:eastAsiaTheme="majorEastAsia" w:hAnsiTheme="majorEastAsia" w:hint="eastAsia"/>
                <w:sz w:val="22"/>
              </w:rPr>
              <w:t>専ら指定</w:t>
            </w:r>
            <w:r w:rsidRPr="006F0DD3">
              <w:rPr>
                <w:rFonts w:asciiTheme="majorEastAsia" w:eastAsiaTheme="majorEastAsia" w:hAnsiTheme="majorEastAsia" w:hint="eastAsia"/>
                <w:sz w:val="22"/>
                <w:u w:val="single"/>
              </w:rPr>
              <w:t>計画相談支援</w:t>
            </w:r>
            <w:r w:rsidRPr="006F0DD3">
              <w:rPr>
                <w:rFonts w:asciiTheme="majorEastAsia" w:eastAsiaTheme="majorEastAsia" w:hAnsiTheme="majorEastAsia" w:hint="eastAsia"/>
                <w:sz w:val="22"/>
              </w:rPr>
              <w:t>の提供に当たる常勤の相談支援専門員を1名以上配置し、かつ、そのうち1名以上が平成30年厚生労働省告示第115号「こども家庭庁長官及び厚生労働大臣が定める者」</w:t>
            </w:r>
            <w:r w:rsidR="00EC0F11">
              <w:rPr>
                <w:rFonts w:asciiTheme="majorEastAsia" w:eastAsiaTheme="majorEastAsia" w:hAnsiTheme="majorEastAsia" w:hint="eastAsia"/>
                <w:sz w:val="22"/>
              </w:rPr>
              <w:t>又は</w:t>
            </w:r>
            <w:r w:rsidR="00EC0F11" w:rsidRPr="006F0DD3">
              <w:rPr>
                <w:rFonts w:asciiTheme="majorEastAsia" w:eastAsiaTheme="majorEastAsia" w:hAnsiTheme="majorEastAsia" w:hint="eastAsia"/>
                <w:sz w:val="22"/>
              </w:rPr>
              <w:t>平成30年厚生労働省告示第11</w:t>
            </w:r>
            <w:r w:rsidR="00EC0F11">
              <w:rPr>
                <w:rFonts w:asciiTheme="majorEastAsia" w:eastAsiaTheme="majorEastAsia" w:hAnsiTheme="majorEastAsia" w:hint="eastAsia"/>
                <w:sz w:val="22"/>
              </w:rPr>
              <w:t>6</w:t>
            </w:r>
            <w:r w:rsidR="00EC0F11" w:rsidRPr="006F0DD3">
              <w:rPr>
                <w:rFonts w:asciiTheme="majorEastAsia" w:eastAsiaTheme="majorEastAsia" w:hAnsiTheme="majorEastAsia" w:hint="eastAsia"/>
                <w:sz w:val="22"/>
              </w:rPr>
              <w:t>号「こども家庭庁長官及び厚生労働大臣が定める者」</w:t>
            </w:r>
            <w:r w:rsidRPr="006F0DD3">
              <w:rPr>
                <w:rFonts w:asciiTheme="majorEastAsia" w:eastAsiaTheme="majorEastAsia" w:hAnsiTheme="majorEastAsia" w:hint="eastAsia"/>
                <w:sz w:val="22"/>
              </w:rPr>
              <w:t>であるものとして市長に届け出た</w:t>
            </w:r>
            <w:r w:rsidRPr="006F0DD3">
              <w:rPr>
                <w:rFonts w:asciiTheme="majorEastAsia" w:eastAsiaTheme="majorEastAsia" w:hAnsiTheme="majorEastAsia" w:hint="eastAsia"/>
                <w:sz w:val="22"/>
                <w:u w:val="single"/>
              </w:rPr>
              <w:t>指定特定相談支援事業所</w:t>
            </w:r>
            <w:r w:rsidRPr="006F0DD3">
              <w:rPr>
                <w:rFonts w:asciiTheme="majorEastAsia" w:eastAsiaTheme="majorEastAsia" w:hAnsiTheme="majorEastAsia" w:hint="eastAsia"/>
                <w:sz w:val="22"/>
              </w:rPr>
              <w:t>において、当該主</w:t>
            </w:r>
            <w:r w:rsidRPr="006F0DD3">
              <w:rPr>
                <w:rFonts w:asciiTheme="majorEastAsia" w:eastAsiaTheme="majorEastAsia" w:hAnsiTheme="majorEastAsia" w:hint="eastAsia"/>
                <w:sz w:val="22"/>
              </w:rPr>
              <w:lastRenderedPageBreak/>
              <w:t>任相談支援専門員が、当該指</w:t>
            </w:r>
            <w:r w:rsidRPr="006F0DD3">
              <w:rPr>
                <w:rFonts w:asciiTheme="majorEastAsia" w:eastAsiaTheme="majorEastAsia" w:hAnsiTheme="majorEastAsia" w:hint="eastAsia"/>
                <w:sz w:val="22"/>
                <w:u w:val="single"/>
              </w:rPr>
              <w:t>定特定相談支援事業所</w:t>
            </w:r>
            <w:r w:rsidRPr="006F0DD3">
              <w:rPr>
                <w:rFonts w:asciiTheme="majorEastAsia" w:eastAsiaTheme="majorEastAsia" w:hAnsiTheme="majorEastAsia" w:hint="eastAsia"/>
                <w:sz w:val="22"/>
              </w:rPr>
              <w:t>等の従業者に対し、その資質の向上のための研修を実施した場合に、該当する区分に応じ、1月につき所定単位数を加算しているか。</w:t>
            </w:r>
          </w:p>
          <w:p w:rsidR="006F0DD3" w:rsidRPr="006F0DD3" w:rsidRDefault="006F0DD3" w:rsidP="003437FC">
            <w:pPr>
              <w:ind w:firstLineChars="100" w:firstLine="220"/>
              <w:rPr>
                <w:rFonts w:asciiTheme="majorEastAsia" w:eastAsiaTheme="majorEastAsia" w:hAnsiTheme="majorEastAsia"/>
                <w:sz w:val="22"/>
              </w:rPr>
            </w:pPr>
            <w:r w:rsidRPr="006F0DD3">
              <w:rPr>
                <w:rFonts w:asciiTheme="majorEastAsia" w:eastAsiaTheme="majorEastAsia" w:hAnsiTheme="majorEastAsia" w:hint="eastAsia"/>
                <w:sz w:val="22"/>
              </w:rPr>
              <w:t>ただし、次に掲げる加算のいずれかの加算を算定している場合においては、当該加算以外の次に掲げる加算は算定しない。</w:t>
            </w:r>
          </w:p>
          <w:p w:rsidR="006F0DD3" w:rsidRPr="006F0DD3" w:rsidRDefault="006F0DD3" w:rsidP="006F0DD3">
            <w:pPr>
              <w:rPr>
                <w:rFonts w:asciiTheme="majorEastAsia" w:eastAsiaTheme="majorEastAsia" w:hAnsiTheme="majorEastAsia"/>
                <w:sz w:val="22"/>
              </w:rPr>
            </w:pPr>
            <w:r w:rsidRPr="006F0DD3">
              <w:rPr>
                <w:rFonts w:asciiTheme="majorEastAsia" w:eastAsiaTheme="majorEastAsia" w:hAnsiTheme="majorEastAsia" w:hint="eastAsia"/>
                <w:sz w:val="22"/>
              </w:rPr>
              <w:t>(1)　主任相談支援専門員配置加算(Ⅰ)</w:t>
            </w:r>
          </w:p>
          <w:p w:rsidR="006F0DD3" w:rsidRDefault="006F0DD3" w:rsidP="006F0DD3">
            <w:pPr>
              <w:ind w:left="220" w:hangingChars="100" w:hanging="220"/>
              <w:rPr>
                <w:rFonts w:asciiTheme="majorEastAsia" w:eastAsiaTheme="majorEastAsia" w:hAnsiTheme="majorEastAsia"/>
                <w:sz w:val="22"/>
              </w:rPr>
            </w:pPr>
            <w:r w:rsidRPr="006F0DD3">
              <w:rPr>
                <w:rFonts w:asciiTheme="majorEastAsia" w:eastAsiaTheme="majorEastAsia" w:hAnsiTheme="majorEastAsia" w:hint="eastAsia"/>
                <w:sz w:val="22"/>
              </w:rPr>
              <w:t>(2)　主任相談支援専門員配置加算(Ⅱ)</w:t>
            </w:r>
          </w:p>
          <w:p w:rsidR="006F0DD3" w:rsidRPr="00A80D13" w:rsidRDefault="006F0DD3" w:rsidP="00CD411A">
            <w:pPr>
              <w:ind w:left="2"/>
              <w:rPr>
                <w:rFonts w:asciiTheme="majorEastAsia" w:eastAsiaTheme="majorEastAsia" w:hAnsiTheme="majorEastAsia"/>
                <w:sz w:val="22"/>
              </w:rPr>
            </w:pPr>
            <w:r>
              <w:rPr>
                <w:rFonts w:asciiTheme="majorEastAsia" w:eastAsiaTheme="majorEastAsia" w:hAnsiTheme="majorEastAsia" w:hint="eastAsia"/>
                <w:sz w:val="22"/>
              </w:rPr>
              <w:t>②</w:t>
            </w:r>
            <w:r w:rsidRPr="006F0DD3">
              <w:rPr>
                <w:rFonts w:asciiTheme="majorEastAsia" w:eastAsiaTheme="majorEastAsia" w:hAnsiTheme="majorEastAsia" w:hint="eastAsia"/>
                <w:sz w:val="22"/>
              </w:rPr>
              <w:t>主任相談支援専門員は、指定自立生活援助（指定障害福祉サービス等基準第206条の13に規定する指定自立生活援助をいう。以下同じ。）、指定地域移行支援（指定地域相談支援基準第１条第11号に規定する指定地域移行支援をいう。）、指定地域定着支援（指定地域相談支援基準第１条第12号に規定する指定地域定着支援をいう。以下同じ。）及び指定</w:t>
            </w:r>
            <w:r w:rsidRPr="00CD411A">
              <w:rPr>
                <w:rFonts w:asciiTheme="majorEastAsia" w:eastAsiaTheme="majorEastAsia" w:hAnsiTheme="majorEastAsia" w:hint="eastAsia"/>
                <w:sz w:val="22"/>
                <w:u w:val="single"/>
              </w:rPr>
              <w:t>障害児相談支援</w:t>
            </w:r>
            <w:r w:rsidRPr="006F0DD3">
              <w:rPr>
                <w:rFonts w:asciiTheme="majorEastAsia" w:eastAsiaTheme="majorEastAsia" w:hAnsiTheme="majorEastAsia" w:hint="eastAsia"/>
                <w:sz w:val="22"/>
              </w:rPr>
              <w:t>その他のこれに類する職務に従事することができる。</w:t>
            </w:r>
          </w:p>
        </w:tc>
        <w:tc>
          <w:tcPr>
            <w:tcW w:w="1843" w:type="dxa"/>
            <w:shd w:val="clear" w:color="000000" w:fill="FFFFFF" w:themeFill="background1"/>
            <w:noWrap/>
          </w:tcPr>
          <w:p w:rsidR="006F0DD3"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647546318"/>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6F0DD3" w:rsidRPr="00A80D13">
              <w:rPr>
                <w:rFonts w:asciiTheme="majorEastAsia" w:eastAsiaTheme="majorEastAsia" w:hAnsiTheme="majorEastAsia" w:hint="eastAsia"/>
                <w:sz w:val="22"/>
              </w:rPr>
              <w:t>算定している</w:t>
            </w:r>
          </w:p>
          <w:p w:rsidR="006F0DD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530002779"/>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6F0DD3" w:rsidRPr="00A80D13">
              <w:rPr>
                <w:rFonts w:asciiTheme="majorEastAsia" w:eastAsiaTheme="majorEastAsia" w:hAnsiTheme="majorEastAsia" w:hint="eastAsia"/>
                <w:sz w:val="22"/>
              </w:rPr>
              <w:t>算定していな</w:t>
            </w:r>
          </w:p>
          <w:p w:rsidR="006F0DD3" w:rsidRDefault="006F0DD3" w:rsidP="00D953B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6F0DD3"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2051799607"/>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6F0DD3"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6F0DD3" w:rsidRDefault="006F0DD3" w:rsidP="006F0DD3">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6F0DD3" w:rsidRDefault="006F0DD3" w:rsidP="006F0DD3">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6F0DD3" w:rsidRDefault="006F0DD3" w:rsidP="006F0DD3">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6F0DD3" w:rsidRPr="00A80D13" w:rsidRDefault="006F0DD3" w:rsidP="00D953BF">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223804" w:rsidRDefault="00EF0E7C" w:rsidP="00D953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6F0DD3" w:rsidRPr="00A80D13" w:rsidRDefault="00EF0E7C" w:rsidP="00D953BF">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6F0DD3" w:rsidRPr="00A80D13" w:rsidRDefault="006F0DD3" w:rsidP="006F0DD3">
      <w:pPr>
        <w:widowControl/>
        <w:jc w:val="left"/>
        <w:rPr>
          <w:rFonts w:asciiTheme="majorEastAsia" w:eastAsiaTheme="majorEastAsia" w:hAnsiTheme="majorEastAsia"/>
          <w:sz w:val="22"/>
        </w:rPr>
      </w:pPr>
    </w:p>
    <w:p w:rsidR="006F0DD3" w:rsidRPr="00A80D13" w:rsidRDefault="006F0DD3" w:rsidP="006F0DD3">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t>（</w:t>
      </w:r>
      <w:r w:rsidR="00F54194">
        <w:rPr>
          <w:rFonts w:asciiTheme="majorEastAsia" w:eastAsiaTheme="majorEastAsia" w:hAnsiTheme="majorEastAsia" w:hint="eastAsia"/>
          <w:sz w:val="22"/>
        </w:rPr>
        <w:t>７</w:t>
      </w:r>
      <w:r w:rsidRPr="0045303A">
        <w:rPr>
          <w:rFonts w:asciiTheme="majorEastAsia" w:eastAsiaTheme="majorEastAsia" w:hAnsiTheme="majorEastAsia" w:hint="eastAsia"/>
          <w:sz w:val="22"/>
        </w:rPr>
        <w:t>）</w:t>
      </w:r>
      <w:r w:rsidR="001D29C3" w:rsidRPr="001D29C3">
        <w:rPr>
          <w:rFonts w:asciiTheme="majorEastAsia" w:eastAsiaTheme="majorEastAsia" w:hAnsiTheme="majorEastAsia" w:hint="eastAsia"/>
          <w:sz w:val="22"/>
        </w:rPr>
        <w:t>入院時情報連携加算</w:t>
      </w:r>
      <w:r>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Pr>
          <w:rFonts w:asciiTheme="majorEastAsia" w:eastAsiaTheme="majorEastAsia" w:hAnsiTheme="majorEastAsia" w:hint="eastAsia"/>
          <w:sz w:val="22"/>
        </w:rPr>
        <w:t>別表</w:t>
      </w:r>
      <w:r w:rsidR="004665AB">
        <w:rPr>
          <w:rFonts w:asciiTheme="majorEastAsia" w:eastAsiaTheme="majorEastAsia" w:hAnsiTheme="majorEastAsia" w:hint="eastAsia"/>
          <w:sz w:val="22"/>
        </w:rPr>
        <w:t>の</w:t>
      </w:r>
      <w:r w:rsidR="001D29C3">
        <w:rPr>
          <w:rFonts w:asciiTheme="majorEastAsia" w:eastAsiaTheme="majorEastAsia" w:hAnsiTheme="majorEastAsia" w:hint="eastAsia"/>
          <w:sz w:val="22"/>
        </w:rPr>
        <w:t>5</w:t>
      </w:r>
      <w:r w:rsidR="008C393B">
        <w:rPr>
          <w:rFonts w:asciiTheme="majorEastAsia" w:eastAsiaTheme="majorEastAsia" w:hAnsiTheme="majorEastAsia" w:hint="eastAsia"/>
          <w:sz w:val="22"/>
        </w:rPr>
        <w:t>、</w:t>
      </w:r>
      <w:r w:rsidR="008C393B" w:rsidRPr="0045303A">
        <w:rPr>
          <w:rFonts w:asciiTheme="majorEastAsia" w:eastAsiaTheme="majorEastAsia" w:hAnsiTheme="majorEastAsia" w:hint="eastAsia"/>
          <w:sz w:val="22"/>
        </w:rPr>
        <w:t>告示第</w:t>
      </w:r>
      <w:r w:rsidR="008C393B">
        <w:rPr>
          <w:rFonts w:asciiTheme="majorEastAsia" w:eastAsiaTheme="majorEastAsia" w:hAnsiTheme="majorEastAsia" w:hint="eastAsia"/>
          <w:sz w:val="22"/>
        </w:rPr>
        <w:t>181号・告示第</w:t>
      </w:r>
      <w:r w:rsidR="008C393B" w:rsidRPr="0045303A">
        <w:rPr>
          <w:rFonts w:asciiTheme="majorEastAsia" w:eastAsiaTheme="majorEastAsia" w:hAnsiTheme="majorEastAsia" w:hint="eastAsia"/>
          <w:sz w:val="22"/>
        </w:rPr>
        <w:t>12</w:t>
      </w:r>
      <w:r w:rsidR="008C393B">
        <w:rPr>
          <w:rFonts w:asciiTheme="majorEastAsia" w:eastAsiaTheme="majorEastAsia" w:hAnsiTheme="majorEastAsia" w:hint="eastAsia"/>
          <w:sz w:val="22"/>
        </w:rPr>
        <w:t>6</w:t>
      </w:r>
      <w:r w:rsidR="008C393B" w:rsidRPr="0045303A">
        <w:rPr>
          <w:rFonts w:asciiTheme="majorEastAsia" w:eastAsiaTheme="majorEastAsia" w:hAnsiTheme="majorEastAsia" w:hint="eastAsia"/>
          <w:sz w:val="22"/>
        </w:rPr>
        <w:t>号</w:t>
      </w:r>
      <w:r w:rsidR="008C393B">
        <w:rPr>
          <w:rFonts w:asciiTheme="majorEastAsia" w:eastAsiaTheme="majorEastAsia" w:hAnsiTheme="majorEastAsia" w:hint="eastAsia"/>
          <w:sz w:val="22"/>
        </w:rPr>
        <w:t>別表の5</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6F0DD3" w:rsidRPr="00A80D13" w:rsidTr="00223804">
        <w:trPr>
          <w:trHeight w:val="490"/>
        </w:trPr>
        <w:tc>
          <w:tcPr>
            <w:tcW w:w="5283" w:type="dxa"/>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6F0DD3" w:rsidRPr="00A80D13" w:rsidRDefault="001E445E" w:rsidP="00D953BF">
            <w:pPr>
              <w:widowControl/>
              <w:jc w:val="center"/>
              <w:rPr>
                <w:rFonts w:asciiTheme="majorEastAsia" w:eastAsiaTheme="majorEastAsia" w:hAnsiTheme="majorEastAsia" w:cs="ＭＳ Ｐゴシック"/>
                <w:kern w:val="0"/>
                <w:sz w:val="22"/>
              </w:rPr>
            </w:pPr>
            <w:hyperlink w:anchor="目次" w:history="1">
              <w:r w:rsidR="006F0DD3" w:rsidRPr="00FA3B42">
                <w:rPr>
                  <w:rStyle w:val="ab"/>
                  <w:rFonts w:asciiTheme="majorEastAsia" w:eastAsiaTheme="majorEastAsia" w:hAnsiTheme="majorEastAsia" w:cs="ＭＳ Ｐゴシック" w:hint="eastAsia"/>
                  <w:kern w:val="0"/>
                  <w:sz w:val="22"/>
                </w:rPr>
                <w:t>市記入欄</w:t>
              </w:r>
            </w:hyperlink>
          </w:p>
        </w:tc>
      </w:tr>
      <w:tr w:rsidR="006F0DD3" w:rsidRPr="00A80D13" w:rsidTr="00223804">
        <w:trPr>
          <w:trHeight w:val="840"/>
        </w:trPr>
        <w:tc>
          <w:tcPr>
            <w:tcW w:w="5283" w:type="dxa"/>
            <w:shd w:val="clear" w:color="000000" w:fill="FFFFFF" w:themeFill="background1"/>
            <w:noWrap/>
          </w:tcPr>
          <w:p w:rsidR="00D57252" w:rsidRDefault="00D57252" w:rsidP="005C6932">
            <w:pPr>
              <w:rPr>
                <w:rFonts w:asciiTheme="majorEastAsia" w:eastAsiaTheme="majorEastAsia" w:hAnsiTheme="majorEastAsia"/>
                <w:sz w:val="22"/>
              </w:rPr>
            </w:pPr>
            <w:r w:rsidRPr="00D57252">
              <w:rPr>
                <w:rFonts w:asciiTheme="majorEastAsia" w:eastAsiaTheme="majorEastAsia" w:hAnsiTheme="majorEastAsia" w:hint="eastAsia"/>
                <w:sz w:val="22"/>
              </w:rPr>
              <w:t>【計画相談支援】【障害児相談支援】</w:t>
            </w:r>
          </w:p>
          <w:p w:rsidR="00842BAC" w:rsidRDefault="003B72C5" w:rsidP="00D57252">
            <w:pPr>
              <w:ind w:firstLineChars="100" w:firstLine="220"/>
              <w:rPr>
                <w:rFonts w:asciiTheme="majorEastAsia" w:eastAsiaTheme="majorEastAsia" w:hAnsiTheme="majorEastAsia"/>
                <w:sz w:val="22"/>
              </w:rPr>
            </w:pPr>
            <w:r w:rsidRPr="003B72C5">
              <w:rPr>
                <w:rFonts w:asciiTheme="majorEastAsia" w:eastAsiaTheme="majorEastAsia" w:hAnsiTheme="majorEastAsia" w:hint="eastAsia"/>
                <w:sz w:val="22"/>
              </w:rPr>
              <w:t>計画相談支援対象障</w:t>
            </w:r>
            <w:r w:rsidR="00E377C0">
              <w:rPr>
                <w:rFonts w:asciiTheme="majorEastAsia" w:eastAsiaTheme="majorEastAsia" w:hAnsiTheme="majorEastAsia" w:hint="eastAsia"/>
                <w:sz w:val="22"/>
              </w:rPr>
              <w:t>がい</w:t>
            </w:r>
            <w:r w:rsidRPr="003B72C5">
              <w:rPr>
                <w:rFonts w:asciiTheme="majorEastAsia" w:eastAsiaTheme="majorEastAsia" w:hAnsiTheme="majorEastAsia" w:hint="eastAsia"/>
                <w:sz w:val="22"/>
              </w:rPr>
              <w:t>者等</w:t>
            </w:r>
            <w:r>
              <w:rPr>
                <w:rFonts w:asciiTheme="majorEastAsia" w:eastAsiaTheme="majorEastAsia" w:hAnsiTheme="majorEastAsia" w:hint="eastAsia"/>
                <w:sz w:val="22"/>
              </w:rPr>
              <w:t>又は</w:t>
            </w:r>
            <w:r w:rsidR="00D57252" w:rsidRPr="00A17CBD">
              <w:rPr>
                <w:rFonts w:asciiTheme="majorEastAsia" w:eastAsiaTheme="majorEastAsia" w:hAnsiTheme="majorEastAsia" w:hint="eastAsia"/>
                <w:sz w:val="22"/>
              </w:rPr>
              <w:t>障害児通所支援を利用する障がい児が病院又は診療所（病院等）に入院するに当たり、</w:t>
            </w:r>
            <w:r>
              <w:rPr>
                <w:rFonts w:asciiTheme="majorEastAsia" w:eastAsiaTheme="majorEastAsia" w:hAnsiTheme="majorEastAsia" w:hint="eastAsia"/>
                <w:sz w:val="22"/>
              </w:rPr>
              <w:t>告示第180号の三又は</w:t>
            </w:r>
            <w:r w:rsidR="00D57252" w:rsidRPr="00A17CBD">
              <w:rPr>
                <w:rFonts w:asciiTheme="majorEastAsia" w:eastAsiaTheme="majorEastAsia" w:hAnsiTheme="majorEastAsia" w:hint="eastAsia"/>
                <w:sz w:val="22"/>
              </w:rPr>
              <w:t>告示第181号第五号</w:t>
            </w:r>
            <w:r w:rsidR="00E377C0">
              <w:rPr>
                <w:rFonts w:asciiTheme="majorEastAsia" w:eastAsiaTheme="majorEastAsia" w:hAnsiTheme="majorEastAsia" w:hint="eastAsia"/>
                <w:sz w:val="22"/>
              </w:rPr>
              <w:t>に定める基準</w:t>
            </w:r>
            <w:r w:rsidR="00D57252" w:rsidRPr="00A17CBD">
              <w:rPr>
                <w:rFonts w:asciiTheme="majorEastAsia" w:eastAsiaTheme="majorEastAsia" w:hAnsiTheme="majorEastAsia" w:hint="eastAsia"/>
                <w:sz w:val="22"/>
              </w:rPr>
              <w:t>に従い、当該病院等の職員に対して、</w:t>
            </w:r>
            <w:r w:rsidR="00E377C0" w:rsidRPr="00E377C0">
              <w:rPr>
                <w:rFonts w:asciiTheme="majorEastAsia" w:eastAsiaTheme="majorEastAsia" w:hAnsiTheme="majorEastAsia" w:hint="eastAsia"/>
                <w:sz w:val="22"/>
              </w:rPr>
              <w:t>当該計画相談支援対象障</w:t>
            </w:r>
            <w:r w:rsidR="00E377C0">
              <w:rPr>
                <w:rFonts w:asciiTheme="majorEastAsia" w:eastAsiaTheme="majorEastAsia" w:hAnsiTheme="majorEastAsia" w:hint="eastAsia"/>
                <w:sz w:val="22"/>
              </w:rPr>
              <w:t>がい</w:t>
            </w:r>
            <w:r w:rsidR="00E377C0" w:rsidRPr="00E377C0">
              <w:rPr>
                <w:rFonts w:asciiTheme="majorEastAsia" w:eastAsiaTheme="majorEastAsia" w:hAnsiTheme="majorEastAsia" w:hint="eastAsia"/>
                <w:sz w:val="22"/>
              </w:rPr>
              <w:t>者等</w:t>
            </w:r>
            <w:r w:rsidR="00E377C0">
              <w:rPr>
                <w:rFonts w:asciiTheme="majorEastAsia" w:eastAsiaTheme="majorEastAsia" w:hAnsiTheme="majorEastAsia" w:hint="eastAsia"/>
                <w:sz w:val="22"/>
              </w:rPr>
              <w:t>又は</w:t>
            </w:r>
            <w:r w:rsidR="00D57252" w:rsidRPr="00A17CBD">
              <w:rPr>
                <w:rFonts w:asciiTheme="majorEastAsia" w:eastAsiaTheme="majorEastAsia" w:hAnsiTheme="majorEastAsia" w:hint="eastAsia"/>
                <w:sz w:val="22"/>
              </w:rPr>
              <w:t>当該障がい児の心身の状況、生活環境等の</w:t>
            </w:r>
            <w:r w:rsidR="00E377C0" w:rsidRPr="00E377C0">
              <w:rPr>
                <w:rFonts w:asciiTheme="majorEastAsia" w:eastAsiaTheme="majorEastAsia" w:hAnsiTheme="majorEastAsia" w:hint="eastAsia"/>
                <w:sz w:val="22"/>
              </w:rPr>
              <w:t>当該計画相談支援対象障</w:t>
            </w:r>
            <w:r w:rsidR="00E377C0">
              <w:rPr>
                <w:rFonts w:asciiTheme="majorEastAsia" w:eastAsiaTheme="majorEastAsia" w:hAnsiTheme="majorEastAsia" w:hint="eastAsia"/>
                <w:sz w:val="22"/>
              </w:rPr>
              <w:t>がい</w:t>
            </w:r>
            <w:r w:rsidR="00E377C0" w:rsidRPr="00E377C0">
              <w:rPr>
                <w:rFonts w:asciiTheme="majorEastAsia" w:eastAsiaTheme="majorEastAsia" w:hAnsiTheme="majorEastAsia" w:hint="eastAsia"/>
                <w:sz w:val="22"/>
              </w:rPr>
              <w:t>者等</w:t>
            </w:r>
            <w:r w:rsidR="00E377C0">
              <w:rPr>
                <w:rFonts w:asciiTheme="majorEastAsia" w:eastAsiaTheme="majorEastAsia" w:hAnsiTheme="majorEastAsia" w:hint="eastAsia"/>
                <w:sz w:val="22"/>
              </w:rPr>
              <w:t>又は</w:t>
            </w:r>
            <w:r w:rsidR="00D57252" w:rsidRPr="00A17CBD">
              <w:rPr>
                <w:rFonts w:asciiTheme="majorEastAsia" w:eastAsiaTheme="majorEastAsia" w:hAnsiTheme="majorEastAsia" w:hint="eastAsia"/>
                <w:sz w:val="22"/>
              </w:rPr>
              <w:t>当該障</w:t>
            </w:r>
            <w:r w:rsidR="00E377C0">
              <w:rPr>
                <w:rFonts w:asciiTheme="majorEastAsia" w:eastAsiaTheme="majorEastAsia" w:hAnsiTheme="majorEastAsia" w:hint="eastAsia"/>
                <w:sz w:val="22"/>
              </w:rPr>
              <w:t>がい</w:t>
            </w:r>
            <w:r w:rsidR="00D57252" w:rsidRPr="00A17CBD">
              <w:rPr>
                <w:rFonts w:asciiTheme="majorEastAsia" w:eastAsiaTheme="majorEastAsia" w:hAnsiTheme="majorEastAsia" w:hint="eastAsia"/>
                <w:sz w:val="22"/>
              </w:rPr>
              <w:t>児に係る必要な情報を提供した場合は、次に掲げる区分に応じ、</w:t>
            </w:r>
            <w:r w:rsidR="00E377C0">
              <w:rPr>
                <w:rFonts w:asciiTheme="majorEastAsia" w:eastAsiaTheme="majorEastAsia" w:hAnsiTheme="majorEastAsia" w:hint="eastAsia"/>
                <w:sz w:val="22"/>
              </w:rPr>
              <w:t>当該</w:t>
            </w:r>
            <w:r w:rsidR="00E377C0" w:rsidRPr="00E377C0">
              <w:rPr>
                <w:rFonts w:asciiTheme="majorEastAsia" w:eastAsiaTheme="majorEastAsia" w:hAnsiTheme="majorEastAsia" w:hint="eastAsia"/>
                <w:sz w:val="22"/>
              </w:rPr>
              <w:t>計画相談支援対象障</w:t>
            </w:r>
            <w:r w:rsidR="00E377C0">
              <w:rPr>
                <w:rFonts w:asciiTheme="majorEastAsia" w:eastAsiaTheme="majorEastAsia" w:hAnsiTheme="majorEastAsia" w:hint="eastAsia"/>
                <w:sz w:val="22"/>
              </w:rPr>
              <w:t>がい</w:t>
            </w:r>
            <w:r w:rsidR="00E377C0" w:rsidRPr="00E377C0">
              <w:rPr>
                <w:rFonts w:asciiTheme="majorEastAsia" w:eastAsiaTheme="majorEastAsia" w:hAnsiTheme="majorEastAsia" w:hint="eastAsia"/>
                <w:sz w:val="22"/>
              </w:rPr>
              <w:t>者等</w:t>
            </w:r>
            <w:r w:rsidR="00E377C0">
              <w:rPr>
                <w:rFonts w:asciiTheme="majorEastAsia" w:eastAsiaTheme="majorEastAsia" w:hAnsiTheme="majorEastAsia" w:hint="eastAsia"/>
                <w:sz w:val="22"/>
              </w:rPr>
              <w:t>又は</w:t>
            </w:r>
            <w:r w:rsidR="00D57252" w:rsidRPr="00A17CBD">
              <w:rPr>
                <w:rFonts w:asciiTheme="majorEastAsia" w:eastAsiaTheme="majorEastAsia" w:hAnsiTheme="majorEastAsia" w:hint="eastAsia"/>
                <w:sz w:val="22"/>
              </w:rPr>
              <w:t>当該障</w:t>
            </w:r>
            <w:r w:rsidR="0019474A">
              <w:rPr>
                <w:rFonts w:asciiTheme="majorEastAsia" w:eastAsiaTheme="majorEastAsia" w:hAnsiTheme="majorEastAsia" w:hint="eastAsia"/>
                <w:sz w:val="22"/>
              </w:rPr>
              <w:t>がい</w:t>
            </w:r>
            <w:r w:rsidR="00D57252" w:rsidRPr="00A17CBD">
              <w:rPr>
                <w:rFonts w:asciiTheme="majorEastAsia" w:eastAsiaTheme="majorEastAsia" w:hAnsiTheme="majorEastAsia" w:hint="eastAsia"/>
                <w:sz w:val="22"/>
              </w:rPr>
              <w:t>児１人につき１月に１回を限度としてそれぞれ所定の単位数を加算しているか。</w:t>
            </w:r>
          </w:p>
          <w:p w:rsidR="00D57252" w:rsidRPr="00A17CBD" w:rsidRDefault="00D57252" w:rsidP="00842BAC">
            <w:pPr>
              <w:ind w:firstLineChars="100" w:firstLine="220"/>
              <w:rPr>
                <w:rFonts w:asciiTheme="majorEastAsia" w:eastAsiaTheme="majorEastAsia" w:hAnsiTheme="majorEastAsia"/>
                <w:sz w:val="22"/>
              </w:rPr>
            </w:pPr>
            <w:r w:rsidRPr="00A17CBD">
              <w:rPr>
                <w:rFonts w:asciiTheme="majorEastAsia" w:eastAsiaTheme="majorEastAsia" w:hAnsiTheme="majorEastAsia" w:hint="eastAsia"/>
                <w:sz w:val="22"/>
              </w:rPr>
              <w:t>ただし、次に掲げる加算のいずれかの加算を算定している場合にあっては、次に掲げるその他の加算を算定していないか。</w:t>
            </w:r>
          </w:p>
          <w:p w:rsidR="00D57252" w:rsidRPr="00A17CBD" w:rsidRDefault="00D57252" w:rsidP="00D57252">
            <w:pPr>
              <w:rPr>
                <w:rFonts w:asciiTheme="majorEastAsia" w:eastAsiaTheme="majorEastAsia" w:hAnsiTheme="majorEastAsia"/>
                <w:sz w:val="22"/>
              </w:rPr>
            </w:pPr>
            <w:r w:rsidRPr="00A17CBD">
              <w:rPr>
                <w:rFonts w:asciiTheme="majorEastAsia" w:eastAsiaTheme="majorEastAsia" w:hAnsiTheme="majorEastAsia" w:hint="eastAsia"/>
                <w:sz w:val="22"/>
              </w:rPr>
              <w:t>イ　入院時情報連携加算（Ⅰ）</w:t>
            </w:r>
          </w:p>
          <w:p w:rsidR="00D57252" w:rsidRPr="00A80D13" w:rsidRDefault="00D57252" w:rsidP="00D57252">
            <w:pPr>
              <w:ind w:left="2"/>
              <w:rPr>
                <w:rFonts w:asciiTheme="majorEastAsia" w:eastAsiaTheme="majorEastAsia" w:hAnsiTheme="majorEastAsia"/>
                <w:sz w:val="22"/>
              </w:rPr>
            </w:pPr>
            <w:r w:rsidRPr="00A17CBD">
              <w:rPr>
                <w:rFonts w:asciiTheme="majorEastAsia" w:eastAsiaTheme="majorEastAsia" w:hAnsiTheme="majorEastAsia" w:hint="eastAsia"/>
                <w:sz w:val="22"/>
              </w:rPr>
              <w:t>ロ　入院時情報連携加算（Ⅱ）</w:t>
            </w:r>
          </w:p>
        </w:tc>
        <w:tc>
          <w:tcPr>
            <w:tcW w:w="1843" w:type="dxa"/>
            <w:shd w:val="clear" w:color="000000" w:fill="FFFFFF" w:themeFill="background1"/>
            <w:noWrap/>
          </w:tcPr>
          <w:p w:rsidR="006F0DD3"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364977156"/>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6F0DD3" w:rsidRPr="00A80D13">
              <w:rPr>
                <w:rFonts w:asciiTheme="majorEastAsia" w:eastAsiaTheme="majorEastAsia" w:hAnsiTheme="majorEastAsia" w:hint="eastAsia"/>
                <w:sz w:val="22"/>
              </w:rPr>
              <w:t>算定している</w:t>
            </w:r>
          </w:p>
          <w:p w:rsidR="006F0DD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816685076"/>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6F0DD3" w:rsidRPr="00A80D13">
              <w:rPr>
                <w:rFonts w:asciiTheme="majorEastAsia" w:eastAsiaTheme="majorEastAsia" w:hAnsiTheme="majorEastAsia" w:hint="eastAsia"/>
                <w:sz w:val="22"/>
              </w:rPr>
              <w:t>算定していな</w:t>
            </w:r>
          </w:p>
          <w:p w:rsidR="006F0DD3" w:rsidRDefault="006F0DD3" w:rsidP="00D953B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6F0DD3"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2064863539"/>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6F0DD3"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6F0DD3" w:rsidRDefault="006F0DD3" w:rsidP="00D953BF">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6F0DD3" w:rsidRDefault="006F0DD3"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6F0DD3" w:rsidRDefault="006F0DD3"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6F0DD3" w:rsidRPr="00A80D13" w:rsidRDefault="006F0DD3" w:rsidP="00D953BF">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223804" w:rsidRDefault="00EF0E7C" w:rsidP="00D953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6F0DD3" w:rsidRPr="00A80D13" w:rsidRDefault="00EF0E7C" w:rsidP="00D953BF">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6F0DD3" w:rsidRPr="00A80D13" w:rsidRDefault="006F0DD3" w:rsidP="006F0DD3">
      <w:pPr>
        <w:widowControl/>
        <w:jc w:val="left"/>
        <w:rPr>
          <w:rFonts w:asciiTheme="majorEastAsia" w:eastAsiaTheme="majorEastAsia" w:hAnsiTheme="majorEastAsia"/>
          <w:sz w:val="22"/>
        </w:rPr>
      </w:pPr>
    </w:p>
    <w:p w:rsidR="006F0DD3" w:rsidRPr="00A80D13" w:rsidRDefault="006F0DD3" w:rsidP="006F0DD3">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lastRenderedPageBreak/>
        <w:t>（</w:t>
      </w:r>
      <w:r w:rsidR="001E46CD">
        <w:rPr>
          <w:rFonts w:asciiTheme="majorEastAsia" w:eastAsiaTheme="majorEastAsia" w:hAnsiTheme="majorEastAsia" w:hint="eastAsia"/>
          <w:sz w:val="22"/>
        </w:rPr>
        <w:t>８</w:t>
      </w:r>
      <w:r w:rsidRPr="0045303A">
        <w:rPr>
          <w:rFonts w:asciiTheme="majorEastAsia" w:eastAsiaTheme="majorEastAsia" w:hAnsiTheme="majorEastAsia" w:hint="eastAsia"/>
          <w:sz w:val="22"/>
        </w:rPr>
        <w:t>）</w:t>
      </w:r>
      <w:r w:rsidR="00C06A85" w:rsidRPr="00C06A85">
        <w:rPr>
          <w:rFonts w:asciiTheme="majorEastAsia" w:eastAsiaTheme="majorEastAsia" w:hAnsiTheme="majorEastAsia" w:hint="eastAsia"/>
          <w:sz w:val="22"/>
        </w:rPr>
        <w:t>退院・退所加算</w:t>
      </w:r>
      <w:r>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Pr>
          <w:rFonts w:asciiTheme="majorEastAsia" w:eastAsiaTheme="majorEastAsia" w:hAnsiTheme="majorEastAsia" w:hint="eastAsia"/>
          <w:sz w:val="22"/>
        </w:rPr>
        <w:t>別表</w:t>
      </w:r>
      <w:r w:rsidR="004665AB">
        <w:rPr>
          <w:rFonts w:asciiTheme="majorEastAsia" w:eastAsiaTheme="majorEastAsia" w:hAnsiTheme="majorEastAsia" w:hint="eastAsia"/>
          <w:sz w:val="22"/>
        </w:rPr>
        <w:t>の6</w:t>
      </w:r>
      <w:r w:rsidR="005C1938">
        <w:rPr>
          <w:rFonts w:asciiTheme="majorEastAsia" w:eastAsiaTheme="majorEastAsia" w:hAnsiTheme="majorEastAsia" w:hint="eastAsia"/>
          <w:sz w:val="22"/>
        </w:rPr>
        <w:t>、</w:t>
      </w:r>
      <w:r w:rsidR="005C1938" w:rsidRPr="0045303A">
        <w:rPr>
          <w:rFonts w:asciiTheme="majorEastAsia" w:eastAsiaTheme="majorEastAsia" w:hAnsiTheme="majorEastAsia" w:hint="eastAsia"/>
          <w:sz w:val="22"/>
        </w:rPr>
        <w:t>告示第</w:t>
      </w:r>
      <w:r w:rsidR="005C1938">
        <w:rPr>
          <w:rFonts w:asciiTheme="majorEastAsia" w:eastAsiaTheme="majorEastAsia" w:hAnsiTheme="majorEastAsia" w:hint="eastAsia"/>
          <w:sz w:val="22"/>
        </w:rPr>
        <w:t>181号・告示第</w:t>
      </w:r>
      <w:r w:rsidR="005C1938" w:rsidRPr="0045303A">
        <w:rPr>
          <w:rFonts w:asciiTheme="majorEastAsia" w:eastAsiaTheme="majorEastAsia" w:hAnsiTheme="majorEastAsia" w:hint="eastAsia"/>
          <w:sz w:val="22"/>
        </w:rPr>
        <w:t>12</w:t>
      </w:r>
      <w:r w:rsidR="005C1938">
        <w:rPr>
          <w:rFonts w:asciiTheme="majorEastAsia" w:eastAsiaTheme="majorEastAsia" w:hAnsiTheme="majorEastAsia" w:hint="eastAsia"/>
          <w:sz w:val="22"/>
        </w:rPr>
        <w:t>6</w:t>
      </w:r>
      <w:r w:rsidR="005C1938" w:rsidRPr="0045303A">
        <w:rPr>
          <w:rFonts w:asciiTheme="majorEastAsia" w:eastAsiaTheme="majorEastAsia" w:hAnsiTheme="majorEastAsia" w:hint="eastAsia"/>
          <w:sz w:val="22"/>
        </w:rPr>
        <w:t>号</w:t>
      </w:r>
      <w:r w:rsidR="005C1938">
        <w:rPr>
          <w:rFonts w:asciiTheme="majorEastAsia" w:eastAsiaTheme="majorEastAsia" w:hAnsiTheme="majorEastAsia" w:hint="eastAsia"/>
          <w:sz w:val="22"/>
        </w:rPr>
        <w:t>別表の6</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6F0DD3" w:rsidRPr="00A80D13" w:rsidTr="00223804">
        <w:trPr>
          <w:trHeight w:val="490"/>
        </w:trPr>
        <w:tc>
          <w:tcPr>
            <w:tcW w:w="5283" w:type="dxa"/>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6F0DD3" w:rsidRPr="00A80D13" w:rsidRDefault="001E445E" w:rsidP="00D953BF">
            <w:pPr>
              <w:widowControl/>
              <w:jc w:val="center"/>
              <w:rPr>
                <w:rFonts w:asciiTheme="majorEastAsia" w:eastAsiaTheme="majorEastAsia" w:hAnsiTheme="majorEastAsia" w:cs="ＭＳ Ｐゴシック"/>
                <w:kern w:val="0"/>
                <w:sz w:val="22"/>
              </w:rPr>
            </w:pPr>
            <w:hyperlink w:anchor="目次" w:history="1">
              <w:r w:rsidR="006F0DD3" w:rsidRPr="00FA3B42">
                <w:rPr>
                  <w:rStyle w:val="ab"/>
                  <w:rFonts w:asciiTheme="majorEastAsia" w:eastAsiaTheme="majorEastAsia" w:hAnsiTheme="majorEastAsia" w:cs="ＭＳ Ｐゴシック" w:hint="eastAsia"/>
                  <w:kern w:val="0"/>
                  <w:sz w:val="22"/>
                </w:rPr>
                <w:t>市記入欄</w:t>
              </w:r>
            </w:hyperlink>
          </w:p>
        </w:tc>
      </w:tr>
      <w:tr w:rsidR="006F0DD3" w:rsidRPr="00A80D13" w:rsidTr="00223804">
        <w:trPr>
          <w:trHeight w:val="840"/>
        </w:trPr>
        <w:tc>
          <w:tcPr>
            <w:tcW w:w="5283" w:type="dxa"/>
            <w:shd w:val="clear" w:color="000000" w:fill="FFFFFF" w:themeFill="background1"/>
            <w:noWrap/>
          </w:tcPr>
          <w:p w:rsidR="007A1F03" w:rsidRDefault="007A1F03" w:rsidP="007A1F03">
            <w:pPr>
              <w:rPr>
                <w:rFonts w:asciiTheme="majorEastAsia" w:eastAsiaTheme="majorEastAsia" w:hAnsiTheme="majorEastAsia"/>
                <w:sz w:val="22"/>
              </w:rPr>
            </w:pPr>
            <w:r w:rsidRPr="007A1F03">
              <w:rPr>
                <w:rFonts w:asciiTheme="majorEastAsia" w:eastAsiaTheme="majorEastAsia" w:hAnsiTheme="majorEastAsia" w:hint="eastAsia"/>
                <w:sz w:val="22"/>
              </w:rPr>
              <w:t>【計画相談支援】【障害児相談支援】</w:t>
            </w:r>
          </w:p>
          <w:p w:rsidR="006F0DD3" w:rsidRPr="00A80D13" w:rsidRDefault="00C06A85" w:rsidP="009E5B59">
            <w:pPr>
              <w:ind w:firstLineChars="100" w:firstLine="220"/>
              <w:rPr>
                <w:rFonts w:asciiTheme="majorEastAsia" w:eastAsiaTheme="majorEastAsia" w:hAnsiTheme="majorEastAsia"/>
                <w:sz w:val="22"/>
              </w:rPr>
            </w:pPr>
            <w:r w:rsidRPr="00C06A85">
              <w:rPr>
                <w:rFonts w:asciiTheme="majorEastAsia" w:eastAsiaTheme="majorEastAsia" w:hAnsiTheme="majorEastAsia" w:hint="eastAsia"/>
                <w:sz w:val="22"/>
              </w:rPr>
              <w:t>障害者支援施設、のぞみの園、児福法第7条第1項に規定する児童福祉施設(乳児院、母子生活支援施設、児童養護施設、障害児入所施設、児童心理治療施設及び児童自立支援施設に限る。)、</w:t>
            </w:r>
            <w:r w:rsidRPr="007D76CB">
              <w:rPr>
                <w:rFonts w:asciiTheme="majorEastAsia" w:eastAsiaTheme="majorEastAsia" w:hAnsiTheme="majorEastAsia" w:hint="eastAsia"/>
                <w:sz w:val="22"/>
              </w:rPr>
              <w:t>生活保護法(昭和25年法第144号)第38条第2項に規定する救護施設若しくは同条第3項に規定する更生施設に入所していた</w:t>
            </w:r>
            <w:r w:rsidR="003C2DB4" w:rsidRPr="007D76CB">
              <w:rPr>
                <w:rFonts w:asciiTheme="majorEastAsia" w:eastAsiaTheme="majorEastAsia" w:hAnsiTheme="majorEastAsia" w:hint="eastAsia"/>
                <w:sz w:val="22"/>
              </w:rPr>
              <w:t>計画相談支援対象障がい者等</w:t>
            </w:r>
            <w:r w:rsidRPr="007D76CB">
              <w:rPr>
                <w:rFonts w:asciiTheme="majorEastAsia" w:eastAsiaTheme="majorEastAsia" w:hAnsiTheme="majorEastAsia" w:hint="eastAsia"/>
                <w:sz w:val="22"/>
              </w:rPr>
              <w:t>、</w:t>
            </w:r>
            <w:r w:rsidR="009E5B59" w:rsidRPr="007D76CB">
              <w:rPr>
                <w:rFonts w:asciiTheme="majorEastAsia" w:eastAsiaTheme="majorEastAsia" w:hAnsiTheme="majorEastAsia" w:hint="eastAsia"/>
                <w:sz w:val="22"/>
              </w:rPr>
              <w:t>児福法第７条第１項に規定する児童福祉施設（乳児院、母子生活支援施設、児童養護施設、障害児入所施設、児童心理治療施設及び児童自立支援施設に限る。）若しくは障害者支援施設に入所していた障がい児、</w:t>
            </w:r>
            <w:r w:rsidRPr="007D76CB">
              <w:rPr>
                <w:rFonts w:asciiTheme="majorEastAsia" w:eastAsiaTheme="majorEastAsia" w:hAnsiTheme="majorEastAsia" w:hint="eastAsia"/>
                <w:sz w:val="22"/>
              </w:rPr>
              <w:t>病院等に入院していた</w:t>
            </w:r>
            <w:r w:rsidR="003C2DB4" w:rsidRPr="007D76CB">
              <w:rPr>
                <w:rFonts w:asciiTheme="majorEastAsia" w:eastAsiaTheme="majorEastAsia" w:hAnsiTheme="majorEastAsia" w:hint="eastAsia"/>
                <w:sz w:val="22"/>
              </w:rPr>
              <w:t>計画相談支援対象障がい者等</w:t>
            </w:r>
            <w:r w:rsidR="009E5B59" w:rsidRPr="007D76CB">
              <w:rPr>
                <w:rFonts w:asciiTheme="majorEastAsia" w:eastAsiaTheme="majorEastAsia" w:hAnsiTheme="majorEastAsia" w:hint="eastAsia"/>
                <w:sz w:val="22"/>
              </w:rPr>
              <w:t>又は障がい児</w:t>
            </w:r>
            <w:r w:rsidRPr="007D76CB">
              <w:rPr>
                <w:rFonts w:asciiTheme="majorEastAsia" w:eastAsiaTheme="majorEastAsia" w:hAnsiTheme="majorEastAsia" w:hint="eastAsia"/>
                <w:sz w:val="22"/>
              </w:rPr>
              <w:t>、刑事収容施設及び被収容者等の処遇に関する法律(平成17年法第50号)第3条に規定する刑事施設、少年院法(平成26年法第58号)第3条に規定する少年院若しくは更生保護事業法(平成7年法第86号)第2条第7項に規定する更生保護施設に収容されていた</w:t>
            </w:r>
            <w:r w:rsidR="003C2DB4" w:rsidRPr="007D76CB">
              <w:rPr>
                <w:rFonts w:asciiTheme="majorEastAsia" w:eastAsiaTheme="majorEastAsia" w:hAnsiTheme="majorEastAsia" w:hint="eastAsia"/>
                <w:sz w:val="22"/>
              </w:rPr>
              <w:t>計画相談支援対象障がい者等</w:t>
            </w:r>
            <w:r w:rsidR="001647DE" w:rsidRPr="007D76CB">
              <w:rPr>
                <w:rFonts w:asciiTheme="majorEastAsia" w:eastAsiaTheme="majorEastAsia" w:hAnsiTheme="majorEastAsia" w:hint="eastAsia"/>
                <w:sz w:val="22"/>
              </w:rPr>
              <w:t>又は</w:t>
            </w:r>
            <w:r w:rsidR="00DD2147" w:rsidRPr="007D76CB">
              <w:rPr>
                <w:rFonts w:asciiTheme="majorEastAsia" w:eastAsiaTheme="majorEastAsia" w:hAnsiTheme="majorEastAsia" w:hint="eastAsia"/>
                <w:sz w:val="22"/>
              </w:rPr>
              <w:t>障がい児</w:t>
            </w:r>
            <w:r w:rsidR="001647DE" w:rsidRPr="007D76CB">
              <w:rPr>
                <w:rFonts w:asciiTheme="majorEastAsia" w:eastAsiaTheme="majorEastAsia" w:hAnsiTheme="majorEastAsia" w:hint="eastAsia"/>
                <w:sz w:val="22"/>
              </w:rPr>
              <w:t>、</w:t>
            </w:r>
            <w:r w:rsidRPr="007D76CB">
              <w:rPr>
                <w:rFonts w:asciiTheme="majorEastAsia" w:eastAsiaTheme="majorEastAsia" w:hAnsiTheme="majorEastAsia" w:hint="eastAsia"/>
                <w:sz w:val="22"/>
              </w:rPr>
              <w:t>又は法務省設置法(平成11年法第93号)第15条に規定する保護観察所に設置若しくは併設された宿泊施設若しくは更生保護法(平成19年法第88号)第62条第3項若しくは第85条第3項の規定による委託を受けた者が当該委託に係る同法第62条第2項の救護若しくは同法第85条第1項の更生緊急保護として利用させる宿泊施設(更生保護施設を除く。)に宿泊していた</w:t>
            </w:r>
            <w:r w:rsidR="003C2DB4" w:rsidRPr="007D76CB">
              <w:rPr>
                <w:rFonts w:asciiTheme="majorEastAsia" w:eastAsiaTheme="majorEastAsia" w:hAnsiTheme="majorEastAsia" w:hint="eastAsia"/>
                <w:sz w:val="22"/>
              </w:rPr>
              <w:t>計画相談支援対象障が</w:t>
            </w:r>
            <w:r w:rsidR="003C2DB4">
              <w:rPr>
                <w:rFonts w:asciiTheme="majorEastAsia" w:eastAsiaTheme="majorEastAsia" w:hAnsiTheme="majorEastAsia" w:hint="eastAsia"/>
                <w:sz w:val="22"/>
              </w:rPr>
              <w:t>い者等</w:t>
            </w:r>
            <w:r w:rsidR="000E604B">
              <w:rPr>
                <w:rFonts w:asciiTheme="majorEastAsia" w:eastAsiaTheme="majorEastAsia" w:hAnsiTheme="majorEastAsia" w:hint="eastAsia"/>
                <w:sz w:val="22"/>
              </w:rPr>
              <w:t>又は障がい児</w:t>
            </w:r>
            <w:r w:rsidRPr="00C06A85">
              <w:rPr>
                <w:rFonts w:asciiTheme="majorEastAsia" w:eastAsiaTheme="majorEastAsia" w:hAnsiTheme="majorEastAsia" w:hint="eastAsia"/>
                <w:sz w:val="22"/>
              </w:rPr>
              <w:t>が退院、退所等をし、障害福祉サービス</w:t>
            </w:r>
            <w:r w:rsidR="002E055A">
              <w:rPr>
                <w:rFonts w:asciiTheme="majorEastAsia" w:eastAsiaTheme="majorEastAsia" w:hAnsiTheme="majorEastAsia" w:hint="eastAsia"/>
                <w:sz w:val="22"/>
              </w:rPr>
              <w:t>、</w:t>
            </w:r>
            <w:r w:rsidRPr="00C06A85">
              <w:rPr>
                <w:rFonts w:asciiTheme="majorEastAsia" w:eastAsiaTheme="majorEastAsia" w:hAnsiTheme="majorEastAsia" w:hint="eastAsia"/>
                <w:sz w:val="22"/>
              </w:rPr>
              <w:t>地域相談支援（障害福祉サービス等）</w:t>
            </w:r>
            <w:r w:rsidR="002E055A">
              <w:rPr>
                <w:rFonts w:asciiTheme="majorEastAsia" w:eastAsiaTheme="majorEastAsia" w:hAnsiTheme="majorEastAsia" w:hint="eastAsia"/>
                <w:sz w:val="22"/>
              </w:rPr>
              <w:t>又は障害児通所支援</w:t>
            </w:r>
            <w:r w:rsidRPr="00C06A85">
              <w:rPr>
                <w:rFonts w:asciiTheme="majorEastAsia" w:eastAsiaTheme="majorEastAsia" w:hAnsiTheme="majorEastAsia" w:hint="eastAsia"/>
                <w:sz w:val="22"/>
              </w:rPr>
              <w:t>を利用する場合において、当該</w:t>
            </w:r>
            <w:r w:rsidR="003C2DB4">
              <w:rPr>
                <w:rFonts w:asciiTheme="majorEastAsia" w:eastAsiaTheme="majorEastAsia" w:hAnsiTheme="majorEastAsia" w:hint="eastAsia"/>
                <w:sz w:val="22"/>
              </w:rPr>
              <w:t>計画相談支援対象障がい者等</w:t>
            </w:r>
            <w:r w:rsidR="00BE0DF8">
              <w:rPr>
                <w:rFonts w:asciiTheme="majorEastAsia" w:eastAsiaTheme="majorEastAsia" w:hAnsiTheme="majorEastAsia" w:hint="eastAsia"/>
                <w:sz w:val="22"/>
              </w:rPr>
              <w:t>又は当該障がい児</w:t>
            </w:r>
            <w:r w:rsidRPr="00C06A85">
              <w:rPr>
                <w:rFonts w:asciiTheme="majorEastAsia" w:eastAsiaTheme="majorEastAsia" w:hAnsiTheme="majorEastAsia" w:hint="eastAsia"/>
                <w:sz w:val="22"/>
              </w:rPr>
              <w:t>の退院、退所等に当たって、当該施設の職員と面談を行い、当該</w:t>
            </w:r>
            <w:r w:rsidR="003C2DB4" w:rsidRPr="00F0044D">
              <w:rPr>
                <w:rFonts w:asciiTheme="majorEastAsia" w:eastAsiaTheme="majorEastAsia" w:hAnsiTheme="majorEastAsia" w:hint="eastAsia"/>
                <w:sz w:val="22"/>
              </w:rPr>
              <w:t>計画相談支援</w:t>
            </w:r>
            <w:r w:rsidR="003C2DB4">
              <w:rPr>
                <w:rFonts w:asciiTheme="majorEastAsia" w:eastAsiaTheme="majorEastAsia" w:hAnsiTheme="majorEastAsia" w:hint="eastAsia"/>
                <w:sz w:val="22"/>
              </w:rPr>
              <w:t>対象障がい者等</w:t>
            </w:r>
            <w:r w:rsidR="00F0044D">
              <w:rPr>
                <w:rFonts w:asciiTheme="majorEastAsia" w:eastAsiaTheme="majorEastAsia" w:hAnsiTheme="majorEastAsia" w:hint="eastAsia"/>
                <w:sz w:val="22"/>
              </w:rPr>
              <w:t>又は</w:t>
            </w:r>
            <w:r w:rsidR="00F052AE">
              <w:rPr>
                <w:rFonts w:asciiTheme="majorEastAsia" w:eastAsiaTheme="majorEastAsia" w:hAnsiTheme="majorEastAsia" w:hint="eastAsia"/>
                <w:sz w:val="22"/>
              </w:rPr>
              <w:t>当該</w:t>
            </w:r>
            <w:r w:rsidR="00F0044D">
              <w:rPr>
                <w:rFonts w:asciiTheme="majorEastAsia" w:eastAsiaTheme="majorEastAsia" w:hAnsiTheme="majorEastAsia" w:hint="eastAsia"/>
                <w:sz w:val="22"/>
              </w:rPr>
              <w:t>障がい児及びその家族</w:t>
            </w:r>
            <w:r w:rsidRPr="00C06A85">
              <w:rPr>
                <w:rFonts w:asciiTheme="majorEastAsia" w:eastAsiaTheme="majorEastAsia" w:hAnsiTheme="majorEastAsia" w:hint="eastAsia"/>
                <w:sz w:val="22"/>
              </w:rPr>
              <w:t>に関する必要な情報の提供を受けた上で、</w:t>
            </w:r>
            <w:r w:rsidRPr="005C3FBA">
              <w:rPr>
                <w:rFonts w:asciiTheme="majorEastAsia" w:eastAsiaTheme="majorEastAsia" w:hAnsiTheme="majorEastAsia" w:hint="eastAsia"/>
                <w:sz w:val="22"/>
                <w:u w:val="single"/>
              </w:rPr>
              <w:t>サービス等利用計画</w:t>
            </w:r>
            <w:r w:rsidRPr="00C06A85">
              <w:rPr>
                <w:rFonts w:asciiTheme="majorEastAsia" w:eastAsiaTheme="majorEastAsia" w:hAnsiTheme="majorEastAsia" w:hint="eastAsia"/>
                <w:sz w:val="22"/>
              </w:rPr>
              <w:t>を作成し、</w:t>
            </w:r>
            <w:r w:rsidRPr="005C3FBA">
              <w:rPr>
                <w:rFonts w:asciiTheme="majorEastAsia" w:eastAsiaTheme="majorEastAsia" w:hAnsiTheme="majorEastAsia" w:hint="eastAsia"/>
                <w:sz w:val="22"/>
                <w:u w:val="single"/>
              </w:rPr>
              <w:t>障害福祉サービス</w:t>
            </w:r>
            <w:r w:rsidRPr="00C06A85">
              <w:rPr>
                <w:rFonts w:asciiTheme="majorEastAsia" w:eastAsiaTheme="majorEastAsia" w:hAnsiTheme="majorEastAsia" w:hint="eastAsia"/>
                <w:sz w:val="22"/>
              </w:rPr>
              <w:t>等の利用に関する調整を行った場合(同一の</w:t>
            </w:r>
            <w:r w:rsidR="003C2DB4" w:rsidRPr="005C3FBA">
              <w:rPr>
                <w:rFonts w:asciiTheme="majorEastAsia" w:eastAsiaTheme="majorEastAsia" w:hAnsiTheme="majorEastAsia" w:hint="eastAsia"/>
                <w:sz w:val="22"/>
                <w:u w:val="single"/>
              </w:rPr>
              <w:t>計画相談支援</w:t>
            </w:r>
            <w:r w:rsidR="003C2DB4">
              <w:rPr>
                <w:rFonts w:asciiTheme="majorEastAsia" w:eastAsiaTheme="majorEastAsia" w:hAnsiTheme="majorEastAsia" w:hint="eastAsia"/>
                <w:sz w:val="22"/>
              </w:rPr>
              <w:t>対</w:t>
            </w:r>
            <w:r w:rsidR="003C2DB4">
              <w:rPr>
                <w:rFonts w:asciiTheme="majorEastAsia" w:eastAsiaTheme="majorEastAsia" w:hAnsiTheme="majorEastAsia" w:hint="eastAsia"/>
                <w:sz w:val="22"/>
              </w:rPr>
              <w:lastRenderedPageBreak/>
              <w:t>象障がい者等</w:t>
            </w:r>
            <w:r w:rsidRPr="00C06A85">
              <w:rPr>
                <w:rFonts w:asciiTheme="majorEastAsia" w:eastAsiaTheme="majorEastAsia" w:hAnsiTheme="majorEastAsia" w:hint="eastAsia"/>
                <w:sz w:val="22"/>
              </w:rPr>
              <w:t>について、当該</w:t>
            </w:r>
            <w:r w:rsidRPr="007D76CB">
              <w:rPr>
                <w:rFonts w:asciiTheme="majorEastAsia" w:eastAsiaTheme="majorEastAsia" w:hAnsiTheme="majorEastAsia" w:hint="eastAsia"/>
                <w:sz w:val="22"/>
                <w:u w:val="single"/>
              </w:rPr>
              <w:t>障害福祉サービス</w:t>
            </w:r>
            <w:r w:rsidRPr="00C06A85">
              <w:rPr>
                <w:rFonts w:asciiTheme="majorEastAsia" w:eastAsiaTheme="majorEastAsia" w:hAnsiTheme="majorEastAsia" w:hint="eastAsia"/>
                <w:sz w:val="22"/>
              </w:rPr>
              <w:t>等の利用開始月に調整を行う場合に限る。)には、入所、入院、収容又は宿泊の期間中につき3回を限度として所定単位数を加算しているか。(4の初回加算を算定する場合を除く。)</w:t>
            </w:r>
            <w:r w:rsidRPr="00A80D13">
              <w:rPr>
                <w:rFonts w:asciiTheme="majorEastAsia" w:eastAsiaTheme="majorEastAsia" w:hAnsiTheme="majorEastAsia" w:hint="eastAsia"/>
                <w:sz w:val="22"/>
              </w:rPr>
              <w:t xml:space="preserve"> </w:t>
            </w:r>
          </w:p>
        </w:tc>
        <w:tc>
          <w:tcPr>
            <w:tcW w:w="1843" w:type="dxa"/>
            <w:shd w:val="clear" w:color="000000" w:fill="FFFFFF" w:themeFill="background1"/>
            <w:noWrap/>
          </w:tcPr>
          <w:p w:rsidR="006F0DD3"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550413308"/>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C06A85">
              <w:rPr>
                <w:rFonts w:asciiTheme="majorEastAsia" w:eastAsiaTheme="majorEastAsia" w:hAnsiTheme="majorEastAsia" w:hint="eastAsia"/>
                <w:sz w:val="22"/>
              </w:rPr>
              <w:t>加算</w:t>
            </w:r>
            <w:r w:rsidR="006F0DD3" w:rsidRPr="00A80D13">
              <w:rPr>
                <w:rFonts w:asciiTheme="majorEastAsia" w:eastAsiaTheme="majorEastAsia" w:hAnsiTheme="majorEastAsia" w:hint="eastAsia"/>
                <w:sz w:val="22"/>
              </w:rPr>
              <w:t>している</w:t>
            </w:r>
          </w:p>
          <w:p w:rsidR="006F0DD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261520801"/>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C06A85">
              <w:rPr>
                <w:rFonts w:asciiTheme="majorEastAsia" w:eastAsiaTheme="majorEastAsia" w:hAnsiTheme="majorEastAsia" w:hint="eastAsia"/>
                <w:sz w:val="22"/>
              </w:rPr>
              <w:t>加算</w:t>
            </w:r>
            <w:r w:rsidR="006F0DD3" w:rsidRPr="00A80D13">
              <w:rPr>
                <w:rFonts w:asciiTheme="majorEastAsia" w:eastAsiaTheme="majorEastAsia" w:hAnsiTheme="majorEastAsia" w:hint="eastAsia"/>
                <w:sz w:val="22"/>
              </w:rPr>
              <w:t>していな</w:t>
            </w:r>
          </w:p>
          <w:p w:rsidR="006F0DD3" w:rsidRDefault="006F0DD3" w:rsidP="00D953B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6F0DD3"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2065790892"/>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6F0DD3"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6F0DD3" w:rsidRDefault="006F0DD3" w:rsidP="00D953BF">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6F0DD3" w:rsidRDefault="006F0DD3"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6F0DD3" w:rsidRDefault="006F0DD3"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6F0DD3" w:rsidRPr="00A80D13" w:rsidRDefault="006F0DD3" w:rsidP="00D953BF">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223804" w:rsidRDefault="00EF0E7C" w:rsidP="00D953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6F0DD3" w:rsidRPr="00A80D13" w:rsidRDefault="00EF0E7C" w:rsidP="00D953BF">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6F0DD3" w:rsidRPr="00A80D13" w:rsidRDefault="006F0DD3" w:rsidP="006F0DD3">
      <w:pPr>
        <w:widowControl/>
        <w:jc w:val="left"/>
        <w:rPr>
          <w:rFonts w:asciiTheme="majorEastAsia" w:eastAsiaTheme="majorEastAsia" w:hAnsiTheme="majorEastAsia"/>
          <w:sz w:val="22"/>
        </w:rPr>
      </w:pPr>
    </w:p>
    <w:p w:rsidR="006F0DD3" w:rsidRPr="00A80D13" w:rsidRDefault="006F0DD3" w:rsidP="006F0DD3">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t>（</w:t>
      </w:r>
      <w:r w:rsidR="00DB7705">
        <w:rPr>
          <w:rFonts w:asciiTheme="majorEastAsia" w:eastAsiaTheme="majorEastAsia" w:hAnsiTheme="majorEastAsia" w:hint="eastAsia"/>
          <w:sz w:val="22"/>
        </w:rPr>
        <w:t>９</w:t>
      </w:r>
      <w:r w:rsidRPr="0045303A">
        <w:rPr>
          <w:rFonts w:asciiTheme="majorEastAsia" w:eastAsiaTheme="majorEastAsia" w:hAnsiTheme="majorEastAsia" w:hint="eastAsia"/>
          <w:sz w:val="22"/>
        </w:rPr>
        <w:t>）</w:t>
      </w:r>
      <w:r w:rsidR="00C06A85" w:rsidRPr="00C06A85">
        <w:rPr>
          <w:rFonts w:asciiTheme="majorEastAsia" w:eastAsiaTheme="majorEastAsia" w:hAnsiTheme="majorEastAsia" w:hint="eastAsia"/>
          <w:sz w:val="22"/>
        </w:rPr>
        <w:t>居宅介護支援事業所等連携加算</w:t>
      </w:r>
      <w:r>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Pr>
          <w:rFonts w:asciiTheme="majorEastAsia" w:eastAsiaTheme="majorEastAsia" w:hAnsiTheme="majorEastAsia" w:hint="eastAsia"/>
          <w:sz w:val="22"/>
        </w:rPr>
        <w:t>別表</w:t>
      </w:r>
      <w:r w:rsidR="00C06A85">
        <w:rPr>
          <w:rFonts w:asciiTheme="majorEastAsia" w:eastAsiaTheme="majorEastAsia" w:hAnsiTheme="majorEastAsia" w:hint="eastAsia"/>
          <w:sz w:val="22"/>
        </w:rPr>
        <w:t>の7</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6F0DD3" w:rsidRPr="00A80D13" w:rsidTr="00223804">
        <w:trPr>
          <w:trHeight w:val="490"/>
        </w:trPr>
        <w:tc>
          <w:tcPr>
            <w:tcW w:w="5283" w:type="dxa"/>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6F0DD3" w:rsidRPr="00A80D13" w:rsidRDefault="001E445E" w:rsidP="00D953BF">
            <w:pPr>
              <w:widowControl/>
              <w:jc w:val="center"/>
              <w:rPr>
                <w:rFonts w:asciiTheme="majorEastAsia" w:eastAsiaTheme="majorEastAsia" w:hAnsiTheme="majorEastAsia" w:cs="ＭＳ Ｐゴシック"/>
                <w:kern w:val="0"/>
                <w:sz w:val="22"/>
              </w:rPr>
            </w:pPr>
            <w:hyperlink w:anchor="目次" w:history="1">
              <w:r w:rsidR="006F0DD3" w:rsidRPr="00FA3B42">
                <w:rPr>
                  <w:rStyle w:val="ab"/>
                  <w:rFonts w:asciiTheme="majorEastAsia" w:eastAsiaTheme="majorEastAsia" w:hAnsiTheme="majorEastAsia" w:cs="ＭＳ Ｐゴシック" w:hint="eastAsia"/>
                  <w:kern w:val="0"/>
                  <w:sz w:val="22"/>
                </w:rPr>
                <w:t>市記入欄</w:t>
              </w:r>
            </w:hyperlink>
          </w:p>
        </w:tc>
      </w:tr>
      <w:tr w:rsidR="006F0DD3" w:rsidRPr="00A80D13" w:rsidTr="00223804">
        <w:trPr>
          <w:trHeight w:val="840"/>
        </w:trPr>
        <w:tc>
          <w:tcPr>
            <w:tcW w:w="5283" w:type="dxa"/>
            <w:shd w:val="clear" w:color="000000" w:fill="FFFFFF" w:themeFill="background1"/>
            <w:noWrap/>
          </w:tcPr>
          <w:p w:rsidR="007D76CB" w:rsidRPr="00E41AF7" w:rsidRDefault="007D76CB" w:rsidP="007D76CB">
            <w:pPr>
              <w:rPr>
                <w:rFonts w:asciiTheme="majorEastAsia" w:eastAsiaTheme="majorEastAsia" w:hAnsiTheme="majorEastAsia"/>
                <w:sz w:val="22"/>
              </w:rPr>
            </w:pPr>
            <w:r w:rsidRPr="00E41AF7">
              <w:rPr>
                <w:rFonts w:asciiTheme="majorEastAsia" w:eastAsiaTheme="majorEastAsia" w:hAnsiTheme="majorEastAsia" w:hint="eastAsia"/>
                <w:sz w:val="22"/>
              </w:rPr>
              <w:t>【計画相談支援】</w:t>
            </w:r>
          </w:p>
          <w:p w:rsidR="00F247F8" w:rsidRPr="00E41AF7" w:rsidRDefault="00E15B6B" w:rsidP="00F247F8">
            <w:pPr>
              <w:ind w:firstLineChars="100" w:firstLine="220"/>
              <w:rPr>
                <w:rFonts w:asciiTheme="majorEastAsia" w:eastAsiaTheme="majorEastAsia" w:hAnsiTheme="majorEastAsia"/>
                <w:sz w:val="22"/>
              </w:rPr>
            </w:pPr>
            <w:r w:rsidRPr="00E41AF7">
              <w:rPr>
                <w:rFonts w:asciiTheme="majorEastAsia" w:eastAsiaTheme="majorEastAsia" w:hAnsiTheme="majorEastAsia" w:hint="eastAsia"/>
                <w:sz w:val="22"/>
              </w:rPr>
              <w:t>指定特定相談支援事業者が、計画相談支援対象障</w:t>
            </w:r>
            <w:r w:rsidR="00F247F8" w:rsidRPr="00E41AF7">
              <w:rPr>
                <w:rFonts w:asciiTheme="majorEastAsia" w:eastAsiaTheme="majorEastAsia" w:hAnsiTheme="majorEastAsia" w:hint="eastAsia"/>
                <w:sz w:val="22"/>
              </w:rPr>
              <w:t>がい</w:t>
            </w:r>
            <w:r w:rsidRPr="00E41AF7">
              <w:rPr>
                <w:rFonts w:asciiTheme="majorEastAsia" w:eastAsiaTheme="majorEastAsia" w:hAnsiTheme="majorEastAsia" w:hint="eastAsia"/>
                <w:sz w:val="22"/>
              </w:rPr>
              <w:t>者等が障害福祉サービス等を利</w:t>
            </w:r>
            <w:r w:rsidRPr="00E15B6B">
              <w:rPr>
                <w:rFonts w:asciiTheme="majorEastAsia" w:eastAsiaTheme="majorEastAsia" w:hAnsiTheme="majorEastAsia" w:hint="eastAsia"/>
                <w:sz w:val="22"/>
              </w:rPr>
              <w:t>用している期間において、次の①から⑥までのいずれかに該当する場合に、1月につきそれぞれ①から⑥までに掲げる単位数のうち該当した場合のもの（①から⑥までに掲げる</w:t>
            </w:r>
            <w:r w:rsidRPr="00E41AF7">
              <w:rPr>
                <w:rFonts w:asciiTheme="majorEastAsia" w:eastAsiaTheme="majorEastAsia" w:hAnsiTheme="majorEastAsia" w:hint="eastAsia"/>
                <w:sz w:val="22"/>
              </w:rPr>
              <w:t>場合のそれぞれについて2回を限度とする。）を合算した単位数を加算しているか。</w:t>
            </w:r>
          </w:p>
          <w:p w:rsidR="00E15B6B" w:rsidRPr="00E15B6B" w:rsidRDefault="00E15B6B" w:rsidP="00F247F8">
            <w:pPr>
              <w:ind w:firstLineChars="100" w:firstLine="220"/>
              <w:rPr>
                <w:rFonts w:asciiTheme="majorEastAsia" w:eastAsiaTheme="majorEastAsia" w:hAnsiTheme="majorEastAsia"/>
                <w:sz w:val="22"/>
              </w:rPr>
            </w:pPr>
            <w:r w:rsidRPr="00E41AF7">
              <w:rPr>
                <w:rFonts w:asciiTheme="majorEastAsia" w:eastAsiaTheme="majorEastAsia" w:hAnsiTheme="majorEastAsia" w:hint="eastAsia"/>
                <w:sz w:val="22"/>
              </w:rPr>
              <w:t>また、計画相談支援対象障</w:t>
            </w:r>
            <w:r w:rsidR="00F247F8" w:rsidRPr="00E41AF7">
              <w:rPr>
                <w:rFonts w:asciiTheme="majorEastAsia" w:eastAsiaTheme="majorEastAsia" w:hAnsiTheme="majorEastAsia" w:hint="eastAsia"/>
                <w:sz w:val="22"/>
              </w:rPr>
              <w:t>がい</w:t>
            </w:r>
            <w:r w:rsidRPr="00E41AF7">
              <w:rPr>
                <w:rFonts w:asciiTheme="majorEastAsia" w:eastAsiaTheme="majorEastAsia" w:hAnsiTheme="majorEastAsia" w:hint="eastAsia"/>
                <w:sz w:val="22"/>
              </w:rPr>
              <w:t>者等が障害福祉サービス等の利用を終了した日から起算して6月以内において</w:t>
            </w:r>
            <w:r w:rsidRPr="00E15B6B">
              <w:rPr>
                <w:rFonts w:asciiTheme="majorEastAsia" w:eastAsiaTheme="majorEastAsia" w:hAnsiTheme="majorEastAsia" w:hint="eastAsia"/>
                <w:sz w:val="22"/>
              </w:rPr>
              <w:t>、次の①から⑥までのいずれかに該当する場合に、1月につきそれぞれ①から⑥までに掲げる単位数のうち該当した場合のものを合算した単位数を加算しているか。</w:t>
            </w:r>
          </w:p>
          <w:p w:rsidR="002D56CF" w:rsidRPr="00E15B6B" w:rsidRDefault="00E15B6B" w:rsidP="00821E18">
            <w:pPr>
              <w:ind w:leftChars="100" w:left="210"/>
              <w:rPr>
                <w:rFonts w:asciiTheme="majorEastAsia" w:eastAsiaTheme="majorEastAsia" w:hAnsiTheme="majorEastAsia"/>
                <w:sz w:val="22"/>
              </w:rPr>
            </w:pPr>
            <w:r w:rsidRPr="00E15B6B">
              <w:rPr>
                <w:rFonts w:asciiTheme="majorEastAsia" w:eastAsiaTheme="majorEastAsia" w:hAnsiTheme="majorEastAsia" w:hint="eastAsia"/>
                <w:sz w:val="22"/>
              </w:rPr>
              <w:t xml:space="preserve">①　</w:t>
            </w:r>
            <w:r w:rsidR="00F247F8" w:rsidRPr="002D56CF">
              <w:rPr>
                <w:rFonts w:asciiTheme="majorEastAsia" w:eastAsiaTheme="majorEastAsia" w:hAnsiTheme="majorEastAsia" w:hint="eastAsia"/>
                <w:sz w:val="22"/>
              </w:rPr>
              <w:t>計画相談支援</w:t>
            </w:r>
            <w:r w:rsidR="00F247F8" w:rsidRPr="00E15B6B">
              <w:rPr>
                <w:rFonts w:asciiTheme="majorEastAsia" w:eastAsiaTheme="majorEastAsia" w:hAnsiTheme="majorEastAsia" w:hint="eastAsia"/>
                <w:sz w:val="22"/>
              </w:rPr>
              <w:t>対象障</w:t>
            </w:r>
            <w:r w:rsidR="00F247F8">
              <w:rPr>
                <w:rFonts w:asciiTheme="majorEastAsia" w:eastAsiaTheme="majorEastAsia" w:hAnsiTheme="majorEastAsia" w:hint="eastAsia"/>
                <w:sz w:val="22"/>
              </w:rPr>
              <w:t>がい</w:t>
            </w:r>
            <w:r w:rsidR="00F247F8" w:rsidRPr="00E15B6B">
              <w:rPr>
                <w:rFonts w:asciiTheme="majorEastAsia" w:eastAsiaTheme="majorEastAsia" w:hAnsiTheme="majorEastAsia" w:hint="eastAsia"/>
                <w:sz w:val="22"/>
              </w:rPr>
              <w:t>者等</w:t>
            </w:r>
            <w:r w:rsidRPr="00E15B6B">
              <w:rPr>
                <w:rFonts w:asciiTheme="majorEastAsia" w:eastAsiaTheme="majorEastAsia" w:hAnsiTheme="majorEastAsia" w:hint="eastAsia"/>
                <w:sz w:val="22"/>
              </w:rPr>
              <w:t>が指定居宅介護支援又は指定介護予防支援（指定居宅介護支援等）の利用を開始するに当たり、当該指定居宅介護支援等を提供する指定居宅介護支援事業所又は指定介護予防支援事業所（「指定居宅介護支援事業所等」といい、当該</w:t>
            </w:r>
            <w:r w:rsidR="003C2DB4">
              <w:rPr>
                <w:rFonts w:asciiTheme="majorEastAsia" w:eastAsiaTheme="majorEastAsia" w:hAnsiTheme="majorEastAsia" w:hint="eastAsia"/>
                <w:sz w:val="22"/>
              </w:rPr>
              <w:t>計画相談支援対象障がい者等</w:t>
            </w:r>
            <w:r w:rsidRPr="00E15B6B">
              <w:rPr>
                <w:rFonts w:asciiTheme="majorEastAsia" w:eastAsiaTheme="majorEastAsia" w:hAnsiTheme="majorEastAsia" w:hint="eastAsia"/>
                <w:sz w:val="22"/>
              </w:rPr>
              <w:t>が利用する指定特定相談支援事業所と一体的に運営している場合を除く。）に対して、当該計画相談支援対象障</w:t>
            </w:r>
            <w:r w:rsidR="002D56CF">
              <w:rPr>
                <w:rFonts w:asciiTheme="majorEastAsia" w:eastAsiaTheme="majorEastAsia" w:hAnsiTheme="majorEastAsia" w:hint="eastAsia"/>
                <w:sz w:val="22"/>
              </w:rPr>
              <w:t>がい</w:t>
            </w:r>
            <w:r w:rsidRPr="00E15B6B">
              <w:rPr>
                <w:rFonts w:asciiTheme="majorEastAsia" w:eastAsiaTheme="majorEastAsia" w:hAnsiTheme="majorEastAsia" w:hint="eastAsia"/>
                <w:sz w:val="22"/>
              </w:rPr>
              <w:t>者等の心身の状況等の当該計画相談支援対象障</w:t>
            </w:r>
            <w:r w:rsidR="002D56CF">
              <w:rPr>
                <w:rFonts w:asciiTheme="majorEastAsia" w:eastAsiaTheme="majorEastAsia" w:hAnsiTheme="majorEastAsia" w:hint="eastAsia"/>
                <w:sz w:val="22"/>
              </w:rPr>
              <w:t>がい</w:t>
            </w:r>
            <w:r w:rsidRPr="00E15B6B">
              <w:rPr>
                <w:rFonts w:asciiTheme="majorEastAsia" w:eastAsiaTheme="majorEastAsia" w:hAnsiTheme="majorEastAsia" w:hint="eastAsia"/>
                <w:sz w:val="22"/>
              </w:rPr>
              <w:t>者等に係る必要な情報を提供し、当該指定居宅介護支援事業所等における居宅サービス計画又は介護予防サービス計画の作成等に協力する場合</w:t>
            </w:r>
          </w:p>
          <w:p w:rsidR="002D56CF" w:rsidRPr="00E15B6B" w:rsidRDefault="00E15B6B" w:rsidP="00821E18">
            <w:pPr>
              <w:ind w:leftChars="100" w:left="210"/>
              <w:rPr>
                <w:rFonts w:asciiTheme="majorEastAsia" w:eastAsiaTheme="majorEastAsia" w:hAnsiTheme="majorEastAsia"/>
                <w:sz w:val="22"/>
              </w:rPr>
            </w:pPr>
            <w:r w:rsidRPr="00E15B6B">
              <w:rPr>
                <w:rFonts w:asciiTheme="majorEastAsia" w:eastAsiaTheme="majorEastAsia" w:hAnsiTheme="majorEastAsia" w:hint="eastAsia"/>
                <w:sz w:val="22"/>
              </w:rPr>
              <w:t>②　計画相談支援対象障</w:t>
            </w:r>
            <w:r w:rsidR="002D56CF">
              <w:rPr>
                <w:rFonts w:asciiTheme="majorEastAsia" w:eastAsiaTheme="majorEastAsia" w:hAnsiTheme="majorEastAsia" w:hint="eastAsia"/>
                <w:sz w:val="22"/>
              </w:rPr>
              <w:t>がい</w:t>
            </w:r>
            <w:r w:rsidRPr="00E15B6B">
              <w:rPr>
                <w:rFonts w:asciiTheme="majorEastAsia" w:eastAsiaTheme="majorEastAsia" w:hAnsiTheme="majorEastAsia" w:hint="eastAsia"/>
                <w:sz w:val="22"/>
              </w:rPr>
              <w:t>者等が指定居宅介護支援等の利用を開始するに当たり、月に2回以上、当該計画相談支援対象障</w:t>
            </w:r>
            <w:r w:rsidR="002D56CF">
              <w:rPr>
                <w:rFonts w:asciiTheme="majorEastAsia" w:eastAsiaTheme="majorEastAsia" w:hAnsiTheme="majorEastAsia" w:hint="eastAsia"/>
                <w:sz w:val="22"/>
              </w:rPr>
              <w:t>がい</w:t>
            </w:r>
            <w:r w:rsidRPr="00E15B6B">
              <w:rPr>
                <w:rFonts w:asciiTheme="majorEastAsia" w:eastAsiaTheme="majorEastAsia" w:hAnsiTheme="majorEastAsia" w:hint="eastAsia"/>
                <w:sz w:val="22"/>
              </w:rPr>
              <w:t>者等の居宅等を訪問し、又はテレビ電話装置等を活用して、当該計画</w:t>
            </w:r>
            <w:r w:rsidRPr="00E15B6B">
              <w:rPr>
                <w:rFonts w:asciiTheme="majorEastAsia" w:eastAsiaTheme="majorEastAsia" w:hAnsiTheme="majorEastAsia" w:hint="eastAsia"/>
                <w:sz w:val="22"/>
              </w:rPr>
              <w:lastRenderedPageBreak/>
              <w:t>相談支援対象障</w:t>
            </w:r>
            <w:r w:rsidR="002D56CF">
              <w:rPr>
                <w:rFonts w:asciiTheme="majorEastAsia" w:eastAsiaTheme="majorEastAsia" w:hAnsiTheme="majorEastAsia" w:hint="eastAsia"/>
                <w:sz w:val="22"/>
              </w:rPr>
              <w:t>がい</w:t>
            </w:r>
            <w:r w:rsidRPr="00E15B6B">
              <w:rPr>
                <w:rFonts w:asciiTheme="majorEastAsia" w:eastAsiaTheme="majorEastAsia" w:hAnsiTheme="majorEastAsia" w:hint="eastAsia"/>
                <w:sz w:val="22"/>
              </w:rPr>
              <w:t>者等及びその家族に面接する場合（月に１回以上居宅等の訪問により面接を行う場合に限り、サービス利用支援費（以下「サービス利用支援費等」という。）を算定する月を除く。）</w:t>
            </w:r>
          </w:p>
          <w:p w:rsidR="002D56CF" w:rsidRPr="00E15B6B" w:rsidRDefault="00E15B6B" w:rsidP="00821E18">
            <w:pPr>
              <w:ind w:leftChars="100" w:left="210"/>
              <w:rPr>
                <w:rFonts w:asciiTheme="majorEastAsia" w:eastAsiaTheme="majorEastAsia" w:hAnsiTheme="majorEastAsia"/>
                <w:sz w:val="22"/>
              </w:rPr>
            </w:pPr>
            <w:r w:rsidRPr="00E15B6B">
              <w:rPr>
                <w:rFonts w:asciiTheme="majorEastAsia" w:eastAsiaTheme="majorEastAsia" w:hAnsiTheme="majorEastAsia" w:hint="eastAsia"/>
                <w:sz w:val="22"/>
              </w:rPr>
              <w:t>③　計画相談支援対象障</w:t>
            </w:r>
            <w:r w:rsidR="002D56CF">
              <w:rPr>
                <w:rFonts w:asciiTheme="majorEastAsia" w:eastAsiaTheme="majorEastAsia" w:hAnsiTheme="majorEastAsia" w:hint="eastAsia"/>
                <w:sz w:val="22"/>
              </w:rPr>
              <w:t>がい</w:t>
            </w:r>
            <w:r w:rsidRPr="00E15B6B">
              <w:rPr>
                <w:rFonts w:asciiTheme="majorEastAsia" w:eastAsiaTheme="majorEastAsia" w:hAnsiTheme="majorEastAsia" w:hint="eastAsia"/>
                <w:sz w:val="22"/>
              </w:rPr>
              <w:t>者等が指定居宅介護支援等の利用を開始するに当たり、当該計画相談支援対象障</w:t>
            </w:r>
            <w:r w:rsidR="002D56CF">
              <w:rPr>
                <w:rFonts w:asciiTheme="majorEastAsia" w:eastAsiaTheme="majorEastAsia" w:hAnsiTheme="majorEastAsia" w:hint="eastAsia"/>
                <w:sz w:val="22"/>
              </w:rPr>
              <w:t>がい</w:t>
            </w:r>
            <w:r w:rsidRPr="00E15B6B">
              <w:rPr>
                <w:rFonts w:asciiTheme="majorEastAsia" w:eastAsiaTheme="majorEastAsia" w:hAnsiTheme="majorEastAsia" w:hint="eastAsia"/>
                <w:sz w:val="22"/>
              </w:rPr>
              <w:t>者等の心身の状況の確認及び支援内容の検討に係る指定居宅介護支援事業所等が開催する会議に参加する場合（サービス利用支援費等を算定する月を除く。）</w:t>
            </w:r>
          </w:p>
          <w:p w:rsidR="002D56CF" w:rsidRPr="00E15B6B" w:rsidRDefault="00E15B6B" w:rsidP="00821E18">
            <w:pPr>
              <w:ind w:leftChars="100" w:left="210"/>
              <w:rPr>
                <w:rFonts w:asciiTheme="majorEastAsia" w:eastAsiaTheme="majorEastAsia" w:hAnsiTheme="majorEastAsia"/>
                <w:sz w:val="22"/>
              </w:rPr>
            </w:pPr>
            <w:r w:rsidRPr="00E15B6B">
              <w:rPr>
                <w:rFonts w:asciiTheme="majorEastAsia" w:eastAsiaTheme="majorEastAsia" w:hAnsiTheme="majorEastAsia" w:hint="eastAsia"/>
                <w:sz w:val="22"/>
              </w:rPr>
              <w:t>④　計画相談支援対象障</w:t>
            </w:r>
            <w:r w:rsidR="002D56CF">
              <w:rPr>
                <w:rFonts w:asciiTheme="majorEastAsia" w:eastAsiaTheme="majorEastAsia" w:hAnsiTheme="majorEastAsia" w:hint="eastAsia"/>
                <w:sz w:val="22"/>
              </w:rPr>
              <w:t>がい</w:t>
            </w:r>
            <w:r w:rsidRPr="00E15B6B">
              <w:rPr>
                <w:rFonts w:asciiTheme="majorEastAsia" w:eastAsiaTheme="majorEastAsia" w:hAnsiTheme="majorEastAsia" w:hint="eastAsia"/>
                <w:sz w:val="22"/>
              </w:rPr>
              <w:t>者等が通常の事業所に新たに雇用され、障害者の雇用の促進等に関する法律第27条第2項に規定する障害者就業･生活センター又は当該通常の事業所の事業主等（障害者就業･生活センター等）による支援を受けるに当たり、当該障害者就業･生活センター等に対して、当該計画相談支援対象障</w:t>
            </w:r>
            <w:r w:rsidR="002D56CF">
              <w:rPr>
                <w:rFonts w:asciiTheme="majorEastAsia" w:eastAsiaTheme="majorEastAsia" w:hAnsiTheme="majorEastAsia" w:hint="eastAsia"/>
                <w:sz w:val="22"/>
              </w:rPr>
              <w:t>がい者等の心身の状況等の当該計画相談支援対象障がい</w:t>
            </w:r>
            <w:r w:rsidRPr="00E15B6B">
              <w:rPr>
                <w:rFonts w:asciiTheme="majorEastAsia" w:eastAsiaTheme="majorEastAsia" w:hAnsiTheme="majorEastAsia" w:hint="eastAsia"/>
                <w:sz w:val="22"/>
              </w:rPr>
              <w:t>者等に係る必要な情報を提供し、当該障害者就業･生活センター等における当該計画相談支援対象障</w:t>
            </w:r>
            <w:r w:rsidR="002D56CF">
              <w:rPr>
                <w:rFonts w:asciiTheme="majorEastAsia" w:eastAsiaTheme="majorEastAsia" w:hAnsiTheme="majorEastAsia" w:hint="eastAsia"/>
                <w:sz w:val="22"/>
              </w:rPr>
              <w:t>がい</w:t>
            </w:r>
            <w:r w:rsidRPr="00E15B6B">
              <w:rPr>
                <w:rFonts w:asciiTheme="majorEastAsia" w:eastAsiaTheme="majorEastAsia" w:hAnsiTheme="majorEastAsia" w:hint="eastAsia"/>
                <w:sz w:val="22"/>
              </w:rPr>
              <w:t>者等の支援内容の検討に協力する場合</w:t>
            </w:r>
          </w:p>
          <w:p w:rsidR="002D56CF" w:rsidRPr="00E15B6B" w:rsidRDefault="00E15B6B" w:rsidP="00821E18">
            <w:pPr>
              <w:ind w:leftChars="100" w:left="210"/>
              <w:rPr>
                <w:rFonts w:asciiTheme="majorEastAsia" w:eastAsiaTheme="majorEastAsia" w:hAnsiTheme="majorEastAsia"/>
                <w:sz w:val="22"/>
              </w:rPr>
            </w:pPr>
            <w:r w:rsidRPr="00E15B6B">
              <w:rPr>
                <w:rFonts w:asciiTheme="majorEastAsia" w:eastAsiaTheme="majorEastAsia" w:hAnsiTheme="majorEastAsia" w:hint="eastAsia"/>
                <w:sz w:val="22"/>
              </w:rPr>
              <w:t>⑤　計画相談支援対象障</w:t>
            </w:r>
            <w:r w:rsidR="002D56CF">
              <w:rPr>
                <w:rFonts w:asciiTheme="majorEastAsia" w:eastAsiaTheme="majorEastAsia" w:hAnsiTheme="majorEastAsia" w:hint="eastAsia"/>
                <w:sz w:val="22"/>
              </w:rPr>
              <w:t>がい</w:t>
            </w:r>
            <w:r w:rsidRPr="00E15B6B">
              <w:rPr>
                <w:rFonts w:asciiTheme="majorEastAsia" w:eastAsiaTheme="majorEastAsia" w:hAnsiTheme="majorEastAsia" w:hint="eastAsia"/>
                <w:sz w:val="22"/>
              </w:rPr>
              <w:t>者等が通常の事業所に新たに雇用されるに当たり、月に2回以上、当該計画相談支援対象障</w:t>
            </w:r>
            <w:r w:rsidR="002D56CF">
              <w:rPr>
                <w:rFonts w:asciiTheme="majorEastAsia" w:eastAsiaTheme="majorEastAsia" w:hAnsiTheme="majorEastAsia" w:hint="eastAsia"/>
                <w:sz w:val="22"/>
              </w:rPr>
              <w:t>がい</w:t>
            </w:r>
            <w:r w:rsidRPr="00E15B6B">
              <w:rPr>
                <w:rFonts w:asciiTheme="majorEastAsia" w:eastAsiaTheme="majorEastAsia" w:hAnsiTheme="majorEastAsia" w:hint="eastAsia"/>
                <w:sz w:val="22"/>
              </w:rPr>
              <w:t>者等の居宅等を訪問し、当該計画相談支援対象障</w:t>
            </w:r>
            <w:r w:rsidR="002D56CF">
              <w:rPr>
                <w:rFonts w:asciiTheme="majorEastAsia" w:eastAsiaTheme="majorEastAsia" w:hAnsiTheme="majorEastAsia" w:hint="eastAsia"/>
                <w:sz w:val="22"/>
              </w:rPr>
              <w:t>がい</w:t>
            </w:r>
            <w:r w:rsidRPr="00E15B6B">
              <w:rPr>
                <w:rFonts w:asciiTheme="majorEastAsia" w:eastAsiaTheme="majorEastAsia" w:hAnsiTheme="majorEastAsia" w:hint="eastAsia"/>
                <w:sz w:val="22"/>
              </w:rPr>
              <w:t>者等及びその家族に面接する場合（月に１回以上居宅等の訪問により面接を行う場合に限り、サービス利用支援費等を算定する月を除く。）</w:t>
            </w:r>
          </w:p>
          <w:p w:rsidR="006F0DD3" w:rsidRPr="00A80D13" w:rsidRDefault="00E15B6B" w:rsidP="00FD26F4">
            <w:pPr>
              <w:ind w:leftChars="100" w:left="210"/>
              <w:rPr>
                <w:rFonts w:asciiTheme="majorEastAsia" w:eastAsiaTheme="majorEastAsia" w:hAnsiTheme="majorEastAsia"/>
                <w:sz w:val="22"/>
              </w:rPr>
            </w:pPr>
            <w:r w:rsidRPr="00E15B6B">
              <w:rPr>
                <w:rFonts w:asciiTheme="majorEastAsia" w:eastAsiaTheme="majorEastAsia" w:hAnsiTheme="majorEastAsia" w:hint="eastAsia"/>
                <w:sz w:val="22"/>
              </w:rPr>
              <w:t>⑥　計画相談支援対象障</w:t>
            </w:r>
            <w:r w:rsidR="002D56CF">
              <w:rPr>
                <w:rFonts w:asciiTheme="majorEastAsia" w:eastAsiaTheme="majorEastAsia" w:hAnsiTheme="majorEastAsia" w:hint="eastAsia"/>
                <w:sz w:val="22"/>
              </w:rPr>
              <w:t>がい</w:t>
            </w:r>
            <w:r w:rsidRPr="00E15B6B">
              <w:rPr>
                <w:rFonts w:asciiTheme="majorEastAsia" w:eastAsiaTheme="majorEastAsia" w:hAnsiTheme="majorEastAsia" w:hint="eastAsia"/>
                <w:sz w:val="22"/>
              </w:rPr>
              <w:t>者等が通常の事業所に新たに雇用され、障害者就業･生活センター等による支援を受けるに当たり、当該計画相談支援対象障</w:t>
            </w:r>
            <w:r w:rsidR="002D56CF">
              <w:rPr>
                <w:rFonts w:asciiTheme="majorEastAsia" w:eastAsiaTheme="majorEastAsia" w:hAnsiTheme="majorEastAsia" w:hint="eastAsia"/>
                <w:sz w:val="22"/>
              </w:rPr>
              <w:t>がい</w:t>
            </w:r>
            <w:r w:rsidRPr="00E15B6B">
              <w:rPr>
                <w:rFonts w:asciiTheme="majorEastAsia" w:eastAsiaTheme="majorEastAsia" w:hAnsiTheme="majorEastAsia" w:hint="eastAsia"/>
                <w:sz w:val="22"/>
              </w:rPr>
              <w:t xml:space="preserve">者等の心身の状況の確認及び支援内容の検討に係る当該障害者就業･生活センター等が開催する会議に参加する場合（サービス利用支援費等を算定する月を除く。）　</w:t>
            </w:r>
          </w:p>
        </w:tc>
        <w:tc>
          <w:tcPr>
            <w:tcW w:w="1843" w:type="dxa"/>
            <w:shd w:val="clear" w:color="000000" w:fill="FFFFFF" w:themeFill="background1"/>
            <w:noWrap/>
          </w:tcPr>
          <w:p w:rsidR="006F0DD3"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562897841"/>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F247F8">
              <w:rPr>
                <w:rFonts w:asciiTheme="majorEastAsia" w:eastAsiaTheme="majorEastAsia" w:hAnsiTheme="majorEastAsia" w:hint="eastAsia"/>
                <w:sz w:val="22"/>
              </w:rPr>
              <w:t>加算</w:t>
            </w:r>
            <w:r w:rsidR="006F0DD3" w:rsidRPr="00A80D13">
              <w:rPr>
                <w:rFonts w:asciiTheme="majorEastAsia" w:eastAsiaTheme="majorEastAsia" w:hAnsiTheme="majorEastAsia" w:hint="eastAsia"/>
                <w:sz w:val="22"/>
              </w:rPr>
              <w:t>している</w:t>
            </w:r>
          </w:p>
          <w:p w:rsidR="006F0DD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452442757"/>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F247F8">
              <w:rPr>
                <w:rFonts w:asciiTheme="majorEastAsia" w:eastAsiaTheme="majorEastAsia" w:hAnsiTheme="majorEastAsia" w:hint="eastAsia"/>
                <w:sz w:val="22"/>
              </w:rPr>
              <w:t>加算</w:t>
            </w:r>
            <w:r w:rsidR="006F0DD3" w:rsidRPr="00A80D13">
              <w:rPr>
                <w:rFonts w:asciiTheme="majorEastAsia" w:eastAsiaTheme="majorEastAsia" w:hAnsiTheme="majorEastAsia" w:hint="eastAsia"/>
                <w:sz w:val="22"/>
              </w:rPr>
              <w:t>していな</w:t>
            </w:r>
          </w:p>
          <w:p w:rsidR="006F0DD3" w:rsidRDefault="006F0DD3" w:rsidP="00D953B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6F0DD3"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725914886"/>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6F0DD3"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6F0DD3" w:rsidRDefault="006F0DD3" w:rsidP="00D953BF">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6F0DD3" w:rsidRDefault="006F0DD3"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6F0DD3" w:rsidRDefault="006F0DD3"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6F0DD3" w:rsidRPr="00A80D13" w:rsidRDefault="006F0DD3" w:rsidP="00D953BF">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223804" w:rsidRDefault="00EF0E7C" w:rsidP="00D953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6F0DD3" w:rsidRPr="00A80D13" w:rsidRDefault="00EF0E7C" w:rsidP="00D953BF">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050869" w:rsidRDefault="00050869" w:rsidP="006F0DD3">
      <w:pPr>
        <w:widowControl/>
        <w:jc w:val="left"/>
        <w:rPr>
          <w:rFonts w:asciiTheme="majorEastAsia" w:eastAsiaTheme="majorEastAsia" w:hAnsiTheme="majorEastAsia"/>
          <w:sz w:val="22"/>
        </w:rPr>
      </w:pPr>
    </w:p>
    <w:p w:rsidR="00050869" w:rsidRDefault="0005086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E41AF7" w:rsidRPr="00A80D13" w:rsidRDefault="00E41AF7" w:rsidP="00E41AF7">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lastRenderedPageBreak/>
        <w:t>（</w:t>
      </w:r>
      <w:r w:rsidR="00DB7705">
        <w:rPr>
          <w:rFonts w:asciiTheme="majorEastAsia" w:eastAsiaTheme="majorEastAsia" w:hAnsiTheme="majorEastAsia" w:hint="eastAsia"/>
          <w:sz w:val="22"/>
        </w:rPr>
        <w:t>１０</w:t>
      </w:r>
      <w:r w:rsidRPr="0045303A">
        <w:rPr>
          <w:rFonts w:asciiTheme="majorEastAsia" w:eastAsiaTheme="majorEastAsia" w:hAnsiTheme="majorEastAsia" w:hint="eastAsia"/>
          <w:sz w:val="22"/>
        </w:rPr>
        <w:t>）</w:t>
      </w:r>
      <w:r w:rsidRPr="00596CC1">
        <w:rPr>
          <w:rFonts w:asciiTheme="majorEastAsia" w:eastAsiaTheme="majorEastAsia" w:hAnsiTheme="majorEastAsia" w:hint="eastAsia"/>
          <w:sz w:val="22"/>
        </w:rPr>
        <w:t>保育・教育等移行支援加算</w:t>
      </w:r>
      <w:r>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181号・告示第</w:t>
      </w:r>
      <w:r w:rsidRPr="0045303A">
        <w:rPr>
          <w:rFonts w:asciiTheme="majorEastAsia" w:eastAsiaTheme="majorEastAsia" w:hAnsiTheme="majorEastAsia" w:hint="eastAsia"/>
          <w:sz w:val="22"/>
        </w:rPr>
        <w:t>12</w:t>
      </w:r>
      <w:r>
        <w:rPr>
          <w:rFonts w:asciiTheme="majorEastAsia" w:eastAsiaTheme="majorEastAsia" w:hAnsiTheme="majorEastAsia" w:hint="eastAsia"/>
          <w:sz w:val="22"/>
        </w:rPr>
        <w:t>6</w:t>
      </w:r>
      <w:r w:rsidRPr="0045303A">
        <w:rPr>
          <w:rFonts w:asciiTheme="majorEastAsia" w:eastAsiaTheme="majorEastAsia" w:hAnsiTheme="majorEastAsia" w:hint="eastAsia"/>
          <w:sz w:val="22"/>
        </w:rPr>
        <w:t>号</w:t>
      </w:r>
      <w:r>
        <w:rPr>
          <w:rFonts w:asciiTheme="majorEastAsia" w:eastAsiaTheme="majorEastAsia" w:hAnsiTheme="majorEastAsia" w:hint="eastAsia"/>
          <w:sz w:val="22"/>
        </w:rPr>
        <w:t>別表の7</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E41AF7" w:rsidRPr="00A80D13" w:rsidTr="00564667">
        <w:trPr>
          <w:trHeight w:val="490"/>
        </w:trPr>
        <w:tc>
          <w:tcPr>
            <w:tcW w:w="5283" w:type="dxa"/>
            <w:shd w:val="clear" w:color="000000" w:fill="FFFFFF" w:themeFill="background1"/>
            <w:noWrap/>
            <w:vAlign w:val="center"/>
            <w:hideMark/>
          </w:tcPr>
          <w:p w:rsidR="00E41AF7" w:rsidRPr="00A80D13" w:rsidRDefault="00E41AF7" w:rsidP="00EF0E7C">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E41AF7" w:rsidRPr="00A80D13" w:rsidRDefault="00E41AF7" w:rsidP="00EF0E7C">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E41AF7" w:rsidRPr="00A80D13" w:rsidRDefault="00E41AF7" w:rsidP="00EF0E7C">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E41AF7" w:rsidRPr="00A80D13" w:rsidRDefault="001E445E" w:rsidP="00EF0E7C">
            <w:pPr>
              <w:widowControl/>
              <w:jc w:val="center"/>
              <w:rPr>
                <w:rFonts w:asciiTheme="majorEastAsia" w:eastAsiaTheme="majorEastAsia" w:hAnsiTheme="majorEastAsia" w:cs="ＭＳ Ｐゴシック"/>
                <w:kern w:val="0"/>
                <w:sz w:val="22"/>
              </w:rPr>
            </w:pPr>
            <w:hyperlink w:anchor="目次" w:history="1">
              <w:r w:rsidR="00E41AF7" w:rsidRPr="00FA3B42">
                <w:rPr>
                  <w:rStyle w:val="ab"/>
                  <w:rFonts w:asciiTheme="majorEastAsia" w:eastAsiaTheme="majorEastAsia" w:hAnsiTheme="majorEastAsia" w:cs="ＭＳ Ｐゴシック" w:hint="eastAsia"/>
                  <w:kern w:val="0"/>
                  <w:sz w:val="22"/>
                </w:rPr>
                <w:t>市記入欄</w:t>
              </w:r>
            </w:hyperlink>
          </w:p>
        </w:tc>
      </w:tr>
      <w:tr w:rsidR="00E41AF7" w:rsidRPr="00A80D13" w:rsidTr="004540F1">
        <w:trPr>
          <w:trHeight w:val="273"/>
        </w:trPr>
        <w:tc>
          <w:tcPr>
            <w:tcW w:w="5283" w:type="dxa"/>
            <w:shd w:val="clear" w:color="000000" w:fill="FFFFFF" w:themeFill="background1"/>
            <w:noWrap/>
          </w:tcPr>
          <w:p w:rsidR="00B3703C" w:rsidRDefault="00B3703C" w:rsidP="00B3703C">
            <w:pPr>
              <w:rPr>
                <w:rFonts w:asciiTheme="majorEastAsia" w:eastAsiaTheme="majorEastAsia" w:hAnsiTheme="majorEastAsia"/>
                <w:sz w:val="22"/>
              </w:rPr>
            </w:pPr>
            <w:r w:rsidRPr="00B3703C">
              <w:rPr>
                <w:rFonts w:asciiTheme="majorEastAsia" w:eastAsiaTheme="majorEastAsia" w:hAnsiTheme="majorEastAsia" w:hint="eastAsia"/>
                <w:sz w:val="22"/>
              </w:rPr>
              <w:t>【障害児相談支援】</w:t>
            </w:r>
          </w:p>
          <w:p w:rsidR="00E41AF7" w:rsidRPr="00C44F67" w:rsidRDefault="00E41AF7" w:rsidP="00B3703C">
            <w:pPr>
              <w:ind w:firstLineChars="100" w:firstLine="220"/>
              <w:rPr>
                <w:rFonts w:asciiTheme="majorEastAsia" w:eastAsiaTheme="majorEastAsia" w:hAnsiTheme="majorEastAsia"/>
                <w:sz w:val="22"/>
              </w:rPr>
            </w:pPr>
            <w:r w:rsidRPr="00C44F67">
              <w:rPr>
                <w:rFonts w:asciiTheme="majorEastAsia" w:eastAsiaTheme="majorEastAsia" w:hAnsiTheme="majorEastAsia" w:hint="eastAsia"/>
                <w:sz w:val="22"/>
              </w:rPr>
              <w:t>指定障害児相談支援事業者が、障がい児が障害福祉サービス若しくは地域相談支援又は障害児通所支援若しくは障害児入所支援（以下「障害福祉サービス等」という。）を利用している期間において、次の①から③までのいずれかに該当する場合に１月につきそれぞれ①から③までに掲げる単位数のうち該当した場合のもの（①から③までに掲げる場合のそれぞれについて２回を限度とする。）を合算した単位数を加算しているか。また、障がい児が障害福祉サービス等の利用を終了した日から起算して６月以内において、次の①から③までのいずれかに該当する場合に、１月につきそれぞれ①から③までに掲げる単位数のうち該当した場合のものを合算した単位数を加算しているか。</w:t>
            </w:r>
          </w:p>
          <w:p w:rsidR="00E41AF7" w:rsidRPr="00C44F67" w:rsidRDefault="00E41AF7" w:rsidP="00EF0E7C">
            <w:pPr>
              <w:ind w:leftChars="100" w:left="210"/>
              <w:rPr>
                <w:rFonts w:asciiTheme="majorEastAsia" w:eastAsiaTheme="majorEastAsia" w:hAnsiTheme="majorEastAsia"/>
                <w:sz w:val="22"/>
              </w:rPr>
            </w:pPr>
            <w:r w:rsidRPr="00C44F67">
              <w:rPr>
                <w:rFonts w:asciiTheme="majorEastAsia" w:eastAsiaTheme="majorEastAsia" w:hAnsiTheme="majorEastAsia" w:hint="eastAsia"/>
                <w:sz w:val="22"/>
              </w:rPr>
              <w:t>①　障がい児が保育所、小学校その他の児童が集団生活を営む施設（以下「保育所等」という。）に通い、又は通常の事業所に新たに雇用され、障害者の雇用の促進等に関する法律第27条第2項に規定する障害者就業・生活支援センター若しくは当該通常の事業所の事業主等（以下「障害者就業・生活支援センター等」という。）による支援を受けるに当たり、当該保育所等又は障害者就業・生活支援センター等に対して、当該障がい児の心身の状況等の当該障害児に係る必要な情報を提供し、当該保育所等又は就業・生活支援センター等における当該障がい児の支援内容の検討に協力する場合</w:t>
            </w:r>
          </w:p>
          <w:p w:rsidR="00E41AF7" w:rsidRPr="00C44F67" w:rsidRDefault="00E41AF7" w:rsidP="00EF0E7C">
            <w:pPr>
              <w:ind w:leftChars="100" w:left="210"/>
              <w:rPr>
                <w:rFonts w:asciiTheme="majorEastAsia" w:eastAsiaTheme="majorEastAsia" w:hAnsiTheme="majorEastAsia"/>
                <w:sz w:val="22"/>
              </w:rPr>
            </w:pPr>
            <w:r w:rsidRPr="00C44F67">
              <w:rPr>
                <w:rFonts w:asciiTheme="majorEastAsia" w:eastAsiaTheme="majorEastAsia" w:hAnsiTheme="majorEastAsia" w:hint="eastAsia"/>
                <w:sz w:val="22"/>
              </w:rPr>
              <w:t>②　障がい児が保育所等に通い、又は通常の事業所に新たに雇用されるに当たり、月に2回以上、当該障がい児の居宅を訪問し、又はテレビ電話装置等を活用して、当該障がい児及びその家族に面会する場合（月に１回以上の居宅の訪問による面接を行う場合に限り、障害児支援利用援助費又は継続障害児支援利用援助費（以下「障害児支援利用援助費等」という。）を算定する月を除く。）</w:t>
            </w:r>
          </w:p>
          <w:p w:rsidR="00E41AF7" w:rsidRPr="00A80D13" w:rsidRDefault="00E41AF7" w:rsidP="00FD26F4">
            <w:pPr>
              <w:ind w:leftChars="100" w:left="210"/>
              <w:rPr>
                <w:rFonts w:asciiTheme="majorEastAsia" w:eastAsiaTheme="majorEastAsia" w:hAnsiTheme="majorEastAsia"/>
                <w:sz w:val="22"/>
              </w:rPr>
            </w:pPr>
            <w:r w:rsidRPr="00C44F67">
              <w:rPr>
                <w:rFonts w:asciiTheme="majorEastAsia" w:eastAsiaTheme="majorEastAsia" w:hAnsiTheme="majorEastAsia" w:hint="eastAsia"/>
                <w:sz w:val="22"/>
              </w:rPr>
              <w:t>③　障がい児が保育所等に通い、又は通常の事業</w:t>
            </w:r>
            <w:r w:rsidRPr="00C44F67">
              <w:rPr>
                <w:rFonts w:asciiTheme="majorEastAsia" w:eastAsiaTheme="majorEastAsia" w:hAnsiTheme="majorEastAsia" w:hint="eastAsia"/>
                <w:sz w:val="22"/>
              </w:rPr>
              <w:lastRenderedPageBreak/>
              <w:t>所に新たに雇用され、障害者就業・生活支援センター等による支援を受けるに当たり、当該障がい児の心身の状況も確認及び支援内容の検討に係る当該保育所等又は障害者就業・生活支援センター等が開催する会議に参加する場合（障害児支援利用援助費等を算定する月を除く。）</w:t>
            </w:r>
          </w:p>
        </w:tc>
        <w:tc>
          <w:tcPr>
            <w:tcW w:w="1843" w:type="dxa"/>
            <w:shd w:val="clear" w:color="000000" w:fill="FFFFFF" w:themeFill="background1"/>
            <w:noWrap/>
          </w:tcPr>
          <w:p w:rsidR="00E41AF7" w:rsidRPr="00A80D13" w:rsidRDefault="001E445E" w:rsidP="00EF0E7C">
            <w:pPr>
              <w:rPr>
                <w:rFonts w:asciiTheme="majorEastAsia" w:eastAsiaTheme="majorEastAsia" w:hAnsiTheme="majorEastAsia"/>
                <w:sz w:val="22"/>
              </w:rPr>
            </w:pPr>
            <w:sdt>
              <w:sdtPr>
                <w:rPr>
                  <w:rFonts w:asciiTheme="majorEastAsia" w:eastAsiaTheme="majorEastAsia" w:hAnsiTheme="majorEastAsia" w:hint="eastAsia"/>
                  <w:spacing w:val="-6"/>
                  <w:sz w:val="24"/>
                </w:rPr>
                <w:id w:val="-1086686817"/>
                <w14:checkbox>
                  <w14:checked w14:val="0"/>
                  <w14:checkedState w14:val="00FE" w14:font="Wingdings"/>
                  <w14:uncheckedState w14:val="2610" w14:font="ＭＳ ゴシック"/>
                </w14:checkbox>
              </w:sdtPr>
              <w:sdtEndPr/>
              <w:sdtContent>
                <w:r w:rsidR="00E41AF7">
                  <w:rPr>
                    <w:rFonts w:ascii="ＭＳ ゴシック" w:eastAsia="ＭＳ ゴシック" w:hAnsi="ＭＳ ゴシック" w:hint="eastAsia"/>
                    <w:spacing w:val="-6"/>
                    <w:sz w:val="24"/>
                  </w:rPr>
                  <w:t>☐</w:t>
                </w:r>
              </w:sdtContent>
            </w:sdt>
            <w:r w:rsidR="00E41AF7">
              <w:rPr>
                <w:rFonts w:asciiTheme="majorEastAsia" w:eastAsiaTheme="majorEastAsia" w:hAnsiTheme="majorEastAsia" w:hint="eastAsia"/>
                <w:sz w:val="22"/>
              </w:rPr>
              <w:t>加算</w:t>
            </w:r>
            <w:r w:rsidR="00E41AF7" w:rsidRPr="00A80D13">
              <w:rPr>
                <w:rFonts w:asciiTheme="majorEastAsia" w:eastAsiaTheme="majorEastAsia" w:hAnsiTheme="majorEastAsia" w:hint="eastAsia"/>
                <w:sz w:val="22"/>
              </w:rPr>
              <w:t>している</w:t>
            </w:r>
          </w:p>
          <w:p w:rsidR="00E41AF7" w:rsidRDefault="001E445E" w:rsidP="00EF0E7C">
            <w:pPr>
              <w:rPr>
                <w:rFonts w:asciiTheme="majorEastAsia" w:eastAsiaTheme="majorEastAsia" w:hAnsiTheme="majorEastAsia"/>
                <w:sz w:val="22"/>
              </w:rPr>
            </w:pPr>
            <w:sdt>
              <w:sdtPr>
                <w:rPr>
                  <w:rFonts w:asciiTheme="majorEastAsia" w:eastAsiaTheme="majorEastAsia" w:hAnsiTheme="majorEastAsia" w:hint="eastAsia"/>
                  <w:spacing w:val="-6"/>
                  <w:sz w:val="24"/>
                </w:rPr>
                <w:id w:val="784702971"/>
                <w14:checkbox>
                  <w14:checked w14:val="0"/>
                  <w14:checkedState w14:val="00FE" w14:font="Wingdings"/>
                  <w14:uncheckedState w14:val="2610" w14:font="ＭＳ ゴシック"/>
                </w14:checkbox>
              </w:sdtPr>
              <w:sdtEndPr/>
              <w:sdtContent>
                <w:r w:rsidR="00E41AF7">
                  <w:rPr>
                    <w:rFonts w:ascii="ＭＳ ゴシック" w:eastAsia="ＭＳ ゴシック" w:hAnsi="ＭＳ ゴシック" w:hint="eastAsia"/>
                    <w:spacing w:val="-6"/>
                    <w:sz w:val="24"/>
                  </w:rPr>
                  <w:t>☐</w:t>
                </w:r>
              </w:sdtContent>
            </w:sdt>
            <w:r w:rsidR="00E41AF7">
              <w:rPr>
                <w:rFonts w:asciiTheme="majorEastAsia" w:eastAsiaTheme="majorEastAsia" w:hAnsiTheme="majorEastAsia" w:hint="eastAsia"/>
                <w:sz w:val="22"/>
              </w:rPr>
              <w:t>加算</w:t>
            </w:r>
            <w:r w:rsidR="00E41AF7" w:rsidRPr="00A80D13">
              <w:rPr>
                <w:rFonts w:asciiTheme="majorEastAsia" w:eastAsiaTheme="majorEastAsia" w:hAnsiTheme="majorEastAsia" w:hint="eastAsia"/>
                <w:sz w:val="22"/>
              </w:rPr>
              <w:t>していな</w:t>
            </w:r>
          </w:p>
          <w:p w:rsidR="00E41AF7" w:rsidRDefault="00E41AF7" w:rsidP="00EF0E7C">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E41AF7" w:rsidRPr="00A80D13" w:rsidRDefault="001E445E" w:rsidP="00EF0E7C">
            <w:pPr>
              <w:rPr>
                <w:rFonts w:asciiTheme="majorEastAsia" w:eastAsiaTheme="majorEastAsia" w:hAnsiTheme="majorEastAsia"/>
                <w:sz w:val="22"/>
              </w:rPr>
            </w:pPr>
            <w:sdt>
              <w:sdtPr>
                <w:rPr>
                  <w:rFonts w:asciiTheme="majorEastAsia" w:eastAsiaTheme="majorEastAsia" w:hAnsiTheme="majorEastAsia" w:hint="eastAsia"/>
                  <w:spacing w:val="-6"/>
                  <w:sz w:val="24"/>
                </w:rPr>
                <w:id w:val="-196699917"/>
                <w14:checkbox>
                  <w14:checked w14:val="0"/>
                  <w14:checkedState w14:val="00FE" w14:font="Wingdings"/>
                  <w14:uncheckedState w14:val="2610" w14:font="ＭＳ ゴシック"/>
                </w14:checkbox>
              </w:sdtPr>
              <w:sdtEndPr/>
              <w:sdtContent>
                <w:r w:rsidR="00E41AF7">
                  <w:rPr>
                    <w:rFonts w:ascii="ＭＳ ゴシック" w:eastAsia="ＭＳ ゴシック" w:hAnsi="ＭＳ ゴシック" w:hint="eastAsia"/>
                    <w:spacing w:val="-6"/>
                    <w:sz w:val="24"/>
                  </w:rPr>
                  <w:t>☐</w:t>
                </w:r>
              </w:sdtContent>
            </w:sdt>
            <w:r w:rsidR="00E41AF7"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E41AF7" w:rsidRDefault="00E41AF7" w:rsidP="00EF0E7C">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E41AF7" w:rsidRDefault="00E41AF7" w:rsidP="00EF0E7C">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E41AF7" w:rsidRDefault="00E41AF7" w:rsidP="00EF0E7C">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E41AF7" w:rsidRPr="00A80D13" w:rsidRDefault="00E41AF7" w:rsidP="00EF0E7C">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223804" w:rsidRDefault="00EF0E7C" w:rsidP="00EF0E7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E41AF7" w:rsidRPr="00A80D13" w:rsidRDefault="00EF0E7C" w:rsidP="00EF0E7C">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E41AF7" w:rsidRPr="00A80D13" w:rsidRDefault="00E41AF7" w:rsidP="00E41AF7">
      <w:pPr>
        <w:widowControl/>
        <w:jc w:val="left"/>
        <w:rPr>
          <w:rFonts w:asciiTheme="majorEastAsia" w:eastAsiaTheme="majorEastAsia" w:hAnsiTheme="majorEastAsia"/>
          <w:sz w:val="22"/>
        </w:rPr>
      </w:pPr>
    </w:p>
    <w:p w:rsidR="006F0DD3" w:rsidRPr="00A80D13" w:rsidRDefault="006F0DD3" w:rsidP="006F0DD3">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t>（</w:t>
      </w:r>
      <w:r w:rsidR="005145D3">
        <w:rPr>
          <w:rFonts w:asciiTheme="majorEastAsia" w:eastAsiaTheme="majorEastAsia" w:hAnsiTheme="majorEastAsia" w:hint="eastAsia"/>
          <w:sz w:val="22"/>
        </w:rPr>
        <w:t>１</w:t>
      </w:r>
      <w:r w:rsidR="00DB7705">
        <w:rPr>
          <w:rFonts w:asciiTheme="majorEastAsia" w:eastAsiaTheme="majorEastAsia" w:hAnsiTheme="majorEastAsia" w:hint="eastAsia"/>
          <w:sz w:val="22"/>
        </w:rPr>
        <w:t>１</w:t>
      </w:r>
      <w:r w:rsidRPr="0045303A">
        <w:rPr>
          <w:rFonts w:asciiTheme="majorEastAsia" w:eastAsiaTheme="majorEastAsia" w:hAnsiTheme="majorEastAsia" w:hint="eastAsia"/>
          <w:sz w:val="22"/>
        </w:rPr>
        <w:t>）</w:t>
      </w:r>
      <w:r w:rsidR="001E38AA" w:rsidRPr="001E38AA">
        <w:rPr>
          <w:rFonts w:asciiTheme="majorEastAsia" w:eastAsiaTheme="majorEastAsia" w:hAnsiTheme="majorEastAsia" w:hint="eastAsia"/>
          <w:sz w:val="22"/>
        </w:rPr>
        <w:t>医療・保育・教育機関等連携加算</w:t>
      </w:r>
      <w:r>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Pr>
          <w:rFonts w:asciiTheme="majorEastAsia" w:eastAsiaTheme="majorEastAsia" w:hAnsiTheme="majorEastAsia" w:hint="eastAsia"/>
          <w:sz w:val="22"/>
        </w:rPr>
        <w:t>別表</w:t>
      </w:r>
      <w:r w:rsidR="001E38AA">
        <w:rPr>
          <w:rFonts w:asciiTheme="majorEastAsia" w:eastAsiaTheme="majorEastAsia" w:hAnsiTheme="majorEastAsia" w:hint="eastAsia"/>
          <w:sz w:val="22"/>
        </w:rPr>
        <w:t>の8</w:t>
      </w:r>
      <w:r w:rsidR="003D7819">
        <w:rPr>
          <w:rFonts w:asciiTheme="majorEastAsia" w:eastAsiaTheme="majorEastAsia" w:hAnsiTheme="majorEastAsia" w:hint="eastAsia"/>
          <w:sz w:val="22"/>
        </w:rPr>
        <w:t>、</w:t>
      </w:r>
      <w:r w:rsidR="003D7819" w:rsidRPr="0045303A">
        <w:rPr>
          <w:rFonts w:asciiTheme="majorEastAsia" w:eastAsiaTheme="majorEastAsia" w:hAnsiTheme="majorEastAsia" w:hint="eastAsia"/>
          <w:sz w:val="22"/>
        </w:rPr>
        <w:t>告示第</w:t>
      </w:r>
      <w:r w:rsidR="003D7819">
        <w:rPr>
          <w:rFonts w:asciiTheme="majorEastAsia" w:eastAsiaTheme="majorEastAsia" w:hAnsiTheme="majorEastAsia" w:hint="eastAsia"/>
          <w:sz w:val="22"/>
        </w:rPr>
        <w:t>181号・告示第</w:t>
      </w:r>
      <w:r w:rsidR="003D7819" w:rsidRPr="0045303A">
        <w:rPr>
          <w:rFonts w:asciiTheme="majorEastAsia" w:eastAsiaTheme="majorEastAsia" w:hAnsiTheme="majorEastAsia" w:hint="eastAsia"/>
          <w:sz w:val="22"/>
        </w:rPr>
        <w:t>12</w:t>
      </w:r>
      <w:r w:rsidR="003D7819">
        <w:rPr>
          <w:rFonts w:asciiTheme="majorEastAsia" w:eastAsiaTheme="majorEastAsia" w:hAnsiTheme="majorEastAsia" w:hint="eastAsia"/>
          <w:sz w:val="22"/>
        </w:rPr>
        <w:t>6</w:t>
      </w:r>
      <w:r w:rsidR="003D7819" w:rsidRPr="0045303A">
        <w:rPr>
          <w:rFonts w:asciiTheme="majorEastAsia" w:eastAsiaTheme="majorEastAsia" w:hAnsiTheme="majorEastAsia" w:hint="eastAsia"/>
          <w:sz w:val="22"/>
        </w:rPr>
        <w:t>号</w:t>
      </w:r>
      <w:r w:rsidR="003D7819">
        <w:rPr>
          <w:rFonts w:asciiTheme="majorEastAsia" w:eastAsiaTheme="majorEastAsia" w:hAnsiTheme="majorEastAsia" w:hint="eastAsia"/>
          <w:sz w:val="22"/>
        </w:rPr>
        <w:t>別表の8</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6F0DD3" w:rsidRPr="00A80D13" w:rsidTr="00564667">
        <w:trPr>
          <w:trHeight w:val="490"/>
        </w:trPr>
        <w:tc>
          <w:tcPr>
            <w:tcW w:w="5283" w:type="dxa"/>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6F0DD3" w:rsidRPr="00A80D13" w:rsidRDefault="001E445E" w:rsidP="00D953BF">
            <w:pPr>
              <w:widowControl/>
              <w:jc w:val="center"/>
              <w:rPr>
                <w:rFonts w:asciiTheme="majorEastAsia" w:eastAsiaTheme="majorEastAsia" w:hAnsiTheme="majorEastAsia" w:cs="ＭＳ Ｐゴシック"/>
                <w:kern w:val="0"/>
                <w:sz w:val="22"/>
              </w:rPr>
            </w:pPr>
            <w:hyperlink w:anchor="目次" w:history="1">
              <w:r w:rsidR="006F0DD3" w:rsidRPr="00FA3B42">
                <w:rPr>
                  <w:rStyle w:val="ab"/>
                  <w:rFonts w:asciiTheme="majorEastAsia" w:eastAsiaTheme="majorEastAsia" w:hAnsiTheme="majorEastAsia" w:cs="ＭＳ Ｐゴシック" w:hint="eastAsia"/>
                  <w:kern w:val="0"/>
                  <w:sz w:val="22"/>
                </w:rPr>
                <w:t>市記入欄</w:t>
              </w:r>
            </w:hyperlink>
          </w:p>
        </w:tc>
      </w:tr>
      <w:tr w:rsidR="006F0DD3" w:rsidRPr="00A80D13" w:rsidTr="00564667">
        <w:trPr>
          <w:trHeight w:val="840"/>
        </w:trPr>
        <w:tc>
          <w:tcPr>
            <w:tcW w:w="5283" w:type="dxa"/>
            <w:shd w:val="clear" w:color="000000" w:fill="FFFFFF" w:themeFill="background1"/>
            <w:noWrap/>
          </w:tcPr>
          <w:p w:rsidR="0045366B" w:rsidRDefault="00001A3F" w:rsidP="0045366B">
            <w:pPr>
              <w:ind w:left="2" w:firstLineChars="100" w:firstLine="220"/>
              <w:rPr>
                <w:rFonts w:asciiTheme="majorEastAsia" w:eastAsiaTheme="majorEastAsia" w:hAnsiTheme="majorEastAsia"/>
                <w:sz w:val="22"/>
              </w:rPr>
            </w:pPr>
            <w:r w:rsidRPr="006A04B9">
              <w:rPr>
                <w:rFonts w:asciiTheme="majorEastAsia" w:eastAsiaTheme="majorEastAsia" w:hAnsiTheme="majorEastAsia" w:hint="eastAsia"/>
                <w:sz w:val="22"/>
                <w:u w:val="single"/>
              </w:rPr>
              <w:t>指定特定相談支援事業者</w:t>
            </w:r>
            <w:r w:rsidRPr="00001A3F">
              <w:rPr>
                <w:rFonts w:asciiTheme="majorEastAsia" w:eastAsiaTheme="majorEastAsia" w:hAnsiTheme="majorEastAsia" w:hint="eastAsia"/>
                <w:sz w:val="22"/>
              </w:rPr>
              <w:t xml:space="preserve">が、次の①から③までに該当する場合に、１月にそれぞれ①から③までに掲げる単位数を加算しているか。 </w:t>
            </w:r>
          </w:p>
          <w:p w:rsidR="00001A3F" w:rsidRPr="00001A3F" w:rsidRDefault="00001A3F" w:rsidP="00050869">
            <w:pPr>
              <w:ind w:leftChars="100" w:left="210"/>
              <w:rPr>
                <w:rFonts w:asciiTheme="majorEastAsia" w:eastAsiaTheme="majorEastAsia" w:hAnsiTheme="majorEastAsia"/>
                <w:sz w:val="22"/>
              </w:rPr>
            </w:pPr>
            <w:r w:rsidRPr="00001A3F">
              <w:rPr>
                <w:rFonts w:asciiTheme="majorEastAsia" w:eastAsiaTheme="majorEastAsia" w:hAnsiTheme="majorEastAsia" w:hint="eastAsia"/>
                <w:sz w:val="22"/>
              </w:rPr>
              <w:t>①</w:t>
            </w:r>
            <w:r w:rsidR="00050869">
              <w:rPr>
                <w:rFonts w:asciiTheme="majorEastAsia" w:eastAsiaTheme="majorEastAsia" w:hAnsiTheme="majorEastAsia" w:hint="eastAsia"/>
                <w:sz w:val="22"/>
              </w:rPr>
              <w:t xml:space="preserve">　</w:t>
            </w:r>
            <w:r w:rsidRPr="00001A3F">
              <w:rPr>
                <w:rFonts w:asciiTheme="majorEastAsia" w:eastAsiaTheme="majorEastAsia" w:hAnsiTheme="majorEastAsia" w:hint="eastAsia"/>
                <w:sz w:val="22"/>
              </w:rPr>
              <w:t>第1の(3)に規定する福祉サービス等(障害福祉サービス及び地域相談支援を除く。)を提供する機関</w:t>
            </w:r>
            <w:r w:rsidR="0045366B" w:rsidRPr="00DD3B3D">
              <w:rPr>
                <w:rFonts w:asciiTheme="majorEastAsia" w:eastAsiaTheme="majorEastAsia" w:hAnsiTheme="majorEastAsia" w:hint="eastAsia"/>
                <w:sz w:val="22"/>
              </w:rPr>
              <w:t>（以下「福祉サービス等提供機関」という。）（障害児通所支援及び障害福祉サービス（障害者総合支援法第５条第１項に規定する障害福祉サービスをいう。）を行う者を除く。</w:t>
            </w:r>
            <w:r w:rsidRPr="00001A3F">
              <w:rPr>
                <w:rFonts w:asciiTheme="majorEastAsia" w:eastAsiaTheme="majorEastAsia" w:hAnsiTheme="majorEastAsia" w:hint="eastAsia"/>
                <w:sz w:val="22"/>
              </w:rPr>
              <w:t>の職員等と面談又は会議を行い、</w:t>
            </w:r>
            <w:r w:rsidR="003C2DB4">
              <w:rPr>
                <w:rFonts w:asciiTheme="majorEastAsia" w:eastAsiaTheme="majorEastAsia" w:hAnsiTheme="majorEastAsia" w:hint="eastAsia"/>
                <w:sz w:val="22"/>
              </w:rPr>
              <w:t>計画相談支援対象障がい者等</w:t>
            </w:r>
            <w:r w:rsidRPr="00001A3F">
              <w:rPr>
                <w:rFonts w:asciiTheme="majorEastAsia" w:eastAsiaTheme="majorEastAsia" w:hAnsiTheme="majorEastAsia" w:hint="eastAsia"/>
                <w:sz w:val="22"/>
              </w:rPr>
              <w:t>に関する必要な情報の提供を受けた上で、指定サービス利用支援又は指定継続サービス利用支援を行った場合（</w:t>
            </w:r>
            <w:r w:rsidR="003C2DB4">
              <w:rPr>
                <w:rFonts w:asciiTheme="majorEastAsia" w:eastAsiaTheme="majorEastAsia" w:hAnsiTheme="majorEastAsia" w:hint="eastAsia"/>
                <w:sz w:val="22"/>
              </w:rPr>
              <w:t>計画相談支援対象障がい者等</w:t>
            </w:r>
            <w:r w:rsidRPr="00001A3F">
              <w:rPr>
                <w:rFonts w:asciiTheme="majorEastAsia" w:eastAsiaTheme="majorEastAsia" w:hAnsiTheme="majorEastAsia" w:hint="eastAsia"/>
                <w:sz w:val="22"/>
              </w:rPr>
              <w:t xml:space="preserve">1人につき１月に１回を限度とし、4の初回加算を算定する場合及び7の退院・退所加算を算定する場合であって、退院、退所等をする施設の職員のみから情報の提供を受けている場合を除く。) 次の(1)又は(2)に掲げる場合に応じ、それぞれ(1)又 は(2)に掲げる単位数 </w:t>
            </w:r>
          </w:p>
          <w:p w:rsidR="00001A3F" w:rsidRPr="00001A3F" w:rsidRDefault="00001A3F" w:rsidP="00821E18">
            <w:pPr>
              <w:ind w:left="2" w:firstLineChars="100" w:firstLine="220"/>
              <w:rPr>
                <w:rFonts w:asciiTheme="majorEastAsia" w:eastAsiaTheme="majorEastAsia" w:hAnsiTheme="majorEastAsia"/>
                <w:sz w:val="22"/>
              </w:rPr>
            </w:pPr>
            <w:r w:rsidRPr="00001A3F">
              <w:rPr>
                <w:rFonts w:asciiTheme="majorEastAsia" w:eastAsiaTheme="majorEastAsia" w:hAnsiTheme="majorEastAsia" w:hint="eastAsia"/>
                <w:sz w:val="22"/>
              </w:rPr>
              <w:t>(1)指定</w:t>
            </w:r>
            <w:r w:rsidRPr="00B93147">
              <w:rPr>
                <w:rFonts w:asciiTheme="majorEastAsia" w:eastAsiaTheme="majorEastAsia" w:hAnsiTheme="majorEastAsia" w:hint="eastAsia"/>
                <w:sz w:val="22"/>
                <w:u w:val="single"/>
              </w:rPr>
              <w:t>サービス利用支援</w:t>
            </w:r>
            <w:r w:rsidRPr="00001A3F">
              <w:rPr>
                <w:rFonts w:asciiTheme="majorEastAsia" w:eastAsiaTheme="majorEastAsia" w:hAnsiTheme="majorEastAsia" w:hint="eastAsia"/>
                <w:sz w:val="22"/>
              </w:rPr>
              <w:t xml:space="preserve">を行った場合 </w:t>
            </w:r>
          </w:p>
          <w:p w:rsidR="00001A3F" w:rsidRPr="00001A3F" w:rsidRDefault="00001A3F" w:rsidP="00821E18">
            <w:pPr>
              <w:ind w:leftChars="100" w:left="430" w:hangingChars="100" w:hanging="220"/>
              <w:rPr>
                <w:rFonts w:asciiTheme="majorEastAsia" w:eastAsiaTheme="majorEastAsia" w:hAnsiTheme="majorEastAsia"/>
                <w:sz w:val="22"/>
              </w:rPr>
            </w:pPr>
            <w:r w:rsidRPr="00001A3F">
              <w:rPr>
                <w:rFonts w:asciiTheme="majorEastAsia" w:eastAsiaTheme="majorEastAsia" w:hAnsiTheme="majorEastAsia" w:hint="eastAsia"/>
                <w:sz w:val="22"/>
              </w:rPr>
              <w:t>(2)指定継続</w:t>
            </w:r>
            <w:r w:rsidRPr="00B93147">
              <w:rPr>
                <w:rFonts w:asciiTheme="majorEastAsia" w:eastAsiaTheme="majorEastAsia" w:hAnsiTheme="majorEastAsia" w:hint="eastAsia"/>
                <w:sz w:val="22"/>
                <w:u w:val="single"/>
              </w:rPr>
              <w:t>サービス利用支援</w:t>
            </w:r>
            <w:r w:rsidRPr="00001A3F">
              <w:rPr>
                <w:rFonts w:asciiTheme="majorEastAsia" w:eastAsiaTheme="majorEastAsia" w:hAnsiTheme="majorEastAsia" w:hint="eastAsia"/>
                <w:sz w:val="22"/>
              </w:rPr>
              <w:t xml:space="preserve">を行った場合 </w:t>
            </w:r>
          </w:p>
          <w:p w:rsidR="00001A3F" w:rsidRPr="00001A3F" w:rsidRDefault="00001A3F" w:rsidP="00050869">
            <w:pPr>
              <w:ind w:leftChars="100" w:left="210"/>
              <w:rPr>
                <w:rFonts w:asciiTheme="majorEastAsia" w:eastAsiaTheme="majorEastAsia" w:hAnsiTheme="majorEastAsia"/>
                <w:sz w:val="22"/>
              </w:rPr>
            </w:pPr>
            <w:r w:rsidRPr="00001A3F">
              <w:rPr>
                <w:rFonts w:asciiTheme="majorEastAsia" w:eastAsiaTheme="majorEastAsia" w:hAnsiTheme="majorEastAsia" w:hint="eastAsia"/>
                <w:sz w:val="22"/>
              </w:rPr>
              <w:t>②</w:t>
            </w:r>
            <w:r w:rsidR="00050869">
              <w:rPr>
                <w:rFonts w:asciiTheme="majorEastAsia" w:eastAsiaTheme="majorEastAsia" w:hAnsiTheme="majorEastAsia" w:hint="eastAsia"/>
                <w:sz w:val="22"/>
              </w:rPr>
              <w:t xml:space="preserve">　</w:t>
            </w:r>
            <w:r w:rsidR="003C2DB4">
              <w:rPr>
                <w:rFonts w:asciiTheme="majorEastAsia" w:eastAsiaTheme="majorEastAsia" w:hAnsiTheme="majorEastAsia" w:hint="eastAsia"/>
                <w:sz w:val="22"/>
              </w:rPr>
              <w:t>計画相談支援対象障がい者等</w:t>
            </w:r>
            <w:r w:rsidR="00B93147">
              <w:rPr>
                <w:rFonts w:asciiTheme="majorEastAsia" w:eastAsiaTheme="majorEastAsia" w:hAnsiTheme="majorEastAsia" w:hint="eastAsia"/>
                <w:sz w:val="22"/>
              </w:rPr>
              <w:t>又は障</w:t>
            </w:r>
            <w:r w:rsidR="00B93147" w:rsidRPr="00DD3B3D">
              <w:rPr>
                <w:rFonts w:asciiTheme="majorEastAsia" w:eastAsiaTheme="majorEastAsia" w:hAnsiTheme="majorEastAsia" w:hint="eastAsia"/>
                <w:sz w:val="22"/>
              </w:rPr>
              <w:t>害児相談支援対象保護者に係る障がい児</w:t>
            </w:r>
            <w:r w:rsidRPr="00001A3F">
              <w:rPr>
                <w:rFonts w:asciiTheme="majorEastAsia" w:eastAsiaTheme="majorEastAsia" w:hAnsiTheme="majorEastAsia" w:hint="eastAsia"/>
                <w:sz w:val="22"/>
              </w:rPr>
              <w:t>が病院等に通院するに当たり、当該病院等を訪問し、当該病院等の職員に対して、当該</w:t>
            </w:r>
            <w:r w:rsidR="00A50EE9">
              <w:rPr>
                <w:rFonts w:asciiTheme="majorEastAsia" w:eastAsiaTheme="majorEastAsia" w:hAnsiTheme="majorEastAsia" w:hint="eastAsia"/>
                <w:sz w:val="22"/>
              </w:rPr>
              <w:t>計画相談支援対象障がい者等</w:t>
            </w:r>
            <w:r w:rsidR="006C4B71">
              <w:rPr>
                <w:rFonts w:asciiTheme="majorEastAsia" w:eastAsiaTheme="majorEastAsia" w:hAnsiTheme="majorEastAsia" w:hint="eastAsia"/>
                <w:sz w:val="22"/>
              </w:rPr>
              <w:t>又は障がい児</w:t>
            </w:r>
            <w:r w:rsidR="00A50EE9" w:rsidRPr="00001A3F">
              <w:rPr>
                <w:rFonts w:asciiTheme="majorEastAsia" w:eastAsiaTheme="majorEastAsia" w:hAnsiTheme="majorEastAsia" w:hint="eastAsia"/>
                <w:sz w:val="22"/>
              </w:rPr>
              <w:t>の心身の状況、生活環境等の当</w:t>
            </w:r>
            <w:r w:rsidR="00017A3D" w:rsidRPr="00001A3F">
              <w:rPr>
                <w:rFonts w:asciiTheme="majorEastAsia" w:eastAsiaTheme="majorEastAsia" w:hAnsiTheme="majorEastAsia" w:hint="eastAsia"/>
                <w:sz w:val="22"/>
              </w:rPr>
              <w:t>該</w:t>
            </w:r>
            <w:r w:rsidR="00017A3D">
              <w:rPr>
                <w:rFonts w:asciiTheme="majorEastAsia" w:eastAsiaTheme="majorEastAsia" w:hAnsiTheme="majorEastAsia" w:hint="eastAsia"/>
                <w:sz w:val="22"/>
              </w:rPr>
              <w:t>計画相談支援対象障がい者等</w:t>
            </w:r>
            <w:r w:rsidR="00D625AF">
              <w:rPr>
                <w:rFonts w:asciiTheme="majorEastAsia" w:eastAsiaTheme="majorEastAsia" w:hAnsiTheme="majorEastAsia" w:hint="eastAsia"/>
                <w:sz w:val="22"/>
              </w:rPr>
              <w:t>又は当該障がい児</w:t>
            </w:r>
            <w:r w:rsidR="00017A3D" w:rsidRPr="00001A3F">
              <w:rPr>
                <w:rFonts w:asciiTheme="majorEastAsia" w:eastAsiaTheme="majorEastAsia" w:hAnsiTheme="majorEastAsia" w:hint="eastAsia"/>
                <w:sz w:val="22"/>
              </w:rPr>
              <w:t>に係る必要な情報を提供した</w:t>
            </w:r>
            <w:r w:rsidRPr="00001A3F">
              <w:rPr>
                <w:rFonts w:asciiTheme="majorEastAsia" w:eastAsiaTheme="majorEastAsia" w:hAnsiTheme="majorEastAsia" w:hint="eastAsia"/>
                <w:sz w:val="22"/>
              </w:rPr>
              <w:t>場合（１月に３回を限度とし、同一の病院等については１月に１回を限度</w:t>
            </w:r>
            <w:r w:rsidRPr="00001A3F">
              <w:rPr>
                <w:rFonts w:asciiTheme="majorEastAsia" w:eastAsiaTheme="majorEastAsia" w:hAnsiTheme="majorEastAsia" w:hint="eastAsia"/>
                <w:sz w:val="22"/>
              </w:rPr>
              <w:lastRenderedPageBreak/>
              <w:t>とする。）（</w:t>
            </w:r>
            <w:r w:rsidRPr="0081450D">
              <w:rPr>
                <w:rFonts w:asciiTheme="majorEastAsia" w:eastAsiaTheme="majorEastAsia" w:hAnsiTheme="majorEastAsia" w:hint="eastAsia"/>
                <w:sz w:val="22"/>
                <w:u w:val="single"/>
              </w:rPr>
              <w:t>サービス利用支援費</w:t>
            </w:r>
            <w:r w:rsidRPr="00001A3F">
              <w:rPr>
                <w:rFonts w:asciiTheme="majorEastAsia" w:eastAsiaTheme="majorEastAsia" w:hAnsiTheme="majorEastAsia" w:hint="eastAsia"/>
                <w:sz w:val="22"/>
              </w:rPr>
              <w:t>等を算定する場合に限る。）</w:t>
            </w:r>
          </w:p>
          <w:p w:rsidR="00001A3F" w:rsidRPr="00001A3F" w:rsidRDefault="00001A3F" w:rsidP="00821E18">
            <w:pPr>
              <w:ind w:leftChars="100" w:left="210"/>
              <w:rPr>
                <w:rFonts w:asciiTheme="majorEastAsia" w:eastAsiaTheme="majorEastAsia" w:hAnsiTheme="majorEastAsia"/>
                <w:sz w:val="22"/>
              </w:rPr>
            </w:pPr>
            <w:r w:rsidRPr="00001A3F">
              <w:rPr>
                <w:rFonts w:asciiTheme="majorEastAsia" w:eastAsiaTheme="majorEastAsia" w:hAnsiTheme="majorEastAsia" w:hint="eastAsia"/>
                <w:sz w:val="22"/>
              </w:rPr>
              <w:t>③</w:t>
            </w:r>
            <w:r w:rsidR="00050869">
              <w:rPr>
                <w:rFonts w:asciiTheme="majorEastAsia" w:eastAsiaTheme="majorEastAsia" w:hAnsiTheme="majorEastAsia" w:hint="eastAsia"/>
                <w:sz w:val="22"/>
              </w:rPr>
              <w:t xml:space="preserve">　</w:t>
            </w:r>
            <w:r w:rsidRPr="00001A3F">
              <w:rPr>
                <w:rFonts w:asciiTheme="majorEastAsia" w:eastAsiaTheme="majorEastAsia" w:hAnsiTheme="majorEastAsia" w:hint="eastAsia"/>
                <w:sz w:val="22"/>
              </w:rPr>
              <w:t>福祉サービス等提供機関からの求めに応じて、福祉サービス等提供機関に対して</w:t>
            </w:r>
            <w:r w:rsidR="003C2DB4" w:rsidRPr="00583CE0">
              <w:rPr>
                <w:rFonts w:asciiTheme="majorEastAsia" w:eastAsiaTheme="majorEastAsia" w:hAnsiTheme="majorEastAsia" w:hint="eastAsia"/>
                <w:sz w:val="22"/>
              </w:rPr>
              <w:t>計画相談支援</w:t>
            </w:r>
            <w:r w:rsidR="003C2DB4">
              <w:rPr>
                <w:rFonts w:asciiTheme="majorEastAsia" w:eastAsiaTheme="majorEastAsia" w:hAnsiTheme="majorEastAsia" w:hint="eastAsia"/>
                <w:sz w:val="22"/>
              </w:rPr>
              <w:t>対象障がい者等</w:t>
            </w:r>
            <w:r w:rsidR="00583CE0">
              <w:rPr>
                <w:rFonts w:asciiTheme="majorEastAsia" w:eastAsiaTheme="majorEastAsia" w:hAnsiTheme="majorEastAsia" w:hint="eastAsia"/>
                <w:sz w:val="22"/>
              </w:rPr>
              <w:t>又は</w:t>
            </w:r>
            <w:r w:rsidR="00583CE0" w:rsidRPr="00DD3B3D">
              <w:rPr>
                <w:rFonts w:asciiTheme="majorEastAsia" w:eastAsiaTheme="majorEastAsia" w:hAnsiTheme="majorEastAsia" w:hint="eastAsia"/>
                <w:sz w:val="22"/>
              </w:rPr>
              <w:t>障害児相談支援対象保護者に係る障</w:t>
            </w:r>
            <w:r w:rsidR="00583CE0">
              <w:rPr>
                <w:rFonts w:asciiTheme="majorEastAsia" w:eastAsiaTheme="majorEastAsia" w:hAnsiTheme="majorEastAsia" w:hint="eastAsia"/>
                <w:sz w:val="22"/>
              </w:rPr>
              <w:t>がい</w:t>
            </w:r>
            <w:r w:rsidR="00583CE0" w:rsidRPr="00DD3B3D">
              <w:rPr>
                <w:rFonts w:asciiTheme="majorEastAsia" w:eastAsiaTheme="majorEastAsia" w:hAnsiTheme="majorEastAsia" w:hint="eastAsia"/>
                <w:sz w:val="22"/>
              </w:rPr>
              <w:t>児</w:t>
            </w:r>
            <w:r w:rsidRPr="00001A3F">
              <w:rPr>
                <w:rFonts w:asciiTheme="majorEastAsia" w:eastAsiaTheme="majorEastAsia" w:hAnsiTheme="majorEastAsia" w:hint="eastAsia"/>
                <w:sz w:val="22"/>
              </w:rPr>
              <w:t>に関する必要な情報を提供した場合（</w:t>
            </w:r>
            <w:r w:rsidRPr="00583CE0">
              <w:rPr>
                <w:rFonts w:asciiTheme="majorEastAsia" w:eastAsiaTheme="majorEastAsia" w:hAnsiTheme="majorEastAsia" w:hint="eastAsia"/>
                <w:sz w:val="22"/>
                <w:u w:val="single"/>
              </w:rPr>
              <w:t>サービス利用支援</w:t>
            </w:r>
            <w:r w:rsidRPr="00001A3F">
              <w:rPr>
                <w:rFonts w:asciiTheme="majorEastAsia" w:eastAsiaTheme="majorEastAsia" w:hAnsiTheme="majorEastAsia" w:hint="eastAsia"/>
                <w:sz w:val="22"/>
              </w:rPr>
              <w:t>費等を算定する場合に限る。） ③については、次の(1)又は(2)に掲げる福祉サービス提供機関ごとに、それぞれ</w:t>
            </w:r>
            <w:r w:rsidR="003C2DB4">
              <w:rPr>
                <w:rFonts w:asciiTheme="majorEastAsia" w:eastAsiaTheme="majorEastAsia" w:hAnsiTheme="majorEastAsia" w:hint="eastAsia"/>
                <w:sz w:val="22"/>
              </w:rPr>
              <w:t>計画相談支援対象障がい者等</w:t>
            </w:r>
            <w:r w:rsidR="00EC6CBC">
              <w:rPr>
                <w:rFonts w:asciiTheme="majorEastAsia" w:eastAsiaTheme="majorEastAsia" w:hAnsiTheme="majorEastAsia" w:hint="eastAsia"/>
                <w:sz w:val="22"/>
              </w:rPr>
              <w:t>又は</w:t>
            </w:r>
            <w:r w:rsidR="00EC6CBC" w:rsidRPr="00DD3B3D">
              <w:rPr>
                <w:rFonts w:asciiTheme="majorEastAsia" w:eastAsiaTheme="majorEastAsia" w:hAnsiTheme="majorEastAsia" w:hint="eastAsia"/>
                <w:sz w:val="22"/>
              </w:rPr>
              <w:t>障害児相談支援対象保護者に係る障</w:t>
            </w:r>
            <w:r w:rsidR="00EC6CBC">
              <w:rPr>
                <w:rFonts w:asciiTheme="majorEastAsia" w:eastAsiaTheme="majorEastAsia" w:hAnsiTheme="majorEastAsia" w:hint="eastAsia"/>
                <w:sz w:val="22"/>
              </w:rPr>
              <w:t>がい</w:t>
            </w:r>
            <w:r w:rsidR="00EC6CBC" w:rsidRPr="00DD3B3D">
              <w:rPr>
                <w:rFonts w:asciiTheme="majorEastAsia" w:eastAsiaTheme="majorEastAsia" w:hAnsiTheme="majorEastAsia" w:hint="eastAsia"/>
                <w:sz w:val="22"/>
              </w:rPr>
              <w:t>児</w:t>
            </w:r>
            <w:r w:rsidRPr="00001A3F">
              <w:rPr>
                <w:rFonts w:asciiTheme="majorEastAsia" w:eastAsiaTheme="majorEastAsia" w:hAnsiTheme="majorEastAsia" w:hint="eastAsia"/>
                <w:sz w:val="22"/>
              </w:rPr>
              <w:t>１人につき１月に１回を限度とする。</w:t>
            </w:r>
          </w:p>
          <w:p w:rsidR="00001A3F" w:rsidRPr="00001A3F" w:rsidRDefault="00001A3F" w:rsidP="00A84DDF">
            <w:pPr>
              <w:ind w:leftChars="200" w:left="420"/>
              <w:rPr>
                <w:rFonts w:asciiTheme="majorEastAsia" w:eastAsiaTheme="majorEastAsia" w:hAnsiTheme="majorEastAsia"/>
                <w:sz w:val="22"/>
              </w:rPr>
            </w:pPr>
            <w:r w:rsidRPr="00001A3F">
              <w:rPr>
                <w:rFonts w:asciiTheme="majorEastAsia" w:eastAsiaTheme="majorEastAsia" w:hAnsiTheme="majorEastAsia" w:hint="eastAsia"/>
                <w:sz w:val="22"/>
              </w:rPr>
              <w:t>(1)病院等及び障害者日常生活及び社会生活を総合的に支援するための法律施行規則（平成18年厚生労働省令第19号）第57条第３項に規定する訪問看護ステーション等（以下「訪問看護ステーション等」という。）</w:t>
            </w:r>
          </w:p>
          <w:p w:rsidR="006F0DD3" w:rsidRPr="00A80D13" w:rsidRDefault="00001A3F" w:rsidP="00A84DDF">
            <w:pPr>
              <w:ind w:leftChars="200" w:left="420"/>
              <w:rPr>
                <w:rFonts w:asciiTheme="majorEastAsia" w:eastAsiaTheme="majorEastAsia" w:hAnsiTheme="majorEastAsia"/>
                <w:sz w:val="22"/>
              </w:rPr>
            </w:pPr>
            <w:r w:rsidRPr="00001A3F">
              <w:rPr>
                <w:rFonts w:asciiTheme="majorEastAsia" w:eastAsiaTheme="majorEastAsia" w:hAnsiTheme="majorEastAsia" w:hint="eastAsia"/>
                <w:sz w:val="22"/>
              </w:rPr>
              <w:t>(2)福祉サービス等提供機関（病院等及び訪問看護ステーション等を除く。）</w:t>
            </w:r>
          </w:p>
        </w:tc>
        <w:tc>
          <w:tcPr>
            <w:tcW w:w="1843" w:type="dxa"/>
            <w:shd w:val="clear" w:color="000000" w:fill="FFFFFF" w:themeFill="background1"/>
            <w:noWrap/>
          </w:tcPr>
          <w:p w:rsidR="006F0DD3"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314989662"/>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6F0DD3" w:rsidRPr="00A80D13">
              <w:rPr>
                <w:rFonts w:asciiTheme="majorEastAsia" w:eastAsiaTheme="majorEastAsia" w:hAnsiTheme="majorEastAsia" w:hint="eastAsia"/>
                <w:sz w:val="22"/>
              </w:rPr>
              <w:t>している</w:t>
            </w:r>
          </w:p>
          <w:p w:rsidR="006F0DD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935556313"/>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6F0DD3" w:rsidRPr="00A80D13">
              <w:rPr>
                <w:rFonts w:asciiTheme="majorEastAsia" w:eastAsiaTheme="majorEastAsia" w:hAnsiTheme="majorEastAsia" w:hint="eastAsia"/>
                <w:sz w:val="22"/>
              </w:rPr>
              <w:t>していな</w:t>
            </w:r>
          </w:p>
          <w:p w:rsidR="006F0DD3" w:rsidRDefault="006F0DD3" w:rsidP="00D953B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6F0DD3"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46952642"/>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6F0DD3"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6F0DD3" w:rsidRDefault="006F0DD3" w:rsidP="00D953BF">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6F0DD3" w:rsidRDefault="006F0DD3"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6F0DD3" w:rsidRDefault="006F0DD3"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6F0DD3" w:rsidRPr="00A80D13" w:rsidRDefault="006F0DD3" w:rsidP="00D953BF">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223804" w:rsidRDefault="00EF0E7C" w:rsidP="00D953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6F0DD3" w:rsidRPr="00A80D13" w:rsidRDefault="00EF0E7C" w:rsidP="00D953BF">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6F0DD3" w:rsidRPr="00A80D13" w:rsidRDefault="006F0DD3" w:rsidP="006F0DD3">
      <w:pPr>
        <w:widowControl/>
        <w:jc w:val="left"/>
        <w:rPr>
          <w:rFonts w:asciiTheme="majorEastAsia" w:eastAsiaTheme="majorEastAsia" w:hAnsiTheme="majorEastAsia"/>
          <w:sz w:val="22"/>
        </w:rPr>
      </w:pPr>
    </w:p>
    <w:p w:rsidR="006F0DD3" w:rsidRPr="00A80D13" w:rsidRDefault="006F0DD3" w:rsidP="006F0DD3">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t>（</w:t>
      </w:r>
      <w:r w:rsidR="00821E18">
        <w:rPr>
          <w:rFonts w:asciiTheme="majorEastAsia" w:eastAsiaTheme="majorEastAsia" w:hAnsiTheme="majorEastAsia" w:hint="eastAsia"/>
          <w:sz w:val="22"/>
        </w:rPr>
        <w:t>１</w:t>
      </w:r>
      <w:r w:rsidR="003953B8">
        <w:rPr>
          <w:rFonts w:asciiTheme="majorEastAsia" w:eastAsiaTheme="majorEastAsia" w:hAnsiTheme="majorEastAsia" w:hint="eastAsia"/>
          <w:sz w:val="22"/>
        </w:rPr>
        <w:t>２</w:t>
      </w:r>
      <w:r w:rsidRPr="0045303A">
        <w:rPr>
          <w:rFonts w:asciiTheme="majorEastAsia" w:eastAsiaTheme="majorEastAsia" w:hAnsiTheme="majorEastAsia" w:hint="eastAsia"/>
          <w:sz w:val="22"/>
        </w:rPr>
        <w:t>）</w:t>
      </w:r>
      <w:r w:rsidR="00821E18">
        <w:rPr>
          <w:rFonts w:asciiTheme="majorEastAsia" w:eastAsiaTheme="majorEastAsia" w:hAnsiTheme="majorEastAsia" w:hint="eastAsia"/>
          <w:sz w:val="22"/>
        </w:rPr>
        <w:t>集中支援加算</w:t>
      </w:r>
      <w:r>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Pr>
          <w:rFonts w:asciiTheme="majorEastAsia" w:eastAsiaTheme="majorEastAsia" w:hAnsiTheme="majorEastAsia" w:hint="eastAsia"/>
          <w:sz w:val="22"/>
        </w:rPr>
        <w:t>別表</w:t>
      </w:r>
      <w:r w:rsidR="00821E18">
        <w:rPr>
          <w:rFonts w:asciiTheme="majorEastAsia" w:eastAsiaTheme="majorEastAsia" w:hAnsiTheme="majorEastAsia" w:hint="eastAsia"/>
          <w:sz w:val="22"/>
        </w:rPr>
        <w:t>の9</w:t>
      </w:r>
      <w:r w:rsidR="00156F28">
        <w:rPr>
          <w:rFonts w:asciiTheme="majorEastAsia" w:eastAsiaTheme="majorEastAsia" w:hAnsiTheme="majorEastAsia" w:hint="eastAsia"/>
          <w:sz w:val="22"/>
        </w:rPr>
        <w:t>、</w:t>
      </w:r>
      <w:r w:rsidR="00156F28" w:rsidRPr="0045303A">
        <w:rPr>
          <w:rFonts w:asciiTheme="majorEastAsia" w:eastAsiaTheme="majorEastAsia" w:hAnsiTheme="majorEastAsia" w:hint="eastAsia"/>
          <w:sz w:val="22"/>
        </w:rPr>
        <w:t>告示第</w:t>
      </w:r>
      <w:r w:rsidR="00156F28">
        <w:rPr>
          <w:rFonts w:asciiTheme="majorEastAsia" w:eastAsiaTheme="majorEastAsia" w:hAnsiTheme="majorEastAsia" w:hint="eastAsia"/>
          <w:sz w:val="22"/>
        </w:rPr>
        <w:t>181号・告示第</w:t>
      </w:r>
      <w:r w:rsidR="00156F28" w:rsidRPr="0045303A">
        <w:rPr>
          <w:rFonts w:asciiTheme="majorEastAsia" w:eastAsiaTheme="majorEastAsia" w:hAnsiTheme="majorEastAsia" w:hint="eastAsia"/>
          <w:sz w:val="22"/>
        </w:rPr>
        <w:t>12</w:t>
      </w:r>
      <w:r w:rsidR="00156F28">
        <w:rPr>
          <w:rFonts w:asciiTheme="majorEastAsia" w:eastAsiaTheme="majorEastAsia" w:hAnsiTheme="majorEastAsia" w:hint="eastAsia"/>
          <w:sz w:val="22"/>
        </w:rPr>
        <w:t>6</w:t>
      </w:r>
      <w:r w:rsidR="00156F28" w:rsidRPr="0045303A">
        <w:rPr>
          <w:rFonts w:asciiTheme="majorEastAsia" w:eastAsiaTheme="majorEastAsia" w:hAnsiTheme="majorEastAsia" w:hint="eastAsia"/>
          <w:sz w:val="22"/>
        </w:rPr>
        <w:t>号</w:t>
      </w:r>
      <w:r w:rsidR="00156F28">
        <w:rPr>
          <w:rFonts w:asciiTheme="majorEastAsia" w:eastAsiaTheme="majorEastAsia" w:hAnsiTheme="majorEastAsia" w:hint="eastAsia"/>
          <w:sz w:val="22"/>
        </w:rPr>
        <w:t>別表の9</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6F0DD3" w:rsidRPr="00A80D13" w:rsidTr="00564667">
        <w:trPr>
          <w:trHeight w:val="490"/>
        </w:trPr>
        <w:tc>
          <w:tcPr>
            <w:tcW w:w="5283" w:type="dxa"/>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6F0DD3" w:rsidRPr="00A80D13" w:rsidRDefault="001E445E" w:rsidP="00D953BF">
            <w:pPr>
              <w:widowControl/>
              <w:jc w:val="center"/>
              <w:rPr>
                <w:rFonts w:asciiTheme="majorEastAsia" w:eastAsiaTheme="majorEastAsia" w:hAnsiTheme="majorEastAsia" w:cs="ＭＳ Ｐゴシック"/>
                <w:kern w:val="0"/>
                <w:sz w:val="22"/>
              </w:rPr>
            </w:pPr>
            <w:hyperlink w:anchor="目次" w:history="1">
              <w:r w:rsidR="006F0DD3" w:rsidRPr="00FA3B42">
                <w:rPr>
                  <w:rStyle w:val="ab"/>
                  <w:rFonts w:asciiTheme="majorEastAsia" w:eastAsiaTheme="majorEastAsia" w:hAnsiTheme="majorEastAsia" w:cs="ＭＳ Ｐゴシック" w:hint="eastAsia"/>
                  <w:kern w:val="0"/>
                  <w:sz w:val="22"/>
                </w:rPr>
                <w:t>市記入欄</w:t>
              </w:r>
            </w:hyperlink>
          </w:p>
        </w:tc>
      </w:tr>
      <w:tr w:rsidR="006F0DD3" w:rsidRPr="00A80D13" w:rsidTr="00564667">
        <w:trPr>
          <w:trHeight w:val="840"/>
        </w:trPr>
        <w:tc>
          <w:tcPr>
            <w:tcW w:w="5283" w:type="dxa"/>
            <w:shd w:val="clear" w:color="000000" w:fill="FFFFFF" w:themeFill="background1"/>
            <w:noWrap/>
          </w:tcPr>
          <w:p w:rsidR="002B5043" w:rsidRPr="002B5043" w:rsidRDefault="002B5043" w:rsidP="008934FF">
            <w:pPr>
              <w:ind w:left="2" w:firstLineChars="100" w:firstLine="220"/>
              <w:rPr>
                <w:rFonts w:asciiTheme="majorEastAsia" w:eastAsiaTheme="majorEastAsia" w:hAnsiTheme="majorEastAsia"/>
                <w:sz w:val="22"/>
              </w:rPr>
            </w:pPr>
            <w:r w:rsidRPr="008934FF">
              <w:rPr>
                <w:rFonts w:asciiTheme="majorEastAsia" w:eastAsiaTheme="majorEastAsia" w:hAnsiTheme="majorEastAsia" w:hint="eastAsia"/>
                <w:sz w:val="22"/>
                <w:u w:val="single"/>
              </w:rPr>
              <w:t>指定特定相談支援事業者</w:t>
            </w:r>
            <w:r w:rsidRPr="002B5043">
              <w:rPr>
                <w:rFonts w:asciiTheme="majorEastAsia" w:eastAsiaTheme="majorEastAsia" w:hAnsiTheme="majorEastAsia" w:hint="eastAsia"/>
                <w:sz w:val="22"/>
              </w:rPr>
              <w:t>が、次の①から⑤までに該当する場合に、1月にそれぞれ①から⑤までに掲げる単位数を加算しているか。ただし、①から③までについては、計画相談支援対象障</w:t>
            </w:r>
            <w:r w:rsidR="003A6A00">
              <w:rPr>
                <w:rFonts w:asciiTheme="majorEastAsia" w:eastAsiaTheme="majorEastAsia" w:hAnsiTheme="majorEastAsia" w:hint="eastAsia"/>
                <w:sz w:val="22"/>
              </w:rPr>
              <w:t>がい</w:t>
            </w:r>
            <w:r w:rsidRPr="002B5043">
              <w:rPr>
                <w:rFonts w:asciiTheme="majorEastAsia" w:eastAsiaTheme="majorEastAsia" w:hAnsiTheme="majorEastAsia" w:hint="eastAsia"/>
                <w:sz w:val="22"/>
              </w:rPr>
              <w:t>者等</w:t>
            </w:r>
            <w:r w:rsidR="009D6C5E">
              <w:rPr>
                <w:rFonts w:asciiTheme="majorEastAsia" w:eastAsiaTheme="majorEastAsia" w:hAnsiTheme="majorEastAsia" w:hint="eastAsia"/>
                <w:sz w:val="22"/>
              </w:rPr>
              <w:t>又は</w:t>
            </w:r>
            <w:r w:rsidR="009D6C5E" w:rsidRPr="00DD3B3D">
              <w:rPr>
                <w:rFonts w:asciiTheme="majorEastAsia" w:eastAsiaTheme="majorEastAsia" w:hAnsiTheme="majorEastAsia" w:hint="eastAsia"/>
                <w:sz w:val="22"/>
              </w:rPr>
              <w:t>障害児相談支援対象保護者に係る障</w:t>
            </w:r>
            <w:r w:rsidR="009D6C5E">
              <w:rPr>
                <w:rFonts w:asciiTheme="majorEastAsia" w:eastAsiaTheme="majorEastAsia" w:hAnsiTheme="majorEastAsia" w:hint="eastAsia"/>
                <w:sz w:val="22"/>
              </w:rPr>
              <w:t>がい</w:t>
            </w:r>
            <w:r w:rsidR="009D6C5E" w:rsidRPr="00DD3B3D">
              <w:rPr>
                <w:rFonts w:asciiTheme="majorEastAsia" w:eastAsiaTheme="majorEastAsia" w:hAnsiTheme="majorEastAsia" w:hint="eastAsia"/>
                <w:sz w:val="22"/>
              </w:rPr>
              <w:t>児</w:t>
            </w:r>
            <w:r w:rsidRPr="002B5043">
              <w:rPr>
                <w:rFonts w:asciiTheme="majorEastAsia" w:eastAsiaTheme="majorEastAsia" w:hAnsiTheme="majorEastAsia" w:hint="eastAsia"/>
                <w:sz w:val="22"/>
              </w:rPr>
              <w:t>1人につき１月に１回を限度とする。</w:t>
            </w:r>
          </w:p>
          <w:p w:rsidR="002B5043" w:rsidRPr="002B5043" w:rsidRDefault="002B5043" w:rsidP="008934FF">
            <w:pPr>
              <w:ind w:leftChars="100" w:left="210"/>
              <w:rPr>
                <w:rFonts w:asciiTheme="majorEastAsia" w:eastAsiaTheme="majorEastAsia" w:hAnsiTheme="majorEastAsia"/>
                <w:sz w:val="22"/>
              </w:rPr>
            </w:pPr>
            <w:r w:rsidRPr="002B5043">
              <w:rPr>
                <w:rFonts w:asciiTheme="majorEastAsia" w:eastAsiaTheme="majorEastAsia" w:hAnsiTheme="majorEastAsia" w:hint="eastAsia"/>
                <w:sz w:val="22"/>
              </w:rPr>
              <w:t>①　障害福祉サービス等の利用に関して、</w:t>
            </w:r>
            <w:r w:rsidR="003A6A00" w:rsidRPr="005733EB">
              <w:rPr>
                <w:rFonts w:asciiTheme="majorEastAsia" w:eastAsiaTheme="majorEastAsia" w:hAnsiTheme="majorEastAsia" w:hint="eastAsia"/>
                <w:sz w:val="22"/>
                <w:u w:val="single"/>
              </w:rPr>
              <w:t>計画相談支援</w:t>
            </w:r>
            <w:r w:rsidR="003A6A00" w:rsidRPr="002B5043">
              <w:rPr>
                <w:rFonts w:asciiTheme="majorEastAsia" w:eastAsiaTheme="majorEastAsia" w:hAnsiTheme="majorEastAsia" w:hint="eastAsia"/>
                <w:sz w:val="22"/>
              </w:rPr>
              <w:t>対象障</w:t>
            </w:r>
            <w:r w:rsidR="003A6A00">
              <w:rPr>
                <w:rFonts w:asciiTheme="majorEastAsia" w:eastAsiaTheme="majorEastAsia" w:hAnsiTheme="majorEastAsia" w:hint="eastAsia"/>
                <w:sz w:val="22"/>
              </w:rPr>
              <w:t>がい</w:t>
            </w:r>
            <w:r w:rsidR="003A6A00" w:rsidRPr="002B5043">
              <w:rPr>
                <w:rFonts w:asciiTheme="majorEastAsia" w:eastAsiaTheme="majorEastAsia" w:hAnsiTheme="majorEastAsia" w:hint="eastAsia"/>
                <w:sz w:val="22"/>
              </w:rPr>
              <w:t>者等</w:t>
            </w:r>
            <w:r w:rsidRPr="002B5043">
              <w:rPr>
                <w:rFonts w:asciiTheme="majorEastAsia" w:eastAsiaTheme="majorEastAsia" w:hAnsiTheme="majorEastAsia" w:hint="eastAsia"/>
                <w:sz w:val="22"/>
              </w:rPr>
              <w:t>又は市町村等の求めに応じ、月に2回以上、当該</w:t>
            </w:r>
            <w:r w:rsidR="003A6A00" w:rsidRPr="005733EB">
              <w:rPr>
                <w:rFonts w:asciiTheme="majorEastAsia" w:eastAsiaTheme="majorEastAsia" w:hAnsiTheme="majorEastAsia" w:hint="eastAsia"/>
                <w:sz w:val="22"/>
                <w:u w:val="single"/>
              </w:rPr>
              <w:t>計画相談支援</w:t>
            </w:r>
            <w:r w:rsidR="003A6A00" w:rsidRPr="002B5043">
              <w:rPr>
                <w:rFonts w:asciiTheme="majorEastAsia" w:eastAsiaTheme="majorEastAsia" w:hAnsiTheme="majorEastAsia" w:hint="eastAsia"/>
                <w:sz w:val="22"/>
              </w:rPr>
              <w:t>対象障</w:t>
            </w:r>
            <w:r w:rsidR="003A6A00">
              <w:rPr>
                <w:rFonts w:asciiTheme="majorEastAsia" w:eastAsiaTheme="majorEastAsia" w:hAnsiTheme="majorEastAsia" w:hint="eastAsia"/>
                <w:sz w:val="22"/>
              </w:rPr>
              <w:t>がい</w:t>
            </w:r>
            <w:r w:rsidR="003A6A00" w:rsidRPr="002B5043">
              <w:rPr>
                <w:rFonts w:asciiTheme="majorEastAsia" w:eastAsiaTheme="majorEastAsia" w:hAnsiTheme="majorEastAsia" w:hint="eastAsia"/>
                <w:sz w:val="22"/>
              </w:rPr>
              <w:t>者等</w:t>
            </w:r>
            <w:r w:rsidRPr="002B5043">
              <w:rPr>
                <w:rFonts w:asciiTheme="majorEastAsia" w:eastAsiaTheme="majorEastAsia" w:hAnsiTheme="majorEastAsia" w:hint="eastAsia"/>
                <w:sz w:val="22"/>
              </w:rPr>
              <w:t>の居宅等を訪問し、又はテレビ電話装置等を活用して、当該</w:t>
            </w:r>
            <w:r w:rsidR="003A6A00" w:rsidRPr="005733EB">
              <w:rPr>
                <w:rFonts w:asciiTheme="majorEastAsia" w:eastAsiaTheme="majorEastAsia" w:hAnsiTheme="majorEastAsia" w:hint="eastAsia"/>
                <w:sz w:val="22"/>
                <w:u w:val="single"/>
              </w:rPr>
              <w:t>計画相談支援</w:t>
            </w:r>
            <w:r w:rsidR="003A6A00" w:rsidRPr="002B5043">
              <w:rPr>
                <w:rFonts w:asciiTheme="majorEastAsia" w:eastAsiaTheme="majorEastAsia" w:hAnsiTheme="majorEastAsia" w:hint="eastAsia"/>
                <w:sz w:val="22"/>
              </w:rPr>
              <w:t>対象障</w:t>
            </w:r>
            <w:r w:rsidR="003A6A00">
              <w:rPr>
                <w:rFonts w:asciiTheme="majorEastAsia" w:eastAsiaTheme="majorEastAsia" w:hAnsiTheme="majorEastAsia" w:hint="eastAsia"/>
                <w:sz w:val="22"/>
              </w:rPr>
              <w:t>がい</w:t>
            </w:r>
            <w:r w:rsidR="003A6A00" w:rsidRPr="002B5043">
              <w:rPr>
                <w:rFonts w:asciiTheme="majorEastAsia" w:eastAsiaTheme="majorEastAsia" w:hAnsiTheme="majorEastAsia" w:hint="eastAsia"/>
                <w:sz w:val="22"/>
              </w:rPr>
              <w:t>者等</w:t>
            </w:r>
            <w:r w:rsidRPr="002B5043">
              <w:rPr>
                <w:rFonts w:asciiTheme="majorEastAsia" w:eastAsiaTheme="majorEastAsia" w:hAnsiTheme="majorEastAsia" w:hint="eastAsia"/>
                <w:sz w:val="22"/>
              </w:rPr>
              <w:t>及びその家族に面接する場合（月に１回以上居宅等の訪問により面接を行う場合に限り、サービス利用支援費等を算定する月を除く。）</w:t>
            </w:r>
          </w:p>
          <w:p w:rsidR="002B5043" w:rsidRPr="002B5043" w:rsidRDefault="002B5043" w:rsidP="008934FF">
            <w:pPr>
              <w:ind w:leftChars="100" w:left="210"/>
              <w:rPr>
                <w:rFonts w:asciiTheme="majorEastAsia" w:eastAsiaTheme="majorEastAsia" w:hAnsiTheme="majorEastAsia"/>
                <w:sz w:val="22"/>
              </w:rPr>
            </w:pPr>
            <w:r w:rsidRPr="002B5043">
              <w:rPr>
                <w:rFonts w:asciiTheme="majorEastAsia" w:eastAsiaTheme="majorEastAsia" w:hAnsiTheme="majorEastAsia" w:hint="eastAsia"/>
                <w:sz w:val="22"/>
              </w:rPr>
              <w:t>②　サービス担当者会議を開催し、相談支援専門員又は相談支援員が把握した</w:t>
            </w:r>
            <w:r w:rsidRPr="005733EB">
              <w:rPr>
                <w:rFonts w:asciiTheme="majorEastAsia" w:eastAsiaTheme="majorEastAsia" w:hAnsiTheme="majorEastAsia" w:hint="eastAsia"/>
                <w:sz w:val="22"/>
                <w:u w:val="single"/>
              </w:rPr>
              <w:t>サービス等利用計画</w:t>
            </w:r>
            <w:r w:rsidRPr="002B5043">
              <w:rPr>
                <w:rFonts w:asciiTheme="majorEastAsia" w:eastAsiaTheme="majorEastAsia" w:hAnsiTheme="majorEastAsia" w:hint="eastAsia"/>
                <w:sz w:val="22"/>
              </w:rPr>
              <w:lastRenderedPageBreak/>
              <w:t>の実施状況（</w:t>
            </w:r>
            <w:r w:rsidRPr="00E90371">
              <w:rPr>
                <w:rFonts w:asciiTheme="majorEastAsia" w:eastAsiaTheme="majorEastAsia" w:hAnsiTheme="majorEastAsia" w:hint="eastAsia"/>
                <w:sz w:val="22"/>
              </w:rPr>
              <w:t>計画相談支援</w:t>
            </w:r>
            <w:r w:rsidRPr="002B5043">
              <w:rPr>
                <w:rFonts w:asciiTheme="majorEastAsia" w:eastAsiaTheme="majorEastAsia" w:hAnsiTheme="majorEastAsia" w:hint="eastAsia"/>
                <w:sz w:val="22"/>
              </w:rPr>
              <w:t>対象障</w:t>
            </w:r>
            <w:r w:rsidR="005733EB">
              <w:rPr>
                <w:rFonts w:asciiTheme="majorEastAsia" w:eastAsiaTheme="majorEastAsia" w:hAnsiTheme="majorEastAsia" w:hint="eastAsia"/>
                <w:sz w:val="22"/>
              </w:rPr>
              <w:t>がい</w:t>
            </w:r>
            <w:r w:rsidRPr="002B5043">
              <w:rPr>
                <w:rFonts w:asciiTheme="majorEastAsia" w:eastAsiaTheme="majorEastAsia" w:hAnsiTheme="majorEastAsia" w:hint="eastAsia"/>
                <w:sz w:val="22"/>
              </w:rPr>
              <w:t>者等</w:t>
            </w:r>
            <w:r w:rsidR="00E90371">
              <w:rPr>
                <w:rFonts w:asciiTheme="majorEastAsia" w:eastAsiaTheme="majorEastAsia" w:hAnsiTheme="majorEastAsia" w:hint="eastAsia"/>
                <w:sz w:val="22"/>
              </w:rPr>
              <w:t>又は障がい児</w:t>
            </w:r>
            <w:r w:rsidRPr="002B5043">
              <w:rPr>
                <w:rFonts w:asciiTheme="majorEastAsia" w:eastAsiaTheme="majorEastAsia" w:hAnsiTheme="majorEastAsia" w:hint="eastAsia"/>
                <w:sz w:val="22"/>
              </w:rPr>
              <w:t>についての継続的な評価を含む。）について説明を行うとともに、担当者に対して、専門的な見地からの意見を求め、</w:t>
            </w:r>
            <w:r w:rsidRPr="0058154D">
              <w:rPr>
                <w:rFonts w:asciiTheme="majorEastAsia" w:eastAsiaTheme="majorEastAsia" w:hAnsiTheme="majorEastAsia" w:hint="eastAsia"/>
                <w:sz w:val="22"/>
                <w:u w:val="single"/>
              </w:rPr>
              <w:t>サービス等利用計画</w:t>
            </w:r>
            <w:r w:rsidRPr="002B5043">
              <w:rPr>
                <w:rFonts w:asciiTheme="majorEastAsia" w:eastAsiaTheme="majorEastAsia" w:hAnsiTheme="majorEastAsia" w:hint="eastAsia"/>
                <w:sz w:val="22"/>
              </w:rPr>
              <w:t>の変更その他必要な便宜の供与について検討を行う場合（</w:t>
            </w:r>
            <w:r w:rsidRPr="005733EB">
              <w:rPr>
                <w:rFonts w:asciiTheme="majorEastAsia" w:eastAsiaTheme="majorEastAsia" w:hAnsiTheme="majorEastAsia" w:hint="eastAsia"/>
                <w:sz w:val="22"/>
                <w:u w:val="single"/>
              </w:rPr>
              <w:t>サービス利用支援</w:t>
            </w:r>
            <w:r w:rsidRPr="002B5043">
              <w:rPr>
                <w:rFonts w:asciiTheme="majorEastAsia" w:eastAsiaTheme="majorEastAsia" w:hAnsiTheme="majorEastAsia" w:hint="eastAsia"/>
                <w:sz w:val="22"/>
              </w:rPr>
              <w:t>費等を算定する月を除く。）</w:t>
            </w:r>
          </w:p>
          <w:p w:rsidR="002B5043" w:rsidRPr="002B5043" w:rsidRDefault="002B5043" w:rsidP="008934FF">
            <w:pPr>
              <w:ind w:leftChars="100" w:left="210"/>
              <w:rPr>
                <w:rFonts w:asciiTheme="majorEastAsia" w:eastAsiaTheme="majorEastAsia" w:hAnsiTheme="majorEastAsia"/>
                <w:sz w:val="22"/>
              </w:rPr>
            </w:pPr>
            <w:r w:rsidRPr="002B5043">
              <w:rPr>
                <w:rFonts w:asciiTheme="majorEastAsia" w:eastAsiaTheme="majorEastAsia" w:hAnsiTheme="majorEastAsia" w:hint="eastAsia"/>
                <w:sz w:val="22"/>
              </w:rPr>
              <w:t>③　福祉サービス等提供機関の求めに応じ、当該福祉サービス等提供機関が開催する会議に参加し、</w:t>
            </w:r>
            <w:r w:rsidR="003A6A00" w:rsidRPr="0058154D">
              <w:rPr>
                <w:rFonts w:asciiTheme="majorEastAsia" w:eastAsiaTheme="majorEastAsia" w:hAnsiTheme="majorEastAsia" w:hint="eastAsia"/>
                <w:sz w:val="22"/>
              </w:rPr>
              <w:t>計画相談支援</w:t>
            </w:r>
            <w:r w:rsidR="003A6A00" w:rsidRPr="002B5043">
              <w:rPr>
                <w:rFonts w:asciiTheme="majorEastAsia" w:eastAsiaTheme="majorEastAsia" w:hAnsiTheme="majorEastAsia" w:hint="eastAsia"/>
                <w:sz w:val="22"/>
              </w:rPr>
              <w:t>対象障</w:t>
            </w:r>
            <w:r w:rsidR="003A6A00">
              <w:rPr>
                <w:rFonts w:asciiTheme="majorEastAsia" w:eastAsiaTheme="majorEastAsia" w:hAnsiTheme="majorEastAsia" w:hint="eastAsia"/>
                <w:sz w:val="22"/>
              </w:rPr>
              <w:t>がい</w:t>
            </w:r>
            <w:r w:rsidR="003A6A00" w:rsidRPr="002B5043">
              <w:rPr>
                <w:rFonts w:asciiTheme="majorEastAsia" w:eastAsiaTheme="majorEastAsia" w:hAnsiTheme="majorEastAsia" w:hint="eastAsia"/>
                <w:sz w:val="22"/>
              </w:rPr>
              <w:t>者等</w:t>
            </w:r>
            <w:r w:rsidR="0058154D">
              <w:rPr>
                <w:rFonts w:asciiTheme="majorEastAsia" w:eastAsiaTheme="majorEastAsia" w:hAnsiTheme="majorEastAsia" w:hint="eastAsia"/>
                <w:sz w:val="22"/>
              </w:rPr>
              <w:t>又は障がい児</w:t>
            </w:r>
            <w:r w:rsidRPr="002B5043">
              <w:rPr>
                <w:rFonts w:asciiTheme="majorEastAsia" w:eastAsiaTheme="majorEastAsia" w:hAnsiTheme="majorEastAsia" w:hint="eastAsia"/>
                <w:sz w:val="22"/>
              </w:rPr>
              <w:t>の障害福祉サービス等の利用について、関係機関相互の連絡調整を行った場合（</w:t>
            </w:r>
            <w:r w:rsidRPr="0058154D">
              <w:rPr>
                <w:rFonts w:asciiTheme="majorEastAsia" w:eastAsiaTheme="majorEastAsia" w:hAnsiTheme="majorEastAsia" w:hint="eastAsia"/>
                <w:sz w:val="22"/>
                <w:u w:val="single"/>
              </w:rPr>
              <w:t>サービス利用支援</w:t>
            </w:r>
            <w:r w:rsidRPr="002B5043">
              <w:rPr>
                <w:rFonts w:asciiTheme="majorEastAsia" w:eastAsiaTheme="majorEastAsia" w:hAnsiTheme="majorEastAsia" w:hint="eastAsia"/>
                <w:sz w:val="22"/>
              </w:rPr>
              <w:t>費等、入院時情報連携加算の入院時情報連携加算(Ⅰ)又は退院・退所加算を算定する月を除く。）</w:t>
            </w:r>
          </w:p>
          <w:p w:rsidR="002B5043" w:rsidRPr="002B5043" w:rsidRDefault="002B5043" w:rsidP="008934FF">
            <w:pPr>
              <w:ind w:leftChars="100" w:left="210"/>
              <w:rPr>
                <w:rFonts w:asciiTheme="majorEastAsia" w:eastAsiaTheme="majorEastAsia" w:hAnsiTheme="majorEastAsia"/>
                <w:sz w:val="22"/>
              </w:rPr>
            </w:pPr>
            <w:r w:rsidRPr="002B5043">
              <w:rPr>
                <w:rFonts w:asciiTheme="majorEastAsia" w:eastAsiaTheme="majorEastAsia" w:hAnsiTheme="majorEastAsia" w:hint="eastAsia"/>
                <w:sz w:val="22"/>
              </w:rPr>
              <w:t xml:space="preserve">④　</w:t>
            </w:r>
            <w:r w:rsidR="003A6A00" w:rsidRPr="0058154D">
              <w:rPr>
                <w:rFonts w:asciiTheme="majorEastAsia" w:eastAsiaTheme="majorEastAsia" w:hAnsiTheme="majorEastAsia" w:hint="eastAsia"/>
                <w:sz w:val="22"/>
              </w:rPr>
              <w:t>計画相談支援</w:t>
            </w:r>
            <w:r w:rsidR="003A6A00" w:rsidRPr="002B5043">
              <w:rPr>
                <w:rFonts w:asciiTheme="majorEastAsia" w:eastAsiaTheme="majorEastAsia" w:hAnsiTheme="majorEastAsia" w:hint="eastAsia"/>
                <w:sz w:val="22"/>
              </w:rPr>
              <w:t>対象障</w:t>
            </w:r>
            <w:r w:rsidR="003A6A00">
              <w:rPr>
                <w:rFonts w:asciiTheme="majorEastAsia" w:eastAsiaTheme="majorEastAsia" w:hAnsiTheme="majorEastAsia" w:hint="eastAsia"/>
                <w:sz w:val="22"/>
              </w:rPr>
              <w:t>がい</w:t>
            </w:r>
            <w:r w:rsidR="003A6A00" w:rsidRPr="002B5043">
              <w:rPr>
                <w:rFonts w:asciiTheme="majorEastAsia" w:eastAsiaTheme="majorEastAsia" w:hAnsiTheme="majorEastAsia" w:hint="eastAsia"/>
                <w:sz w:val="22"/>
              </w:rPr>
              <w:t>者等</w:t>
            </w:r>
            <w:r w:rsidR="0058154D">
              <w:rPr>
                <w:rFonts w:asciiTheme="majorEastAsia" w:eastAsiaTheme="majorEastAsia" w:hAnsiTheme="majorEastAsia" w:hint="eastAsia"/>
                <w:sz w:val="22"/>
              </w:rPr>
              <w:t>又は</w:t>
            </w:r>
            <w:r w:rsidR="0058154D" w:rsidRPr="0058154D">
              <w:rPr>
                <w:rFonts w:asciiTheme="majorEastAsia" w:eastAsiaTheme="majorEastAsia" w:hAnsiTheme="majorEastAsia" w:hint="eastAsia"/>
                <w:sz w:val="22"/>
              </w:rPr>
              <w:t>障害児相談支援対象保護者に係る障がい児</w:t>
            </w:r>
            <w:r w:rsidRPr="002B5043">
              <w:rPr>
                <w:rFonts w:asciiTheme="majorEastAsia" w:eastAsiaTheme="majorEastAsia" w:hAnsiTheme="majorEastAsia" w:hint="eastAsia"/>
                <w:sz w:val="22"/>
              </w:rPr>
              <w:t>が病院等に通院するに当たり、当該病院等を訪問し、当該病院等の職員に対して、当該</w:t>
            </w:r>
            <w:r w:rsidRPr="0058154D">
              <w:rPr>
                <w:rFonts w:asciiTheme="majorEastAsia" w:eastAsiaTheme="majorEastAsia" w:hAnsiTheme="majorEastAsia" w:hint="eastAsia"/>
                <w:sz w:val="22"/>
              </w:rPr>
              <w:t>計画相談支援</w:t>
            </w:r>
            <w:r w:rsidRPr="002B5043">
              <w:rPr>
                <w:rFonts w:asciiTheme="majorEastAsia" w:eastAsiaTheme="majorEastAsia" w:hAnsiTheme="majorEastAsia" w:hint="eastAsia"/>
                <w:sz w:val="22"/>
              </w:rPr>
              <w:t>対象等</w:t>
            </w:r>
            <w:r w:rsidR="0058154D">
              <w:rPr>
                <w:rFonts w:asciiTheme="majorEastAsia" w:eastAsiaTheme="majorEastAsia" w:hAnsiTheme="majorEastAsia" w:hint="eastAsia"/>
                <w:sz w:val="22"/>
              </w:rPr>
              <w:t>又は当該障がい児</w:t>
            </w:r>
            <w:r w:rsidRPr="002B5043">
              <w:rPr>
                <w:rFonts w:asciiTheme="majorEastAsia" w:eastAsiaTheme="majorEastAsia" w:hAnsiTheme="majorEastAsia" w:hint="eastAsia"/>
                <w:sz w:val="22"/>
              </w:rPr>
              <w:t>の心身の状況、生活環境等の</w:t>
            </w:r>
            <w:r w:rsidR="003A6A00" w:rsidRPr="0002187C">
              <w:rPr>
                <w:rFonts w:asciiTheme="majorEastAsia" w:eastAsiaTheme="majorEastAsia" w:hAnsiTheme="majorEastAsia" w:hint="eastAsia"/>
                <w:sz w:val="22"/>
              </w:rPr>
              <w:t>計画相談支援</w:t>
            </w:r>
            <w:r w:rsidR="003A6A00" w:rsidRPr="002B5043">
              <w:rPr>
                <w:rFonts w:asciiTheme="majorEastAsia" w:eastAsiaTheme="majorEastAsia" w:hAnsiTheme="majorEastAsia" w:hint="eastAsia"/>
                <w:sz w:val="22"/>
              </w:rPr>
              <w:t>対象障</w:t>
            </w:r>
            <w:r w:rsidR="003A6A00">
              <w:rPr>
                <w:rFonts w:asciiTheme="majorEastAsia" w:eastAsiaTheme="majorEastAsia" w:hAnsiTheme="majorEastAsia" w:hint="eastAsia"/>
                <w:sz w:val="22"/>
              </w:rPr>
              <w:t>がい</w:t>
            </w:r>
            <w:r w:rsidR="003A6A00" w:rsidRPr="002B5043">
              <w:rPr>
                <w:rFonts w:asciiTheme="majorEastAsia" w:eastAsiaTheme="majorEastAsia" w:hAnsiTheme="majorEastAsia" w:hint="eastAsia"/>
                <w:sz w:val="22"/>
              </w:rPr>
              <w:t>者等</w:t>
            </w:r>
            <w:r w:rsidR="0002187C">
              <w:rPr>
                <w:rFonts w:asciiTheme="majorEastAsia" w:eastAsiaTheme="majorEastAsia" w:hAnsiTheme="majorEastAsia" w:hint="eastAsia"/>
                <w:sz w:val="22"/>
              </w:rPr>
              <w:t>又は当該障がい児</w:t>
            </w:r>
            <w:r w:rsidRPr="002B5043">
              <w:rPr>
                <w:rFonts w:asciiTheme="majorEastAsia" w:eastAsiaTheme="majorEastAsia" w:hAnsiTheme="majorEastAsia" w:hint="eastAsia"/>
                <w:sz w:val="22"/>
              </w:rPr>
              <w:t>に係る必要な情報を提供した場合（1月に3回を限度とし、同一の病院等については1月に1回を限度とする。）（</w:t>
            </w:r>
            <w:r w:rsidRPr="005733EB">
              <w:rPr>
                <w:rFonts w:asciiTheme="majorEastAsia" w:eastAsiaTheme="majorEastAsia" w:hAnsiTheme="majorEastAsia" w:hint="eastAsia"/>
                <w:sz w:val="22"/>
                <w:u w:val="single"/>
              </w:rPr>
              <w:t>サービス利用支援</w:t>
            </w:r>
            <w:r w:rsidRPr="002B5043">
              <w:rPr>
                <w:rFonts w:asciiTheme="majorEastAsia" w:eastAsiaTheme="majorEastAsia" w:hAnsiTheme="majorEastAsia" w:hint="eastAsia"/>
                <w:sz w:val="22"/>
              </w:rPr>
              <w:t>費等を算定する月を除く。）</w:t>
            </w:r>
          </w:p>
          <w:p w:rsidR="002B5043" w:rsidRPr="002B5043" w:rsidRDefault="002B5043" w:rsidP="00FB7E9A">
            <w:pPr>
              <w:ind w:leftChars="100" w:left="210"/>
              <w:rPr>
                <w:rFonts w:asciiTheme="majorEastAsia" w:eastAsiaTheme="majorEastAsia" w:hAnsiTheme="majorEastAsia"/>
                <w:sz w:val="22"/>
              </w:rPr>
            </w:pPr>
            <w:r w:rsidRPr="002B5043">
              <w:rPr>
                <w:rFonts w:asciiTheme="majorEastAsia" w:eastAsiaTheme="majorEastAsia" w:hAnsiTheme="majorEastAsia" w:hint="eastAsia"/>
                <w:sz w:val="22"/>
              </w:rPr>
              <w:t>⑤　福祉サービス等期間からの求めに応じて、当該福祉サービス等提供機関に対して</w:t>
            </w:r>
            <w:r w:rsidR="003A6A00" w:rsidRPr="00BB47A3">
              <w:rPr>
                <w:rFonts w:asciiTheme="majorEastAsia" w:eastAsiaTheme="majorEastAsia" w:hAnsiTheme="majorEastAsia" w:hint="eastAsia"/>
                <w:sz w:val="22"/>
              </w:rPr>
              <w:t>計画相談支援</w:t>
            </w:r>
            <w:r w:rsidR="003A6A00" w:rsidRPr="002B5043">
              <w:rPr>
                <w:rFonts w:asciiTheme="majorEastAsia" w:eastAsiaTheme="majorEastAsia" w:hAnsiTheme="majorEastAsia" w:hint="eastAsia"/>
                <w:sz w:val="22"/>
              </w:rPr>
              <w:t>対象障</w:t>
            </w:r>
            <w:r w:rsidR="003A6A00">
              <w:rPr>
                <w:rFonts w:asciiTheme="majorEastAsia" w:eastAsiaTheme="majorEastAsia" w:hAnsiTheme="majorEastAsia" w:hint="eastAsia"/>
                <w:sz w:val="22"/>
              </w:rPr>
              <w:t>がい</w:t>
            </w:r>
            <w:r w:rsidR="003A6A00" w:rsidRPr="002B5043">
              <w:rPr>
                <w:rFonts w:asciiTheme="majorEastAsia" w:eastAsiaTheme="majorEastAsia" w:hAnsiTheme="majorEastAsia" w:hint="eastAsia"/>
                <w:sz w:val="22"/>
              </w:rPr>
              <w:t>者等</w:t>
            </w:r>
            <w:r w:rsidR="00BB47A3">
              <w:rPr>
                <w:rFonts w:asciiTheme="majorEastAsia" w:eastAsiaTheme="majorEastAsia" w:hAnsiTheme="majorEastAsia" w:hint="eastAsia"/>
                <w:sz w:val="22"/>
              </w:rPr>
              <w:t>又は</w:t>
            </w:r>
            <w:r w:rsidR="00BB47A3" w:rsidRPr="00BB47A3">
              <w:rPr>
                <w:rFonts w:asciiTheme="majorEastAsia" w:eastAsiaTheme="majorEastAsia" w:hAnsiTheme="majorEastAsia" w:hint="eastAsia"/>
                <w:sz w:val="22"/>
              </w:rPr>
              <w:t>障害児相談支援対象保護者に係る障がい児</w:t>
            </w:r>
            <w:r w:rsidRPr="002B5043">
              <w:rPr>
                <w:rFonts w:asciiTheme="majorEastAsia" w:eastAsiaTheme="majorEastAsia" w:hAnsiTheme="majorEastAsia" w:hint="eastAsia"/>
                <w:sz w:val="22"/>
              </w:rPr>
              <w:t>に関する必要な情報の提供を行った場合（</w:t>
            </w:r>
            <w:r w:rsidRPr="005733EB">
              <w:rPr>
                <w:rFonts w:asciiTheme="majorEastAsia" w:eastAsiaTheme="majorEastAsia" w:hAnsiTheme="majorEastAsia" w:hint="eastAsia"/>
                <w:sz w:val="22"/>
                <w:u w:val="single"/>
              </w:rPr>
              <w:t>サービス利用支援</w:t>
            </w:r>
            <w:r w:rsidRPr="002B5043">
              <w:rPr>
                <w:rFonts w:asciiTheme="majorEastAsia" w:eastAsiaTheme="majorEastAsia" w:hAnsiTheme="majorEastAsia" w:hint="eastAsia"/>
                <w:sz w:val="22"/>
              </w:rPr>
              <w:t>費を算定する月を除く。）</w:t>
            </w:r>
          </w:p>
          <w:p w:rsidR="002B5043" w:rsidRPr="002B5043" w:rsidRDefault="002B5043" w:rsidP="00A538E2">
            <w:pPr>
              <w:ind w:left="220" w:hangingChars="100" w:hanging="220"/>
              <w:rPr>
                <w:rFonts w:asciiTheme="majorEastAsia" w:eastAsiaTheme="majorEastAsia" w:hAnsiTheme="majorEastAsia"/>
                <w:sz w:val="22"/>
              </w:rPr>
            </w:pPr>
            <w:r w:rsidRPr="002B5043">
              <w:rPr>
                <w:rFonts w:asciiTheme="majorEastAsia" w:eastAsiaTheme="majorEastAsia" w:hAnsiTheme="majorEastAsia" w:hint="eastAsia"/>
                <w:sz w:val="22"/>
              </w:rPr>
              <w:t xml:space="preserve">　</w:t>
            </w:r>
            <w:r w:rsidR="00A538E2">
              <w:rPr>
                <w:rFonts w:asciiTheme="majorEastAsia" w:eastAsiaTheme="majorEastAsia" w:hAnsiTheme="majorEastAsia" w:hint="eastAsia"/>
                <w:sz w:val="22"/>
              </w:rPr>
              <w:t xml:space="preserve">　</w:t>
            </w:r>
            <w:r w:rsidRPr="002B5043">
              <w:rPr>
                <w:rFonts w:asciiTheme="majorEastAsia" w:eastAsiaTheme="majorEastAsia" w:hAnsiTheme="majorEastAsia" w:hint="eastAsia"/>
                <w:sz w:val="22"/>
              </w:rPr>
              <w:t>次の(1)又は(2)に掲げる福祉サービス等提供機関ごとにそれぞれ</w:t>
            </w:r>
            <w:r w:rsidR="00A538E2" w:rsidRPr="00BB47A3">
              <w:rPr>
                <w:rFonts w:asciiTheme="majorEastAsia" w:eastAsiaTheme="majorEastAsia" w:hAnsiTheme="majorEastAsia" w:hint="eastAsia"/>
                <w:sz w:val="22"/>
              </w:rPr>
              <w:t>計画相談支援</w:t>
            </w:r>
            <w:r w:rsidR="00A538E2" w:rsidRPr="002B5043">
              <w:rPr>
                <w:rFonts w:asciiTheme="majorEastAsia" w:eastAsiaTheme="majorEastAsia" w:hAnsiTheme="majorEastAsia" w:hint="eastAsia"/>
                <w:sz w:val="22"/>
              </w:rPr>
              <w:t>対象障</w:t>
            </w:r>
            <w:r w:rsidR="00A538E2">
              <w:rPr>
                <w:rFonts w:asciiTheme="majorEastAsia" w:eastAsiaTheme="majorEastAsia" w:hAnsiTheme="majorEastAsia" w:hint="eastAsia"/>
                <w:sz w:val="22"/>
              </w:rPr>
              <w:t>がい</w:t>
            </w:r>
            <w:r w:rsidR="00A538E2" w:rsidRPr="002B5043">
              <w:rPr>
                <w:rFonts w:asciiTheme="majorEastAsia" w:eastAsiaTheme="majorEastAsia" w:hAnsiTheme="majorEastAsia" w:hint="eastAsia"/>
                <w:sz w:val="22"/>
              </w:rPr>
              <w:t>者等</w:t>
            </w:r>
            <w:r w:rsidR="00A538E2">
              <w:rPr>
                <w:rFonts w:asciiTheme="majorEastAsia" w:eastAsiaTheme="majorEastAsia" w:hAnsiTheme="majorEastAsia" w:hint="eastAsia"/>
                <w:sz w:val="22"/>
              </w:rPr>
              <w:t>又は</w:t>
            </w:r>
            <w:r w:rsidR="00A538E2" w:rsidRPr="00BB47A3">
              <w:rPr>
                <w:rFonts w:asciiTheme="majorEastAsia" w:eastAsiaTheme="majorEastAsia" w:hAnsiTheme="majorEastAsia" w:hint="eastAsia"/>
                <w:sz w:val="22"/>
              </w:rPr>
              <w:t>障害児相談支援対象保護者に係る障がい児</w:t>
            </w:r>
            <w:r w:rsidRPr="002B5043">
              <w:rPr>
                <w:rFonts w:asciiTheme="majorEastAsia" w:eastAsiaTheme="majorEastAsia" w:hAnsiTheme="majorEastAsia" w:hint="eastAsia"/>
                <w:sz w:val="22"/>
              </w:rPr>
              <w:t>1人につき一月1回を限度とする。</w:t>
            </w:r>
          </w:p>
          <w:p w:rsidR="008934FF" w:rsidRPr="008934FF" w:rsidRDefault="008934FF" w:rsidP="00A538E2">
            <w:pPr>
              <w:ind w:left="2" w:firstLineChars="100" w:firstLine="220"/>
              <w:rPr>
                <w:rFonts w:asciiTheme="majorEastAsia" w:eastAsiaTheme="majorEastAsia" w:hAnsiTheme="majorEastAsia"/>
                <w:sz w:val="22"/>
              </w:rPr>
            </w:pPr>
            <w:r w:rsidRPr="008934FF">
              <w:rPr>
                <w:rFonts w:asciiTheme="majorEastAsia" w:eastAsiaTheme="majorEastAsia" w:hAnsiTheme="majorEastAsia" w:hint="eastAsia"/>
                <w:sz w:val="22"/>
              </w:rPr>
              <w:t>(1)病院等及び訪問看護ステーション等</w:t>
            </w:r>
          </w:p>
          <w:p w:rsidR="006F0DD3" w:rsidRPr="00A80D13" w:rsidRDefault="008934FF" w:rsidP="00A538E2">
            <w:pPr>
              <w:ind w:leftChars="100" w:left="650" w:hangingChars="200" w:hanging="440"/>
              <w:rPr>
                <w:rFonts w:asciiTheme="majorEastAsia" w:eastAsiaTheme="majorEastAsia" w:hAnsiTheme="majorEastAsia"/>
                <w:sz w:val="22"/>
              </w:rPr>
            </w:pPr>
            <w:r w:rsidRPr="008934FF">
              <w:rPr>
                <w:rFonts w:asciiTheme="majorEastAsia" w:eastAsiaTheme="majorEastAsia" w:hAnsiTheme="majorEastAsia" w:hint="eastAsia"/>
                <w:sz w:val="22"/>
              </w:rPr>
              <w:t>(2)福祉サービス等提供機関（病院等訪問看護ステーション等を除く。）</w:t>
            </w:r>
          </w:p>
        </w:tc>
        <w:tc>
          <w:tcPr>
            <w:tcW w:w="1843" w:type="dxa"/>
            <w:shd w:val="clear" w:color="000000" w:fill="FFFFFF" w:themeFill="background1"/>
            <w:noWrap/>
          </w:tcPr>
          <w:p w:rsidR="006F0DD3"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443534460"/>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8934FF">
              <w:rPr>
                <w:rFonts w:asciiTheme="majorEastAsia" w:eastAsiaTheme="majorEastAsia" w:hAnsiTheme="majorEastAsia" w:hint="eastAsia"/>
                <w:sz w:val="22"/>
              </w:rPr>
              <w:t>加算</w:t>
            </w:r>
            <w:r w:rsidR="006F0DD3" w:rsidRPr="00A80D13">
              <w:rPr>
                <w:rFonts w:asciiTheme="majorEastAsia" w:eastAsiaTheme="majorEastAsia" w:hAnsiTheme="majorEastAsia" w:hint="eastAsia"/>
                <w:sz w:val="22"/>
              </w:rPr>
              <w:t>している</w:t>
            </w:r>
          </w:p>
          <w:p w:rsidR="006F0DD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531642051"/>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8934FF">
              <w:rPr>
                <w:rFonts w:asciiTheme="majorEastAsia" w:eastAsiaTheme="majorEastAsia" w:hAnsiTheme="majorEastAsia" w:hint="eastAsia"/>
                <w:sz w:val="22"/>
              </w:rPr>
              <w:t>加算</w:t>
            </w:r>
            <w:r w:rsidR="006F0DD3" w:rsidRPr="00A80D13">
              <w:rPr>
                <w:rFonts w:asciiTheme="majorEastAsia" w:eastAsiaTheme="majorEastAsia" w:hAnsiTheme="majorEastAsia" w:hint="eastAsia"/>
                <w:sz w:val="22"/>
              </w:rPr>
              <w:t>していな</w:t>
            </w:r>
          </w:p>
          <w:p w:rsidR="006F0DD3" w:rsidRDefault="006F0DD3" w:rsidP="00D953B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6F0DD3"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612796772"/>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6F0DD3"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6F0DD3" w:rsidRDefault="006F0DD3" w:rsidP="00D953BF">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6F0DD3" w:rsidRDefault="006F0DD3"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6F0DD3" w:rsidRDefault="006F0DD3"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6F0DD3" w:rsidRPr="00A80D13" w:rsidRDefault="006F0DD3" w:rsidP="00D953BF">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223804" w:rsidRDefault="00EF0E7C" w:rsidP="00D953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6F0DD3" w:rsidRPr="00A80D13" w:rsidRDefault="00EF0E7C" w:rsidP="00D953BF">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050869" w:rsidRDefault="00050869" w:rsidP="006F0DD3">
      <w:pPr>
        <w:widowControl/>
        <w:jc w:val="left"/>
        <w:rPr>
          <w:rFonts w:asciiTheme="majorEastAsia" w:eastAsiaTheme="majorEastAsia" w:hAnsiTheme="majorEastAsia"/>
          <w:sz w:val="22"/>
        </w:rPr>
      </w:pPr>
    </w:p>
    <w:p w:rsidR="00050869" w:rsidRDefault="00050869">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6F0DD3" w:rsidRPr="00A80D13" w:rsidRDefault="006F0DD3" w:rsidP="006F0DD3">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lastRenderedPageBreak/>
        <w:t>（</w:t>
      </w:r>
      <w:r w:rsidR="0045602F">
        <w:rPr>
          <w:rFonts w:asciiTheme="majorEastAsia" w:eastAsiaTheme="majorEastAsia" w:hAnsiTheme="majorEastAsia" w:hint="eastAsia"/>
          <w:sz w:val="22"/>
        </w:rPr>
        <w:t>１</w:t>
      </w:r>
      <w:r w:rsidR="003953B8">
        <w:rPr>
          <w:rFonts w:asciiTheme="majorEastAsia" w:eastAsiaTheme="majorEastAsia" w:hAnsiTheme="majorEastAsia" w:hint="eastAsia"/>
          <w:sz w:val="22"/>
        </w:rPr>
        <w:t>３</w:t>
      </w:r>
      <w:r w:rsidRPr="0045303A">
        <w:rPr>
          <w:rFonts w:asciiTheme="majorEastAsia" w:eastAsiaTheme="majorEastAsia" w:hAnsiTheme="majorEastAsia" w:hint="eastAsia"/>
          <w:sz w:val="22"/>
        </w:rPr>
        <w:t>）</w:t>
      </w:r>
      <w:r w:rsidR="0045602F" w:rsidRPr="0045602F">
        <w:rPr>
          <w:rFonts w:asciiTheme="majorEastAsia" w:eastAsiaTheme="majorEastAsia" w:hAnsiTheme="majorEastAsia" w:hint="eastAsia"/>
          <w:sz w:val="22"/>
        </w:rPr>
        <w:t>サービス担当者会議実施加算</w:t>
      </w:r>
      <w:r>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Pr>
          <w:rFonts w:asciiTheme="majorEastAsia" w:eastAsiaTheme="majorEastAsia" w:hAnsiTheme="majorEastAsia" w:hint="eastAsia"/>
          <w:sz w:val="22"/>
        </w:rPr>
        <w:t>別表</w:t>
      </w:r>
      <w:r w:rsidR="008934C5">
        <w:rPr>
          <w:rFonts w:asciiTheme="majorEastAsia" w:eastAsiaTheme="majorEastAsia" w:hAnsiTheme="majorEastAsia" w:hint="eastAsia"/>
          <w:sz w:val="22"/>
        </w:rPr>
        <w:t>の</w:t>
      </w:r>
      <w:r w:rsidR="0045602F">
        <w:rPr>
          <w:rFonts w:asciiTheme="majorEastAsia" w:eastAsiaTheme="majorEastAsia" w:hAnsiTheme="majorEastAsia" w:hint="eastAsia"/>
          <w:sz w:val="22"/>
        </w:rPr>
        <w:t>10</w:t>
      </w:r>
      <w:r w:rsidR="00F7171C">
        <w:rPr>
          <w:rFonts w:asciiTheme="majorEastAsia" w:eastAsiaTheme="majorEastAsia" w:hAnsiTheme="majorEastAsia" w:hint="eastAsia"/>
          <w:sz w:val="22"/>
        </w:rPr>
        <w:t>、</w:t>
      </w:r>
      <w:r w:rsidR="00F7171C" w:rsidRPr="0045303A">
        <w:rPr>
          <w:rFonts w:asciiTheme="majorEastAsia" w:eastAsiaTheme="majorEastAsia" w:hAnsiTheme="majorEastAsia" w:hint="eastAsia"/>
          <w:sz w:val="22"/>
        </w:rPr>
        <w:t>告示第</w:t>
      </w:r>
      <w:r w:rsidR="00F7171C">
        <w:rPr>
          <w:rFonts w:asciiTheme="majorEastAsia" w:eastAsiaTheme="majorEastAsia" w:hAnsiTheme="majorEastAsia" w:hint="eastAsia"/>
          <w:sz w:val="22"/>
        </w:rPr>
        <w:t>181号・告示第</w:t>
      </w:r>
      <w:r w:rsidR="00F7171C" w:rsidRPr="0045303A">
        <w:rPr>
          <w:rFonts w:asciiTheme="majorEastAsia" w:eastAsiaTheme="majorEastAsia" w:hAnsiTheme="majorEastAsia" w:hint="eastAsia"/>
          <w:sz w:val="22"/>
        </w:rPr>
        <w:t>12</w:t>
      </w:r>
      <w:r w:rsidR="00F7171C">
        <w:rPr>
          <w:rFonts w:asciiTheme="majorEastAsia" w:eastAsiaTheme="majorEastAsia" w:hAnsiTheme="majorEastAsia" w:hint="eastAsia"/>
          <w:sz w:val="22"/>
        </w:rPr>
        <w:t>6</w:t>
      </w:r>
      <w:r w:rsidR="00F7171C" w:rsidRPr="0045303A">
        <w:rPr>
          <w:rFonts w:asciiTheme="majorEastAsia" w:eastAsiaTheme="majorEastAsia" w:hAnsiTheme="majorEastAsia" w:hint="eastAsia"/>
          <w:sz w:val="22"/>
        </w:rPr>
        <w:t>号</w:t>
      </w:r>
      <w:r w:rsidR="00F7171C">
        <w:rPr>
          <w:rFonts w:asciiTheme="majorEastAsia" w:eastAsiaTheme="majorEastAsia" w:hAnsiTheme="majorEastAsia" w:hint="eastAsia"/>
          <w:sz w:val="22"/>
        </w:rPr>
        <w:t>別表の10</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6F0DD3" w:rsidRPr="00A80D13" w:rsidTr="00564667">
        <w:trPr>
          <w:trHeight w:val="490"/>
        </w:trPr>
        <w:tc>
          <w:tcPr>
            <w:tcW w:w="5283" w:type="dxa"/>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6F0DD3" w:rsidRPr="00A80D13" w:rsidRDefault="006F0DD3"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6F0DD3" w:rsidRPr="00A80D13" w:rsidRDefault="001E445E" w:rsidP="00D953BF">
            <w:pPr>
              <w:widowControl/>
              <w:jc w:val="center"/>
              <w:rPr>
                <w:rFonts w:asciiTheme="majorEastAsia" w:eastAsiaTheme="majorEastAsia" w:hAnsiTheme="majorEastAsia" w:cs="ＭＳ Ｐゴシック"/>
                <w:kern w:val="0"/>
                <w:sz w:val="22"/>
              </w:rPr>
            </w:pPr>
            <w:hyperlink w:anchor="目次" w:history="1">
              <w:r w:rsidR="006F0DD3" w:rsidRPr="00FA3B42">
                <w:rPr>
                  <w:rStyle w:val="ab"/>
                  <w:rFonts w:asciiTheme="majorEastAsia" w:eastAsiaTheme="majorEastAsia" w:hAnsiTheme="majorEastAsia" w:cs="ＭＳ Ｐゴシック" w:hint="eastAsia"/>
                  <w:kern w:val="0"/>
                  <w:sz w:val="22"/>
                </w:rPr>
                <w:t>市記入欄</w:t>
              </w:r>
            </w:hyperlink>
          </w:p>
        </w:tc>
      </w:tr>
      <w:tr w:rsidR="006F0DD3" w:rsidRPr="00A80D13" w:rsidTr="00564667">
        <w:trPr>
          <w:trHeight w:val="840"/>
        </w:trPr>
        <w:tc>
          <w:tcPr>
            <w:tcW w:w="5283" w:type="dxa"/>
            <w:shd w:val="clear" w:color="000000" w:fill="FFFFFF" w:themeFill="background1"/>
            <w:noWrap/>
          </w:tcPr>
          <w:p w:rsidR="00FB7E9A" w:rsidRDefault="00625C8C" w:rsidP="00625C8C">
            <w:pPr>
              <w:ind w:left="2" w:firstLineChars="100" w:firstLine="220"/>
              <w:rPr>
                <w:rFonts w:asciiTheme="majorEastAsia" w:eastAsiaTheme="majorEastAsia" w:hAnsiTheme="majorEastAsia"/>
                <w:sz w:val="22"/>
              </w:rPr>
            </w:pPr>
            <w:r w:rsidRPr="00625C8C">
              <w:rPr>
                <w:rFonts w:asciiTheme="majorEastAsia" w:eastAsiaTheme="majorEastAsia" w:hAnsiTheme="majorEastAsia" w:hint="eastAsia"/>
                <w:sz w:val="22"/>
              </w:rPr>
              <w:t>指定</w:t>
            </w:r>
            <w:r w:rsidRPr="00625C8C">
              <w:rPr>
                <w:rFonts w:asciiTheme="majorEastAsia" w:eastAsiaTheme="majorEastAsia" w:hAnsiTheme="majorEastAsia" w:hint="eastAsia"/>
                <w:sz w:val="22"/>
                <w:u w:val="single"/>
              </w:rPr>
              <w:t>継続サービス利用支援</w:t>
            </w:r>
            <w:r w:rsidRPr="00625C8C">
              <w:rPr>
                <w:rFonts w:asciiTheme="majorEastAsia" w:eastAsiaTheme="majorEastAsia" w:hAnsiTheme="majorEastAsia" w:hint="eastAsia"/>
                <w:sz w:val="22"/>
              </w:rPr>
              <w:t>を行うに当たり、第3の11の(2)の⑪に規定するサービス担当者会議を開催し、相談支援専門員又は相談支援員が把握した</w:t>
            </w:r>
            <w:r w:rsidRPr="00FB7E9A">
              <w:rPr>
                <w:rFonts w:asciiTheme="majorEastAsia" w:eastAsiaTheme="majorEastAsia" w:hAnsiTheme="majorEastAsia" w:hint="eastAsia"/>
                <w:sz w:val="22"/>
                <w:u w:val="single"/>
              </w:rPr>
              <w:t>サービス等利用計画</w:t>
            </w:r>
            <w:r w:rsidRPr="00625C8C">
              <w:rPr>
                <w:rFonts w:asciiTheme="majorEastAsia" w:eastAsiaTheme="majorEastAsia" w:hAnsiTheme="majorEastAsia" w:hint="eastAsia"/>
                <w:sz w:val="22"/>
              </w:rPr>
              <w:t>の実施状況(</w:t>
            </w:r>
            <w:r w:rsidRPr="00FB7E9A">
              <w:rPr>
                <w:rFonts w:asciiTheme="majorEastAsia" w:eastAsiaTheme="majorEastAsia" w:hAnsiTheme="majorEastAsia" w:hint="eastAsia"/>
                <w:sz w:val="22"/>
                <w:u w:val="single"/>
              </w:rPr>
              <w:t>計画相談支援</w:t>
            </w:r>
            <w:r w:rsidR="00FB7E9A">
              <w:rPr>
                <w:rFonts w:asciiTheme="majorEastAsia" w:eastAsiaTheme="majorEastAsia" w:hAnsiTheme="majorEastAsia" w:hint="eastAsia"/>
                <w:sz w:val="22"/>
              </w:rPr>
              <w:t>対象障がい</w:t>
            </w:r>
            <w:r w:rsidRPr="00625C8C">
              <w:rPr>
                <w:rFonts w:asciiTheme="majorEastAsia" w:eastAsiaTheme="majorEastAsia" w:hAnsiTheme="majorEastAsia" w:hint="eastAsia"/>
                <w:sz w:val="22"/>
              </w:rPr>
              <w:t>者等についての継続的な評価を含む。)について説明を行うとともに、担当者に対して、専門的な見地からの意見を求め、</w:t>
            </w:r>
            <w:r w:rsidRPr="00FB7E9A">
              <w:rPr>
                <w:rFonts w:asciiTheme="majorEastAsia" w:eastAsiaTheme="majorEastAsia" w:hAnsiTheme="majorEastAsia" w:hint="eastAsia"/>
                <w:sz w:val="22"/>
                <w:u w:val="single"/>
              </w:rPr>
              <w:t>サービス等利用計画</w:t>
            </w:r>
            <w:r w:rsidRPr="00625C8C">
              <w:rPr>
                <w:rFonts w:asciiTheme="majorEastAsia" w:eastAsiaTheme="majorEastAsia" w:hAnsiTheme="majorEastAsia" w:hint="eastAsia"/>
                <w:sz w:val="22"/>
              </w:rPr>
              <w:t>の変更その他必要な便宜の提供について検討を行った場合に、</w:t>
            </w:r>
            <w:r w:rsidR="003C2DB4">
              <w:rPr>
                <w:rFonts w:asciiTheme="majorEastAsia" w:eastAsiaTheme="majorEastAsia" w:hAnsiTheme="majorEastAsia" w:hint="eastAsia"/>
                <w:sz w:val="22"/>
                <w:u w:val="single"/>
              </w:rPr>
              <w:t>計画相談支援対象障がい者等</w:t>
            </w:r>
            <w:r w:rsidRPr="00625C8C">
              <w:rPr>
                <w:rFonts w:asciiTheme="majorEastAsia" w:eastAsiaTheme="majorEastAsia" w:hAnsiTheme="majorEastAsia" w:hint="eastAsia"/>
                <w:sz w:val="22"/>
              </w:rPr>
              <w:t>1人につき1月に1回を限度として所定単位数を加算しているか。</w:t>
            </w:r>
          </w:p>
          <w:p w:rsidR="006F0DD3" w:rsidRPr="00A80D13" w:rsidRDefault="00B51D8C" w:rsidP="006B18AF">
            <w:pPr>
              <w:ind w:left="2" w:firstLineChars="100" w:firstLine="220"/>
              <w:rPr>
                <w:rFonts w:asciiTheme="majorEastAsia" w:eastAsiaTheme="majorEastAsia" w:hAnsiTheme="majorEastAsia"/>
                <w:sz w:val="22"/>
              </w:rPr>
            </w:pPr>
            <w:r>
              <w:rPr>
                <w:rFonts w:asciiTheme="majorEastAsia" w:eastAsiaTheme="majorEastAsia" w:hAnsiTheme="majorEastAsia" w:hint="eastAsia"/>
                <w:sz w:val="22"/>
              </w:rPr>
              <w:t>ただし、</w:t>
            </w:r>
            <w:r w:rsidRPr="003436FF">
              <w:rPr>
                <w:rFonts w:asciiTheme="majorEastAsia" w:eastAsiaTheme="majorEastAsia" w:hAnsiTheme="majorEastAsia" w:hint="eastAsia"/>
                <w:sz w:val="22"/>
              </w:rPr>
              <w:t>医療・保育・教育機関</w:t>
            </w:r>
            <w:r w:rsidR="00625C8C" w:rsidRPr="003436FF">
              <w:rPr>
                <w:rFonts w:asciiTheme="majorEastAsia" w:eastAsiaTheme="majorEastAsia" w:hAnsiTheme="majorEastAsia" w:hint="eastAsia"/>
                <w:sz w:val="22"/>
              </w:rPr>
              <w:t>等連携</w:t>
            </w:r>
            <w:r w:rsidRPr="003436FF">
              <w:rPr>
                <w:rFonts w:asciiTheme="majorEastAsia" w:eastAsiaTheme="majorEastAsia" w:hAnsiTheme="majorEastAsia" w:hint="eastAsia"/>
                <w:sz w:val="22"/>
              </w:rPr>
              <w:t>加算</w:t>
            </w:r>
            <w:r w:rsidR="00625C8C" w:rsidRPr="003436FF">
              <w:rPr>
                <w:rFonts w:asciiTheme="majorEastAsia" w:eastAsiaTheme="majorEastAsia" w:hAnsiTheme="majorEastAsia" w:hint="eastAsia"/>
                <w:sz w:val="22"/>
              </w:rPr>
              <w:t>を算定する場合であって、福祉サービス等提供機関の職員等と面談又は</w:t>
            </w:r>
            <w:r w:rsidR="006B18AF" w:rsidRPr="003436FF">
              <w:rPr>
                <w:rFonts w:asciiTheme="majorEastAsia" w:eastAsiaTheme="majorEastAsia" w:hAnsiTheme="majorEastAsia" w:hint="eastAsia"/>
                <w:sz w:val="22"/>
              </w:rPr>
              <w:t>会議を行い、計画相談支援対象障がい者等又は障害児相談支援対象保護者に係る障がい児及びその家族に関する必要な情報の提供を受けているときは算定していないか。</w:t>
            </w:r>
          </w:p>
        </w:tc>
        <w:tc>
          <w:tcPr>
            <w:tcW w:w="1843" w:type="dxa"/>
            <w:shd w:val="clear" w:color="000000" w:fill="FFFFFF" w:themeFill="background1"/>
            <w:noWrap/>
          </w:tcPr>
          <w:p w:rsidR="006F0DD3"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712318530"/>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6F0DD3" w:rsidRPr="00A80D13">
              <w:rPr>
                <w:rFonts w:asciiTheme="majorEastAsia" w:eastAsiaTheme="majorEastAsia" w:hAnsiTheme="majorEastAsia" w:hint="eastAsia"/>
                <w:sz w:val="22"/>
              </w:rPr>
              <w:t>している</w:t>
            </w:r>
          </w:p>
          <w:p w:rsidR="006F0DD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300435876"/>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6F0DD3" w:rsidRPr="00A80D13">
              <w:rPr>
                <w:rFonts w:asciiTheme="majorEastAsia" w:eastAsiaTheme="majorEastAsia" w:hAnsiTheme="majorEastAsia" w:hint="eastAsia"/>
                <w:sz w:val="22"/>
              </w:rPr>
              <w:t>していな</w:t>
            </w:r>
          </w:p>
          <w:p w:rsidR="006F0DD3" w:rsidRDefault="006F0DD3" w:rsidP="00D953B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6F0DD3"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958291414"/>
                <w14:checkbox>
                  <w14:checked w14:val="0"/>
                  <w14:checkedState w14:val="00FE" w14:font="Wingdings"/>
                  <w14:uncheckedState w14:val="2610" w14:font="ＭＳ ゴシック"/>
                </w14:checkbox>
              </w:sdtPr>
              <w:sdtEndPr/>
              <w:sdtContent>
                <w:r w:rsidR="006F0DD3">
                  <w:rPr>
                    <w:rFonts w:ascii="ＭＳ ゴシック" w:eastAsia="ＭＳ ゴシック" w:hAnsi="ＭＳ ゴシック" w:hint="eastAsia"/>
                    <w:spacing w:val="-6"/>
                    <w:sz w:val="24"/>
                  </w:rPr>
                  <w:t>☐</w:t>
                </w:r>
              </w:sdtContent>
            </w:sdt>
            <w:r w:rsidR="006F0DD3"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6F0DD3" w:rsidRDefault="006F0DD3" w:rsidP="00D953BF">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6F0DD3" w:rsidRDefault="006F0DD3"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6F0DD3" w:rsidRDefault="006F0DD3"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6F0DD3" w:rsidRPr="00A80D13" w:rsidRDefault="006F0DD3" w:rsidP="00D953BF">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223804" w:rsidRDefault="00EF0E7C" w:rsidP="00D953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6F0DD3" w:rsidRPr="00A80D13" w:rsidRDefault="00EF0E7C" w:rsidP="00D953BF">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8934C5" w:rsidRPr="00A80D13" w:rsidRDefault="008934C5" w:rsidP="008934C5">
      <w:pPr>
        <w:widowControl/>
        <w:jc w:val="left"/>
        <w:rPr>
          <w:rFonts w:asciiTheme="majorEastAsia" w:eastAsiaTheme="majorEastAsia" w:hAnsiTheme="majorEastAsia"/>
          <w:sz w:val="22"/>
        </w:rPr>
      </w:pPr>
    </w:p>
    <w:p w:rsidR="008934C5" w:rsidRPr="00A80D13" w:rsidRDefault="008934C5" w:rsidP="008934C5">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t>（</w:t>
      </w:r>
      <w:r w:rsidR="003C2DB4">
        <w:rPr>
          <w:rFonts w:asciiTheme="majorEastAsia" w:eastAsiaTheme="majorEastAsia" w:hAnsiTheme="majorEastAsia" w:hint="eastAsia"/>
          <w:sz w:val="22"/>
        </w:rPr>
        <w:t>１</w:t>
      </w:r>
      <w:r w:rsidR="00A6610B">
        <w:rPr>
          <w:rFonts w:asciiTheme="majorEastAsia" w:eastAsiaTheme="majorEastAsia" w:hAnsiTheme="majorEastAsia" w:hint="eastAsia"/>
          <w:sz w:val="22"/>
        </w:rPr>
        <w:t>４</w:t>
      </w:r>
      <w:r w:rsidRPr="0045303A">
        <w:rPr>
          <w:rFonts w:asciiTheme="majorEastAsia" w:eastAsiaTheme="majorEastAsia" w:hAnsiTheme="majorEastAsia" w:hint="eastAsia"/>
          <w:sz w:val="22"/>
        </w:rPr>
        <w:t>）</w:t>
      </w:r>
      <w:r w:rsidR="003C2DB4" w:rsidRPr="003C2DB4">
        <w:rPr>
          <w:rFonts w:asciiTheme="majorEastAsia" w:eastAsiaTheme="majorEastAsia" w:hAnsiTheme="majorEastAsia" w:hint="eastAsia"/>
          <w:sz w:val="22"/>
        </w:rPr>
        <w:t>サービス提供時モニタリング加算</w:t>
      </w:r>
      <w:r>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Pr>
          <w:rFonts w:asciiTheme="majorEastAsia" w:eastAsiaTheme="majorEastAsia" w:hAnsiTheme="majorEastAsia" w:hint="eastAsia"/>
          <w:sz w:val="22"/>
        </w:rPr>
        <w:t>別表の</w:t>
      </w:r>
      <w:r w:rsidR="003C2DB4">
        <w:rPr>
          <w:rFonts w:asciiTheme="majorEastAsia" w:eastAsiaTheme="majorEastAsia" w:hAnsiTheme="majorEastAsia" w:hint="eastAsia"/>
          <w:sz w:val="22"/>
        </w:rPr>
        <w:t>11</w:t>
      </w:r>
      <w:r w:rsidR="00F714BF">
        <w:rPr>
          <w:rFonts w:asciiTheme="majorEastAsia" w:eastAsiaTheme="majorEastAsia" w:hAnsiTheme="majorEastAsia" w:hint="eastAsia"/>
          <w:sz w:val="22"/>
        </w:rPr>
        <w:t>、</w:t>
      </w:r>
      <w:r w:rsidR="00F714BF" w:rsidRPr="0045303A">
        <w:rPr>
          <w:rFonts w:asciiTheme="majorEastAsia" w:eastAsiaTheme="majorEastAsia" w:hAnsiTheme="majorEastAsia" w:hint="eastAsia"/>
          <w:sz w:val="22"/>
        </w:rPr>
        <w:t>告示第</w:t>
      </w:r>
      <w:r w:rsidR="00F714BF">
        <w:rPr>
          <w:rFonts w:asciiTheme="majorEastAsia" w:eastAsiaTheme="majorEastAsia" w:hAnsiTheme="majorEastAsia" w:hint="eastAsia"/>
          <w:sz w:val="22"/>
        </w:rPr>
        <w:t>181号・告示第</w:t>
      </w:r>
      <w:r w:rsidR="00F714BF" w:rsidRPr="0045303A">
        <w:rPr>
          <w:rFonts w:asciiTheme="majorEastAsia" w:eastAsiaTheme="majorEastAsia" w:hAnsiTheme="majorEastAsia" w:hint="eastAsia"/>
          <w:sz w:val="22"/>
        </w:rPr>
        <w:t>12</w:t>
      </w:r>
      <w:r w:rsidR="00F714BF">
        <w:rPr>
          <w:rFonts w:asciiTheme="majorEastAsia" w:eastAsiaTheme="majorEastAsia" w:hAnsiTheme="majorEastAsia" w:hint="eastAsia"/>
          <w:sz w:val="22"/>
        </w:rPr>
        <w:t>6</w:t>
      </w:r>
      <w:r w:rsidR="00F714BF" w:rsidRPr="0045303A">
        <w:rPr>
          <w:rFonts w:asciiTheme="majorEastAsia" w:eastAsiaTheme="majorEastAsia" w:hAnsiTheme="majorEastAsia" w:hint="eastAsia"/>
          <w:sz w:val="22"/>
        </w:rPr>
        <w:t>号</w:t>
      </w:r>
      <w:r w:rsidR="00F714BF">
        <w:rPr>
          <w:rFonts w:asciiTheme="majorEastAsia" w:eastAsiaTheme="majorEastAsia" w:hAnsiTheme="majorEastAsia" w:hint="eastAsia"/>
          <w:sz w:val="22"/>
        </w:rPr>
        <w:t>別表の11</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8934C5" w:rsidRPr="00A80D13" w:rsidTr="00564667">
        <w:trPr>
          <w:trHeight w:val="490"/>
        </w:trPr>
        <w:tc>
          <w:tcPr>
            <w:tcW w:w="5283" w:type="dxa"/>
            <w:shd w:val="clear" w:color="000000" w:fill="FFFFFF" w:themeFill="background1"/>
            <w:noWrap/>
            <w:vAlign w:val="center"/>
            <w:hideMark/>
          </w:tcPr>
          <w:p w:rsidR="008934C5" w:rsidRPr="00A80D13" w:rsidRDefault="008934C5"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8934C5" w:rsidRPr="00A80D13" w:rsidRDefault="008934C5"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8934C5" w:rsidRPr="00A80D13" w:rsidRDefault="008934C5"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8934C5" w:rsidRPr="00A80D13" w:rsidRDefault="001E445E" w:rsidP="00D953BF">
            <w:pPr>
              <w:widowControl/>
              <w:jc w:val="center"/>
              <w:rPr>
                <w:rFonts w:asciiTheme="majorEastAsia" w:eastAsiaTheme="majorEastAsia" w:hAnsiTheme="majorEastAsia" w:cs="ＭＳ Ｐゴシック"/>
                <w:kern w:val="0"/>
                <w:sz w:val="22"/>
              </w:rPr>
            </w:pPr>
            <w:hyperlink w:anchor="目次" w:history="1">
              <w:r w:rsidR="008934C5" w:rsidRPr="00FA3B42">
                <w:rPr>
                  <w:rStyle w:val="ab"/>
                  <w:rFonts w:asciiTheme="majorEastAsia" w:eastAsiaTheme="majorEastAsia" w:hAnsiTheme="majorEastAsia" w:cs="ＭＳ Ｐゴシック" w:hint="eastAsia"/>
                  <w:kern w:val="0"/>
                  <w:sz w:val="22"/>
                </w:rPr>
                <w:t>市記入欄</w:t>
              </w:r>
            </w:hyperlink>
          </w:p>
        </w:tc>
      </w:tr>
      <w:tr w:rsidR="008934C5" w:rsidRPr="00A80D13" w:rsidTr="00564667">
        <w:trPr>
          <w:trHeight w:val="840"/>
        </w:trPr>
        <w:tc>
          <w:tcPr>
            <w:tcW w:w="5283" w:type="dxa"/>
            <w:shd w:val="clear" w:color="000000" w:fill="FFFFFF" w:themeFill="background1"/>
            <w:noWrap/>
          </w:tcPr>
          <w:p w:rsidR="003C2DB4" w:rsidRDefault="003C2DB4" w:rsidP="003C2DB4">
            <w:pPr>
              <w:ind w:left="2" w:firstLineChars="100" w:firstLine="220"/>
              <w:rPr>
                <w:rFonts w:asciiTheme="majorEastAsia" w:eastAsiaTheme="majorEastAsia" w:hAnsiTheme="majorEastAsia"/>
                <w:sz w:val="22"/>
              </w:rPr>
            </w:pPr>
            <w:r w:rsidRPr="003C2DB4">
              <w:rPr>
                <w:rFonts w:asciiTheme="majorEastAsia" w:eastAsiaTheme="majorEastAsia" w:hAnsiTheme="majorEastAsia" w:hint="eastAsia"/>
                <w:sz w:val="22"/>
                <w:u w:val="single"/>
              </w:rPr>
              <w:t>指定特定相談支援事業所</w:t>
            </w:r>
            <w:r w:rsidRPr="003C2DB4">
              <w:rPr>
                <w:rFonts w:asciiTheme="majorEastAsia" w:eastAsiaTheme="majorEastAsia" w:hAnsiTheme="majorEastAsia" w:hint="eastAsia"/>
                <w:sz w:val="22"/>
              </w:rPr>
              <w:t>が、当該</w:t>
            </w:r>
            <w:r w:rsidRPr="003C2DB4">
              <w:rPr>
                <w:rFonts w:asciiTheme="majorEastAsia" w:eastAsiaTheme="majorEastAsia" w:hAnsiTheme="majorEastAsia" w:hint="eastAsia"/>
                <w:sz w:val="22"/>
                <w:u w:val="single"/>
              </w:rPr>
              <w:t>指定特定相談支援事業所</w:t>
            </w:r>
            <w:r w:rsidRPr="003C2DB4">
              <w:rPr>
                <w:rFonts w:asciiTheme="majorEastAsia" w:eastAsiaTheme="majorEastAsia" w:hAnsiTheme="majorEastAsia" w:hint="eastAsia"/>
                <w:sz w:val="22"/>
              </w:rPr>
              <w:t>が</w:t>
            </w:r>
            <w:r w:rsidRPr="003C2DB4">
              <w:rPr>
                <w:rFonts w:asciiTheme="majorEastAsia" w:eastAsiaTheme="majorEastAsia" w:hAnsiTheme="majorEastAsia" w:hint="eastAsia"/>
                <w:sz w:val="22"/>
                <w:u w:val="single"/>
              </w:rPr>
              <w:t>サービス等利用計画</w:t>
            </w:r>
            <w:r w:rsidRPr="003C2DB4">
              <w:rPr>
                <w:rFonts w:asciiTheme="majorEastAsia" w:eastAsiaTheme="majorEastAsia" w:hAnsiTheme="majorEastAsia" w:hint="eastAsia"/>
                <w:sz w:val="22"/>
              </w:rPr>
              <w:t>を作成した</w:t>
            </w:r>
            <w:r w:rsidRPr="003C2DB4">
              <w:rPr>
                <w:rFonts w:asciiTheme="majorEastAsia" w:eastAsiaTheme="majorEastAsia" w:hAnsiTheme="majorEastAsia" w:hint="eastAsia"/>
                <w:sz w:val="22"/>
                <w:u w:val="single"/>
              </w:rPr>
              <w:t>計画相談支援</w:t>
            </w:r>
            <w:r>
              <w:rPr>
                <w:rFonts w:asciiTheme="majorEastAsia" w:eastAsiaTheme="majorEastAsia" w:hAnsiTheme="majorEastAsia" w:hint="eastAsia"/>
                <w:sz w:val="22"/>
              </w:rPr>
              <w:t>対象障がい者等</w:t>
            </w:r>
            <w:r w:rsidRPr="003C2DB4">
              <w:rPr>
                <w:rFonts w:asciiTheme="majorEastAsia" w:eastAsiaTheme="majorEastAsia" w:hAnsiTheme="majorEastAsia" w:hint="eastAsia"/>
                <w:sz w:val="22"/>
              </w:rPr>
              <w:t>が利用する</w:t>
            </w:r>
            <w:r w:rsidRPr="00EC6C0C">
              <w:rPr>
                <w:rFonts w:asciiTheme="majorEastAsia" w:eastAsiaTheme="majorEastAsia" w:hAnsiTheme="majorEastAsia" w:hint="eastAsia"/>
                <w:sz w:val="22"/>
                <w:u w:val="single"/>
              </w:rPr>
              <w:t>障害福祉サービス</w:t>
            </w:r>
            <w:r w:rsidRPr="003C2DB4">
              <w:rPr>
                <w:rFonts w:asciiTheme="majorEastAsia" w:eastAsiaTheme="majorEastAsia" w:hAnsiTheme="majorEastAsia" w:hint="eastAsia"/>
                <w:sz w:val="22"/>
              </w:rPr>
              <w:t>等の提供現場を訪問し（</w:t>
            </w:r>
            <w:r w:rsidRPr="00EC6C0C">
              <w:rPr>
                <w:rFonts w:asciiTheme="majorEastAsia" w:eastAsiaTheme="majorEastAsia" w:hAnsiTheme="majorEastAsia" w:hint="eastAsia"/>
                <w:sz w:val="22"/>
                <w:u w:val="single"/>
              </w:rPr>
              <w:t>障害福祉サービス</w:t>
            </w:r>
            <w:r w:rsidRPr="003C2DB4">
              <w:rPr>
                <w:rFonts w:asciiTheme="majorEastAsia" w:eastAsiaTheme="majorEastAsia" w:hAnsiTheme="majorEastAsia" w:hint="eastAsia"/>
                <w:sz w:val="22"/>
              </w:rPr>
              <w:t>等の提供現場が特別地域に所在し、かつ、</w:t>
            </w:r>
            <w:r w:rsidRPr="003C2DB4">
              <w:rPr>
                <w:rFonts w:asciiTheme="majorEastAsia" w:eastAsiaTheme="majorEastAsia" w:hAnsiTheme="majorEastAsia" w:hint="eastAsia"/>
                <w:sz w:val="22"/>
                <w:u w:val="single"/>
              </w:rPr>
              <w:t>指定特定相談支援事業所</w:t>
            </w:r>
            <w:r w:rsidRPr="003C2DB4">
              <w:rPr>
                <w:rFonts w:asciiTheme="majorEastAsia" w:eastAsiaTheme="majorEastAsia" w:hAnsiTheme="majorEastAsia" w:hint="eastAsia"/>
                <w:sz w:val="22"/>
              </w:rPr>
              <w:t>との間に一定の距離がある場合にあっては当該障害福祉サービス等の提供現場を訪問し、又はテレビ電話装置等を活用して）、</w:t>
            </w:r>
            <w:r w:rsidRPr="00EC6C0C">
              <w:rPr>
                <w:rFonts w:asciiTheme="majorEastAsia" w:eastAsiaTheme="majorEastAsia" w:hAnsiTheme="majorEastAsia" w:hint="eastAsia"/>
                <w:sz w:val="22"/>
                <w:u w:val="single"/>
              </w:rPr>
              <w:t>障害福祉サービス</w:t>
            </w:r>
            <w:r w:rsidRPr="003C2DB4">
              <w:rPr>
                <w:rFonts w:asciiTheme="majorEastAsia" w:eastAsiaTheme="majorEastAsia" w:hAnsiTheme="majorEastAsia" w:hint="eastAsia"/>
                <w:sz w:val="22"/>
              </w:rPr>
              <w:t>等の提供状況等を確認し、及び</w:t>
            </w:r>
            <w:r w:rsidR="00EC6C0C">
              <w:rPr>
                <w:rFonts w:asciiTheme="majorEastAsia" w:eastAsiaTheme="majorEastAsia" w:hAnsiTheme="majorEastAsia" w:hint="eastAsia"/>
                <w:sz w:val="22"/>
              </w:rPr>
              <w:t>当該提供状況等を</w:t>
            </w:r>
            <w:r w:rsidRPr="003C2DB4">
              <w:rPr>
                <w:rFonts w:asciiTheme="majorEastAsia" w:eastAsiaTheme="majorEastAsia" w:hAnsiTheme="majorEastAsia" w:hint="eastAsia"/>
                <w:sz w:val="22"/>
              </w:rPr>
              <w:t>記録した場合に、</w:t>
            </w:r>
            <w:r w:rsidRPr="003C2DB4">
              <w:rPr>
                <w:rFonts w:asciiTheme="majorEastAsia" w:eastAsiaTheme="majorEastAsia" w:hAnsiTheme="majorEastAsia" w:hint="eastAsia"/>
                <w:sz w:val="22"/>
                <w:u w:val="single"/>
              </w:rPr>
              <w:t>計画相談支援</w:t>
            </w:r>
            <w:r>
              <w:rPr>
                <w:rFonts w:asciiTheme="majorEastAsia" w:eastAsiaTheme="majorEastAsia" w:hAnsiTheme="majorEastAsia" w:hint="eastAsia"/>
                <w:sz w:val="22"/>
              </w:rPr>
              <w:t>対象障がい者等</w:t>
            </w:r>
            <w:r w:rsidRPr="003C2DB4">
              <w:rPr>
                <w:rFonts w:asciiTheme="majorEastAsia" w:eastAsiaTheme="majorEastAsia" w:hAnsiTheme="majorEastAsia" w:hint="eastAsia"/>
                <w:sz w:val="22"/>
              </w:rPr>
              <w:t>1人につき1月に1回を限度として所定単位数を加算しているか。</w:t>
            </w:r>
          </w:p>
          <w:p w:rsidR="008934C5" w:rsidRPr="00A80D13" w:rsidRDefault="003C2DB4" w:rsidP="00342E3E">
            <w:pPr>
              <w:ind w:left="2" w:firstLineChars="100" w:firstLine="220"/>
              <w:rPr>
                <w:rFonts w:asciiTheme="majorEastAsia" w:eastAsiaTheme="majorEastAsia" w:hAnsiTheme="majorEastAsia"/>
                <w:sz w:val="22"/>
              </w:rPr>
            </w:pPr>
            <w:r w:rsidRPr="003C2DB4">
              <w:rPr>
                <w:rFonts w:asciiTheme="majorEastAsia" w:eastAsiaTheme="majorEastAsia" w:hAnsiTheme="majorEastAsia" w:hint="eastAsia"/>
                <w:sz w:val="22"/>
              </w:rPr>
              <w:t>ただし、相談支援専門員1人当たりの</w:t>
            </w:r>
            <w:r w:rsidRPr="003C2DB4">
              <w:rPr>
                <w:rFonts w:asciiTheme="majorEastAsia" w:eastAsiaTheme="majorEastAsia" w:hAnsiTheme="majorEastAsia" w:hint="eastAsia"/>
                <w:sz w:val="22"/>
                <w:u w:val="single"/>
              </w:rPr>
              <w:t>計画相談支援</w:t>
            </w:r>
            <w:r>
              <w:rPr>
                <w:rFonts w:asciiTheme="majorEastAsia" w:eastAsiaTheme="majorEastAsia" w:hAnsiTheme="majorEastAsia" w:hint="eastAsia"/>
                <w:sz w:val="22"/>
              </w:rPr>
              <w:t>対象障がい者等</w:t>
            </w:r>
            <w:r w:rsidRPr="003C2DB4">
              <w:rPr>
                <w:rFonts w:asciiTheme="majorEastAsia" w:eastAsiaTheme="majorEastAsia" w:hAnsiTheme="majorEastAsia" w:hint="eastAsia"/>
                <w:sz w:val="22"/>
              </w:rPr>
              <w:t>の数が39を超える場合には、39を超える数については、算定しない。この場合において、当該</w:t>
            </w:r>
            <w:r w:rsidRPr="003C2DB4">
              <w:rPr>
                <w:rFonts w:asciiTheme="majorEastAsia" w:eastAsiaTheme="majorEastAsia" w:hAnsiTheme="majorEastAsia" w:hint="eastAsia"/>
                <w:sz w:val="22"/>
                <w:u w:val="single"/>
              </w:rPr>
              <w:t>指定特定相談支援事業所</w:t>
            </w:r>
            <w:r w:rsidRPr="003C2DB4">
              <w:rPr>
                <w:rFonts w:asciiTheme="majorEastAsia" w:eastAsiaTheme="majorEastAsia" w:hAnsiTheme="majorEastAsia" w:hint="eastAsia"/>
                <w:sz w:val="22"/>
              </w:rPr>
              <w:t>の相談支援員につ</w:t>
            </w:r>
            <w:r w:rsidRPr="003C2DB4">
              <w:rPr>
                <w:rFonts w:asciiTheme="majorEastAsia" w:eastAsiaTheme="majorEastAsia" w:hAnsiTheme="majorEastAsia" w:hint="eastAsia"/>
                <w:sz w:val="22"/>
              </w:rPr>
              <w:lastRenderedPageBreak/>
              <w:t>いては、1人につき相談支援専門員0.5人とみなして算定</w:t>
            </w:r>
            <w:r w:rsidR="00342E3E">
              <w:rPr>
                <w:rFonts w:asciiTheme="majorEastAsia" w:eastAsiaTheme="majorEastAsia" w:hAnsiTheme="majorEastAsia" w:hint="eastAsia"/>
                <w:sz w:val="22"/>
              </w:rPr>
              <w:t>しているか</w:t>
            </w:r>
            <w:r w:rsidRPr="003C2DB4">
              <w:rPr>
                <w:rFonts w:asciiTheme="majorEastAsia" w:eastAsiaTheme="majorEastAsia" w:hAnsiTheme="majorEastAsia" w:hint="eastAsia"/>
                <w:sz w:val="22"/>
              </w:rPr>
              <w:t>。</w:t>
            </w:r>
          </w:p>
        </w:tc>
        <w:tc>
          <w:tcPr>
            <w:tcW w:w="1843" w:type="dxa"/>
            <w:shd w:val="clear" w:color="000000" w:fill="FFFFFF" w:themeFill="background1"/>
            <w:noWrap/>
          </w:tcPr>
          <w:p w:rsidR="008934C5"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853803030"/>
                <w14:checkbox>
                  <w14:checked w14:val="0"/>
                  <w14:checkedState w14:val="00FE" w14:font="Wingdings"/>
                  <w14:uncheckedState w14:val="2610" w14:font="ＭＳ ゴシック"/>
                </w14:checkbox>
              </w:sdtPr>
              <w:sdtEndPr/>
              <w:sdtContent>
                <w:r w:rsidR="008934C5">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8934C5" w:rsidRPr="00A80D13">
              <w:rPr>
                <w:rFonts w:asciiTheme="majorEastAsia" w:eastAsiaTheme="majorEastAsia" w:hAnsiTheme="majorEastAsia" w:hint="eastAsia"/>
                <w:sz w:val="22"/>
              </w:rPr>
              <w:t>している</w:t>
            </w:r>
          </w:p>
          <w:p w:rsidR="008934C5"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738145324"/>
                <w14:checkbox>
                  <w14:checked w14:val="0"/>
                  <w14:checkedState w14:val="00FE" w14:font="Wingdings"/>
                  <w14:uncheckedState w14:val="2610" w14:font="ＭＳ ゴシック"/>
                </w14:checkbox>
              </w:sdtPr>
              <w:sdtEndPr/>
              <w:sdtContent>
                <w:r w:rsidR="008934C5">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8934C5" w:rsidRPr="00A80D13">
              <w:rPr>
                <w:rFonts w:asciiTheme="majorEastAsia" w:eastAsiaTheme="majorEastAsia" w:hAnsiTheme="majorEastAsia" w:hint="eastAsia"/>
                <w:sz w:val="22"/>
              </w:rPr>
              <w:t>していな</w:t>
            </w:r>
          </w:p>
          <w:p w:rsidR="008934C5" w:rsidRDefault="008934C5" w:rsidP="00D953B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8934C5"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796523479"/>
                <w14:checkbox>
                  <w14:checked w14:val="0"/>
                  <w14:checkedState w14:val="00FE" w14:font="Wingdings"/>
                  <w14:uncheckedState w14:val="2610" w14:font="ＭＳ ゴシック"/>
                </w14:checkbox>
              </w:sdtPr>
              <w:sdtEndPr/>
              <w:sdtContent>
                <w:r w:rsidR="008934C5">
                  <w:rPr>
                    <w:rFonts w:ascii="ＭＳ ゴシック" w:eastAsia="ＭＳ ゴシック" w:hAnsi="ＭＳ ゴシック" w:hint="eastAsia"/>
                    <w:spacing w:val="-6"/>
                    <w:sz w:val="24"/>
                  </w:rPr>
                  <w:t>☐</w:t>
                </w:r>
              </w:sdtContent>
            </w:sdt>
            <w:r w:rsidR="008934C5"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8934C5" w:rsidRDefault="008934C5" w:rsidP="00D953BF">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8934C5" w:rsidRDefault="008934C5"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8934C5" w:rsidRDefault="008934C5"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8934C5" w:rsidRPr="00A80D13" w:rsidRDefault="008934C5" w:rsidP="00D953BF">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223804" w:rsidRDefault="00EF0E7C" w:rsidP="00D953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8934C5" w:rsidRPr="00A80D13" w:rsidRDefault="00EF0E7C" w:rsidP="00D953BF">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99575B" w:rsidRPr="00A80D13" w:rsidRDefault="0099575B" w:rsidP="0099575B">
      <w:pPr>
        <w:widowControl/>
        <w:jc w:val="left"/>
        <w:rPr>
          <w:rFonts w:asciiTheme="majorEastAsia" w:eastAsiaTheme="majorEastAsia" w:hAnsiTheme="majorEastAsia"/>
          <w:sz w:val="22"/>
        </w:rPr>
      </w:pPr>
    </w:p>
    <w:p w:rsidR="0099575B" w:rsidRPr="00A80D13" w:rsidRDefault="0099575B" w:rsidP="0099575B">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t>（</w:t>
      </w:r>
      <w:r w:rsidR="00B677D4">
        <w:rPr>
          <w:rFonts w:asciiTheme="majorEastAsia" w:eastAsiaTheme="majorEastAsia" w:hAnsiTheme="majorEastAsia" w:hint="eastAsia"/>
          <w:sz w:val="22"/>
        </w:rPr>
        <w:t>１</w:t>
      </w:r>
      <w:r w:rsidR="00A6610B">
        <w:rPr>
          <w:rFonts w:asciiTheme="majorEastAsia" w:eastAsiaTheme="majorEastAsia" w:hAnsiTheme="majorEastAsia" w:hint="eastAsia"/>
          <w:sz w:val="22"/>
        </w:rPr>
        <w:t>５</w:t>
      </w:r>
      <w:r w:rsidRPr="0045303A">
        <w:rPr>
          <w:rFonts w:asciiTheme="majorEastAsia" w:eastAsiaTheme="majorEastAsia" w:hAnsiTheme="majorEastAsia" w:hint="eastAsia"/>
          <w:sz w:val="22"/>
        </w:rPr>
        <w:t>）</w:t>
      </w:r>
      <w:r w:rsidR="00B677D4" w:rsidRPr="00B677D4">
        <w:rPr>
          <w:rFonts w:asciiTheme="majorEastAsia" w:eastAsiaTheme="majorEastAsia" w:hAnsiTheme="majorEastAsia" w:hint="eastAsia"/>
          <w:sz w:val="22"/>
        </w:rPr>
        <w:t>行動障害支援体制加算</w:t>
      </w:r>
      <w:r>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Pr>
          <w:rFonts w:asciiTheme="majorEastAsia" w:eastAsiaTheme="majorEastAsia" w:hAnsiTheme="majorEastAsia" w:hint="eastAsia"/>
          <w:sz w:val="22"/>
        </w:rPr>
        <w:t>別表の</w:t>
      </w:r>
      <w:r w:rsidR="00B677D4">
        <w:rPr>
          <w:rFonts w:asciiTheme="majorEastAsia" w:eastAsiaTheme="majorEastAsia" w:hAnsiTheme="majorEastAsia" w:hint="eastAsia"/>
          <w:sz w:val="22"/>
        </w:rPr>
        <w:t>12</w:t>
      </w:r>
      <w:r w:rsidR="0092431C">
        <w:rPr>
          <w:rFonts w:asciiTheme="majorEastAsia" w:eastAsiaTheme="majorEastAsia" w:hAnsiTheme="majorEastAsia" w:hint="eastAsia"/>
          <w:sz w:val="22"/>
        </w:rPr>
        <w:t>、</w:t>
      </w:r>
      <w:r w:rsidR="0092431C" w:rsidRPr="0045303A">
        <w:rPr>
          <w:rFonts w:asciiTheme="majorEastAsia" w:eastAsiaTheme="majorEastAsia" w:hAnsiTheme="majorEastAsia" w:hint="eastAsia"/>
          <w:sz w:val="22"/>
        </w:rPr>
        <w:t>告示第</w:t>
      </w:r>
      <w:r w:rsidR="0092431C">
        <w:rPr>
          <w:rFonts w:asciiTheme="majorEastAsia" w:eastAsiaTheme="majorEastAsia" w:hAnsiTheme="majorEastAsia" w:hint="eastAsia"/>
          <w:sz w:val="22"/>
        </w:rPr>
        <w:t>181号・告示第</w:t>
      </w:r>
      <w:r w:rsidR="0092431C" w:rsidRPr="0045303A">
        <w:rPr>
          <w:rFonts w:asciiTheme="majorEastAsia" w:eastAsiaTheme="majorEastAsia" w:hAnsiTheme="majorEastAsia" w:hint="eastAsia"/>
          <w:sz w:val="22"/>
        </w:rPr>
        <w:t>12</w:t>
      </w:r>
      <w:r w:rsidR="0092431C">
        <w:rPr>
          <w:rFonts w:asciiTheme="majorEastAsia" w:eastAsiaTheme="majorEastAsia" w:hAnsiTheme="majorEastAsia" w:hint="eastAsia"/>
          <w:sz w:val="22"/>
        </w:rPr>
        <w:t>6</w:t>
      </w:r>
      <w:r w:rsidR="0092431C" w:rsidRPr="0045303A">
        <w:rPr>
          <w:rFonts w:asciiTheme="majorEastAsia" w:eastAsiaTheme="majorEastAsia" w:hAnsiTheme="majorEastAsia" w:hint="eastAsia"/>
          <w:sz w:val="22"/>
        </w:rPr>
        <w:t>号</w:t>
      </w:r>
      <w:r w:rsidR="0092431C">
        <w:rPr>
          <w:rFonts w:asciiTheme="majorEastAsia" w:eastAsiaTheme="majorEastAsia" w:hAnsiTheme="majorEastAsia" w:hint="eastAsia"/>
          <w:sz w:val="22"/>
        </w:rPr>
        <w:t>別表の12</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99575B" w:rsidRPr="00A80D13" w:rsidTr="006472C3">
        <w:trPr>
          <w:trHeight w:val="490"/>
        </w:trPr>
        <w:tc>
          <w:tcPr>
            <w:tcW w:w="5283" w:type="dxa"/>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99575B" w:rsidRPr="00A80D13" w:rsidRDefault="001E445E" w:rsidP="00D953BF">
            <w:pPr>
              <w:widowControl/>
              <w:jc w:val="center"/>
              <w:rPr>
                <w:rFonts w:asciiTheme="majorEastAsia" w:eastAsiaTheme="majorEastAsia" w:hAnsiTheme="majorEastAsia" w:cs="ＭＳ Ｐゴシック"/>
                <w:kern w:val="0"/>
                <w:sz w:val="22"/>
              </w:rPr>
            </w:pPr>
            <w:hyperlink w:anchor="目次" w:history="1">
              <w:r w:rsidR="0099575B" w:rsidRPr="00FA3B42">
                <w:rPr>
                  <w:rStyle w:val="ab"/>
                  <w:rFonts w:asciiTheme="majorEastAsia" w:eastAsiaTheme="majorEastAsia" w:hAnsiTheme="majorEastAsia" w:cs="ＭＳ Ｐゴシック" w:hint="eastAsia"/>
                  <w:kern w:val="0"/>
                  <w:sz w:val="22"/>
                </w:rPr>
                <w:t>市記入欄</w:t>
              </w:r>
            </w:hyperlink>
          </w:p>
        </w:tc>
      </w:tr>
      <w:tr w:rsidR="0099575B" w:rsidRPr="00A80D13" w:rsidTr="006472C3">
        <w:trPr>
          <w:trHeight w:val="840"/>
        </w:trPr>
        <w:tc>
          <w:tcPr>
            <w:tcW w:w="5283" w:type="dxa"/>
            <w:shd w:val="clear" w:color="000000" w:fill="FFFFFF" w:themeFill="background1"/>
            <w:noWrap/>
          </w:tcPr>
          <w:p w:rsidR="00FE4BC7" w:rsidRDefault="00B677D4" w:rsidP="00B677D4">
            <w:pPr>
              <w:ind w:left="2"/>
              <w:rPr>
                <w:rFonts w:asciiTheme="majorEastAsia" w:eastAsiaTheme="majorEastAsia" w:hAnsiTheme="majorEastAsia"/>
                <w:sz w:val="22"/>
              </w:rPr>
            </w:pPr>
            <w:r>
              <w:rPr>
                <w:rFonts w:asciiTheme="majorEastAsia" w:eastAsiaTheme="majorEastAsia" w:hAnsiTheme="majorEastAsia" w:hint="eastAsia"/>
                <w:sz w:val="22"/>
              </w:rPr>
              <w:t xml:space="preserve">　</w:t>
            </w:r>
            <w:r w:rsidRPr="00B677D4">
              <w:rPr>
                <w:rFonts w:asciiTheme="majorEastAsia" w:eastAsiaTheme="majorEastAsia" w:hAnsiTheme="majorEastAsia" w:hint="eastAsia"/>
                <w:sz w:val="22"/>
              </w:rPr>
              <w:t>告示第180号の六</w:t>
            </w:r>
            <w:r w:rsidR="0092431C">
              <w:rPr>
                <w:rFonts w:asciiTheme="majorEastAsia" w:eastAsiaTheme="majorEastAsia" w:hAnsiTheme="majorEastAsia" w:hint="eastAsia"/>
                <w:sz w:val="22"/>
              </w:rPr>
              <w:t>又は告示第181号第七号</w:t>
            </w:r>
            <w:r w:rsidRPr="00B677D4">
              <w:rPr>
                <w:rFonts w:asciiTheme="majorEastAsia" w:eastAsiaTheme="majorEastAsia" w:hAnsiTheme="majorEastAsia" w:hint="eastAsia"/>
                <w:sz w:val="22"/>
              </w:rPr>
              <w:t>に定める基準に適合しているものとして市長に届け出た</w:t>
            </w:r>
            <w:r w:rsidRPr="00B677D4">
              <w:rPr>
                <w:rFonts w:asciiTheme="majorEastAsia" w:eastAsiaTheme="majorEastAsia" w:hAnsiTheme="majorEastAsia" w:hint="eastAsia"/>
                <w:sz w:val="22"/>
                <w:u w:val="single"/>
              </w:rPr>
              <w:t>指定特定相談支援事業所</w:t>
            </w:r>
            <w:r w:rsidRPr="00B677D4">
              <w:rPr>
                <w:rFonts w:asciiTheme="majorEastAsia" w:eastAsiaTheme="majorEastAsia" w:hAnsiTheme="majorEastAsia" w:hint="eastAsia"/>
                <w:sz w:val="22"/>
              </w:rPr>
              <w:t>は、次に掲げる区分に応じ、1月につき所定単位数を加算しているか。</w:t>
            </w:r>
          </w:p>
          <w:p w:rsidR="00B677D4" w:rsidRPr="00B677D4" w:rsidRDefault="00B677D4" w:rsidP="00FE4BC7">
            <w:pPr>
              <w:ind w:left="2" w:firstLineChars="100" w:firstLine="220"/>
              <w:rPr>
                <w:rFonts w:asciiTheme="majorEastAsia" w:eastAsiaTheme="majorEastAsia" w:hAnsiTheme="majorEastAsia"/>
                <w:sz w:val="22"/>
              </w:rPr>
            </w:pPr>
            <w:r w:rsidRPr="00B677D4">
              <w:rPr>
                <w:rFonts w:asciiTheme="majorEastAsia" w:eastAsiaTheme="majorEastAsia" w:hAnsiTheme="majorEastAsia" w:hint="eastAsia"/>
                <w:sz w:val="22"/>
              </w:rPr>
              <w:t>ただし、次に掲げるいずれかの加算を算定している場合にあっては、次に掲げるその他の加算は算定しない。</w:t>
            </w:r>
          </w:p>
          <w:p w:rsidR="00B677D4" w:rsidRPr="00B677D4" w:rsidRDefault="00B677D4" w:rsidP="00FE4BC7">
            <w:pPr>
              <w:ind w:left="2" w:firstLineChars="100" w:firstLine="220"/>
              <w:rPr>
                <w:rFonts w:asciiTheme="majorEastAsia" w:eastAsiaTheme="majorEastAsia" w:hAnsiTheme="majorEastAsia"/>
                <w:sz w:val="22"/>
              </w:rPr>
            </w:pPr>
            <w:r w:rsidRPr="00B677D4">
              <w:rPr>
                <w:rFonts w:asciiTheme="majorEastAsia" w:eastAsiaTheme="majorEastAsia" w:hAnsiTheme="majorEastAsia" w:hint="eastAsia"/>
                <w:sz w:val="22"/>
              </w:rPr>
              <w:t xml:space="preserve">(1)行動障害支援体制加算(Ⅰ) </w:t>
            </w:r>
          </w:p>
          <w:p w:rsidR="0099575B" w:rsidRPr="00A80D13" w:rsidRDefault="00B677D4" w:rsidP="0081413A">
            <w:pPr>
              <w:ind w:left="2" w:firstLineChars="100" w:firstLine="220"/>
              <w:rPr>
                <w:rFonts w:asciiTheme="majorEastAsia" w:eastAsiaTheme="majorEastAsia" w:hAnsiTheme="majorEastAsia"/>
                <w:sz w:val="22"/>
              </w:rPr>
            </w:pPr>
            <w:r w:rsidRPr="00B677D4">
              <w:rPr>
                <w:rFonts w:asciiTheme="majorEastAsia" w:eastAsiaTheme="majorEastAsia" w:hAnsiTheme="majorEastAsia" w:hint="eastAsia"/>
                <w:sz w:val="22"/>
              </w:rPr>
              <w:t xml:space="preserve">(2)行動障害支援体制加算(Ⅱ) </w:t>
            </w:r>
          </w:p>
        </w:tc>
        <w:tc>
          <w:tcPr>
            <w:tcW w:w="1843" w:type="dxa"/>
            <w:shd w:val="clear" w:color="000000" w:fill="FFFFFF" w:themeFill="background1"/>
            <w:noWrap/>
          </w:tcPr>
          <w:p w:rsidR="0099575B"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280115262"/>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99575B" w:rsidRPr="00A80D13">
              <w:rPr>
                <w:rFonts w:asciiTheme="majorEastAsia" w:eastAsiaTheme="majorEastAsia" w:hAnsiTheme="majorEastAsia" w:hint="eastAsia"/>
                <w:sz w:val="22"/>
              </w:rPr>
              <w:t>している</w:t>
            </w:r>
          </w:p>
          <w:p w:rsidR="0099575B"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980689419"/>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99575B" w:rsidRPr="00A80D13">
              <w:rPr>
                <w:rFonts w:asciiTheme="majorEastAsia" w:eastAsiaTheme="majorEastAsia" w:hAnsiTheme="majorEastAsia" w:hint="eastAsia"/>
                <w:sz w:val="22"/>
              </w:rPr>
              <w:t>していな</w:t>
            </w:r>
          </w:p>
          <w:p w:rsidR="0099575B" w:rsidRDefault="0099575B" w:rsidP="00D953B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99575B"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573230383"/>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99575B"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99575B" w:rsidRDefault="0099575B" w:rsidP="00D953BF">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99575B" w:rsidRDefault="0099575B"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99575B" w:rsidRDefault="0099575B"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99575B" w:rsidRPr="00A80D13" w:rsidRDefault="0099575B" w:rsidP="00D953BF">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223804" w:rsidRDefault="00EF0E7C" w:rsidP="00D953B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99575B" w:rsidRPr="00A80D13" w:rsidRDefault="00EF0E7C" w:rsidP="00D953BF">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99575B" w:rsidRPr="00A80D13" w:rsidRDefault="0099575B" w:rsidP="0099575B">
      <w:pPr>
        <w:widowControl/>
        <w:jc w:val="left"/>
        <w:rPr>
          <w:rFonts w:asciiTheme="majorEastAsia" w:eastAsiaTheme="majorEastAsia" w:hAnsiTheme="majorEastAsia"/>
          <w:sz w:val="22"/>
        </w:rPr>
      </w:pPr>
    </w:p>
    <w:p w:rsidR="0099575B" w:rsidRPr="00A80D13" w:rsidRDefault="0099575B" w:rsidP="0099575B">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t>（</w:t>
      </w:r>
      <w:r w:rsidR="00B677D4">
        <w:rPr>
          <w:rFonts w:asciiTheme="majorEastAsia" w:eastAsiaTheme="majorEastAsia" w:hAnsiTheme="majorEastAsia" w:hint="eastAsia"/>
          <w:sz w:val="22"/>
        </w:rPr>
        <w:t>１</w:t>
      </w:r>
      <w:r w:rsidR="00A6610B">
        <w:rPr>
          <w:rFonts w:asciiTheme="majorEastAsia" w:eastAsiaTheme="majorEastAsia" w:hAnsiTheme="majorEastAsia" w:hint="eastAsia"/>
          <w:sz w:val="22"/>
        </w:rPr>
        <w:t>６</w:t>
      </w:r>
      <w:r w:rsidRPr="0045303A">
        <w:rPr>
          <w:rFonts w:asciiTheme="majorEastAsia" w:eastAsiaTheme="majorEastAsia" w:hAnsiTheme="majorEastAsia" w:hint="eastAsia"/>
          <w:sz w:val="22"/>
        </w:rPr>
        <w:t>）</w:t>
      </w:r>
      <w:r w:rsidR="00B677D4" w:rsidRPr="00B677D4">
        <w:rPr>
          <w:rFonts w:asciiTheme="majorEastAsia" w:eastAsiaTheme="majorEastAsia" w:hAnsiTheme="majorEastAsia" w:hint="eastAsia"/>
          <w:sz w:val="22"/>
        </w:rPr>
        <w:t>要医療児者支援体制加算</w:t>
      </w:r>
      <w:r>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Pr>
          <w:rFonts w:asciiTheme="majorEastAsia" w:eastAsiaTheme="majorEastAsia" w:hAnsiTheme="majorEastAsia" w:hint="eastAsia"/>
          <w:sz w:val="22"/>
        </w:rPr>
        <w:t>別表の</w:t>
      </w:r>
      <w:r w:rsidR="007C4D2A">
        <w:rPr>
          <w:rFonts w:asciiTheme="majorEastAsia" w:eastAsiaTheme="majorEastAsia" w:hAnsiTheme="majorEastAsia" w:hint="eastAsia"/>
          <w:sz w:val="22"/>
        </w:rPr>
        <w:t>13</w:t>
      </w:r>
      <w:r w:rsidR="00500AD5">
        <w:rPr>
          <w:rFonts w:asciiTheme="majorEastAsia" w:eastAsiaTheme="majorEastAsia" w:hAnsiTheme="majorEastAsia" w:hint="eastAsia"/>
          <w:sz w:val="22"/>
        </w:rPr>
        <w:t>、</w:t>
      </w:r>
      <w:r w:rsidR="00500AD5" w:rsidRPr="0045303A">
        <w:rPr>
          <w:rFonts w:asciiTheme="majorEastAsia" w:eastAsiaTheme="majorEastAsia" w:hAnsiTheme="majorEastAsia" w:hint="eastAsia"/>
          <w:sz w:val="22"/>
        </w:rPr>
        <w:t>告示第</w:t>
      </w:r>
      <w:r w:rsidR="00500AD5">
        <w:rPr>
          <w:rFonts w:asciiTheme="majorEastAsia" w:eastAsiaTheme="majorEastAsia" w:hAnsiTheme="majorEastAsia" w:hint="eastAsia"/>
          <w:sz w:val="22"/>
        </w:rPr>
        <w:t>181号・告示第</w:t>
      </w:r>
      <w:r w:rsidR="00500AD5" w:rsidRPr="0045303A">
        <w:rPr>
          <w:rFonts w:asciiTheme="majorEastAsia" w:eastAsiaTheme="majorEastAsia" w:hAnsiTheme="majorEastAsia" w:hint="eastAsia"/>
          <w:sz w:val="22"/>
        </w:rPr>
        <w:t>12</w:t>
      </w:r>
      <w:r w:rsidR="00500AD5">
        <w:rPr>
          <w:rFonts w:asciiTheme="majorEastAsia" w:eastAsiaTheme="majorEastAsia" w:hAnsiTheme="majorEastAsia" w:hint="eastAsia"/>
          <w:sz w:val="22"/>
        </w:rPr>
        <w:t>6</w:t>
      </w:r>
      <w:r w:rsidR="00500AD5" w:rsidRPr="0045303A">
        <w:rPr>
          <w:rFonts w:asciiTheme="majorEastAsia" w:eastAsiaTheme="majorEastAsia" w:hAnsiTheme="majorEastAsia" w:hint="eastAsia"/>
          <w:sz w:val="22"/>
        </w:rPr>
        <w:t>号</w:t>
      </w:r>
      <w:r w:rsidR="00500AD5">
        <w:rPr>
          <w:rFonts w:asciiTheme="majorEastAsia" w:eastAsiaTheme="majorEastAsia" w:hAnsiTheme="majorEastAsia" w:hint="eastAsia"/>
          <w:sz w:val="22"/>
        </w:rPr>
        <w:t>別表の13</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99575B" w:rsidRPr="00A80D13" w:rsidTr="006472C3">
        <w:trPr>
          <w:trHeight w:val="490"/>
        </w:trPr>
        <w:tc>
          <w:tcPr>
            <w:tcW w:w="5283" w:type="dxa"/>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99575B" w:rsidRPr="00A80D13" w:rsidRDefault="001E445E" w:rsidP="00D953BF">
            <w:pPr>
              <w:widowControl/>
              <w:jc w:val="center"/>
              <w:rPr>
                <w:rFonts w:asciiTheme="majorEastAsia" w:eastAsiaTheme="majorEastAsia" w:hAnsiTheme="majorEastAsia" w:cs="ＭＳ Ｐゴシック"/>
                <w:kern w:val="0"/>
                <w:sz w:val="22"/>
              </w:rPr>
            </w:pPr>
            <w:hyperlink w:anchor="目次" w:history="1">
              <w:r w:rsidR="0099575B" w:rsidRPr="00FA3B42">
                <w:rPr>
                  <w:rStyle w:val="ab"/>
                  <w:rFonts w:asciiTheme="majorEastAsia" w:eastAsiaTheme="majorEastAsia" w:hAnsiTheme="majorEastAsia" w:cs="ＭＳ Ｐゴシック" w:hint="eastAsia"/>
                  <w:kern w:val="0"/>
                  <w:sz w:val="22"/>
                </w:rPr>
                <w:t>市記入欄</w:t>
              </w:r>
            </w:hyperlink>
          </w:p>
        </w:tc>
      </w:tr>
      <w:tr w:rsidR="0099575B" w:rsidRPr="00A80D13" w:rsidTr="006472C3">
        <w:trPr>
          <w:trHeight w:val="840"/>
        </w:trPr>
        <w:tc>
          <w:tcPr>
            <w:tcW w:w="5283" w:type="dxa"/>
            <w:shd w:val="clear" w:color="000000" w:fill="FFFFFF" w:themeFill="background1"/>
            <w:noWrap/>
          </w:tcPr>
          <w:p w:rsidR="00761421" w:rsidRDefault="00294DF4" w:rsidP="00294DF4">
            <w:pPr>
              <w:ind w:left="2"/>
              <w:rPr>
                <w:rFonts w:asciiTheme="majorEastAsia" w:eastAsiaTheme="majorEastAsia" w:hAnsiTheme="majorEastAsia"/>
                <w:sz w:val="22"/>
              </w:rPr>
            </w:pPr>
            <w:r>
              <w:rPr>
                <w:rFonts w:asciiTheme="majorEastAsia" w:eastAsiaTheme="majorEastAsia" w:hAnsiTheme="majorEastAsia" w:hint="eastAsia"/>
                <w:sz w:val="22"/>
              </w:rPr>
              <w:t xml:space="preserve">　</w:t>
            </w:r>
            <w:r w:rsidRPr="00294DF4">
              <w:rPr>
                <w:rFonts w:asciiTheme="majorEastAsia" w:eastAsiaTheme="majorEastAsia" w:hAnsiTheme="majorEastAsia" w:hint="eastAsia"/>
                <w:sz w:val="22"/>
              </w:rPr>
              <w:t>告示第180号の七</w:t>
            </w:r>
            <w:r w:rsidR="00B93BC8">
              <w:rPr>
                <w:rFonts w:asciiTheme="majorEastAsia" w:eastAsiaTheme="majorEastAsia" w:hAnsiTheme="majorEastAsia" w:hint="eastAsia"/>
                <w:sz w:val="22"/>
              </w:rPr>
              <w:t>又は告示第181号第七号</w:t>
            </w:r>
            <w:r w:rsidRPr="00294DF4">
              <w:rPr>
                <w:rFonts w:asciiTheme="majorEastAsia" w:eastAsiaTheme="majorEastAsia" w:hAnsiTheme="majorEastAsia" w:hint="eastAsia"/>
                <w:sz w:val="22"/>
              </w:rPr>
              <w:t>に定める基準に適合しているものとして市長に届け出た</w:t>
            </w:r>
            <w:r w:rsidRPr="00761421">
              <w:rPr>
                <w:rFonts w:asciiTheme="majorEastAsia" w:eastAsiaTheme="majorEastAsia" w:hAnsiTheme="majorEastAsia" w:hint="eastAsia"/>
                <w:sz w:val="22"/>
                <w:u w:val="single"/>
              </w:rPr>
              <w:t>指定特定相談支援事業所</w:t>
            </w:r>
            <w:r w:rsidRPr="00294DF4">
              <w:rPr>
                <w:rFonts w:asciiTheme="majorEastAsia" w:eastAsiaTheme="majorEastAsia" w:hAnsiTheme="majorEastAsia" w:hint="eastAsia"/>
                <w:sz w:val="22"/>
              </w:rPr>
              <w:t>は、次に掲げる区分に応じ、1月につき所定単位数を加算しているか。</w:t>
            </w:r>
          </w:p>
          <w:p w:rsidR="00294DF4" w:rsidRPr="00294DF4" w:rsidRDefault="00294DF4" w:rsidP="00761421">
            <w:pPr>
              <w:ind w:left="2" w:firstLineChars="100" w:firstLine="220"/>
              <w:rPr>
                <w:rFonts w:asciiTheme="majorEastAsia" w:eastAsiaTheme="majorEastAsia" w:hAnsiTheme="majorEastAsia"/>
                <w:sz w:val="22"/>
              </w:rPr>
            </w:pPr>
            <w:r w:rsidRPr="00294DF4">
              <w:rPr>
                <w:rFonts w:asciiTheme="majorEastAsia" w:eastAsiaTheme="majorEastAsia" w:hAnsiTheme="majorEastAsia" w:hint="eastAsia"/>
                <w:sz w:val="22"/>
              </w:rPr>
              <w:t>ただし、次に掲げるいずれかの加算を算定している場合にあっては、次に掲げるその他の加算は算定しない。</w:t>
            </w:r>
          </w:p>
          <w:p w:rsidR="00294DF4" w:rsidRPr="00294DF4" w:rsidRDefault="00294DF4" w:rsidP="00B93BC8">
            <w:pPr>
              <w:ind w:left="2" w:firstLineChars="100" w:firstLine="220"/>
              <w:rPr>
                <w:rFonts w:asciiTheme="majorEastAsia" w:eastAsiaTheme="majorEastAsia" w:hAnsiTheme="majorEastAsia"/>
                <w:sz w:val="22"/>
              </w:rPr>
            </w:pPr>
            <w:r w:rsidRPr="00294DF4">
              <w:rPr>
                <w:rFonts w:asciiTheme="majorEastAsia" w:eastAsiaTheme="majorEastAsia" w:hAnsiTheme="majorEastAsia" w:hint="eastAsia"/>
                <w:sz w:val="22"/>
              </w:rPr>
              <w:t>(1)医療児者支援体制加算(Ⅰ)</w:t>
            </w:r>
          </w:p>
          <w:p w:rsidR="0099575B" w:rsidRPr="00A80D13" w:rsidRDefault="00294DF4" w:rsidP="00764A70">
            <w:pPr>
              <w:ind w:left="2" w:firstLineChars="100" w:firstLine="220"/>
              <w:rPr>
                <w:rFonts w:asciiTheme="majorEastAsia" w:eastAsiaTheme="majorEastAsia" w:hAnsiTheme="majorEastAsia"/>
                <w:sz w:val="22"/>
              </w:rPr>
            </w:pPr>
            <w:r w:rsidRPr="00294DF4">
              <w:rPr>
                <w:rFonts w:asciiTheme="majorEastAsia" w:eastAsiaTheme="majorEastAsia" w:hAnsiTheme="majorEastAsia" w:hint="eastAsia"/>
                <w:sz w:val="22"/>
              </w:rPr>
              <w:t>(2)要医療児者支援体制加算(Ⅱ)</w:t>
            </w:r>
          </w:p>
        </w:tc>
        <w:tc>
          <w:tcPr>
            <w:tcW w:w="1843" w:type="dxa"/>
            <w:shd w:val="clear" w:color="000000" w:fill="FFFFFF" w:themeFill="background1"/>
            <w:noWrap/>
          </w:tcPr>
          <w:p w:rsidR="0099575B"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204293300"/>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99575B" w:rsidRPr="00A80D13">
              <w:rPr>
                <w:rFonts w:asciiTheme="majorEastAsia" w:eastAsiaTheme="majorEastAsia" w:hAnsiTheme="majorEastAsia" w:hint="eastAsia"/>
                <w:sz w:val="22"/>
              </w:rPr>
              <w:t>している</w:t>
            </w:r>
          </w:p>
          <w:p w:rsidR="0099575B"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647013320"/>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99575B" w:rsidRPr="00A80D13">
              <w:rPr>
                <w:rFonts w:asciiTheme="majorEastAsia" w:eastAsiaTheme="majorEastAsia" w:hAnsiTheme="majorEastAsia" w:hint="eastAsia"/>
                <w:sz w:val="22"/>
              </w:rPr>
              <w:t>していな</w:t>
            </w:r>
          </w:p>
          <w:p w:rsidR="0099575B" w:rsidRDefault="0099575B" w:rsidP="00D953B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99575B"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324661651"/>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99575B"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99575B" w:rsidRDefault="0099575B" w:rsidP="00D953BF">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99575B" w:rsidRDefault="0099575B"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99575B" w:rsidRDefault="0099575B"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99575B" w:rsidRPr="00A80D13" w:rsidRDefault="0099575B" w:rsidP="00D953BF">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EF0E7C" w:rsidRDefault="00EF0E7C" w:rsidP="00EF0E7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99575B" w:rsidRPr="00A80D13" w:rsidRDefault="00EF0E7C" w:rsidP="00EF0E7C">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99575B" w:rsidRPr="00A80D13" w:rsidRDefault="0099575B" w:rsidP="0099575B">
      <w:pPr>
        <w:widowControl/>
        <w:jc w:val="left"/>
        <w:rPr>
          <w:rFonts w:asciiTheme="majorEastAsia" w:eastAsiaTheme="majorEastAsia" w:hAnsiTheme="majorEastAsia"/>
          <w:sz w:val="22"/>
        </w:rPr>
      </w:pPr>
    </w:p>
    <w:p w:rsidR="0099575B" w:rsidRPr="00A80D13" w:rsidRDefault="0099575B" w:rsidP="0099575B">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t>（</w:t>
      </w:r>
      <w:r w:rsidR="00826249">
        <w:rPr>
          <w:rFonts w:asciiTheme="majorEastAsia" w:eastAsiaTheme="majorEastAsia" w:hAnsiTheme="majorEastAsia" w:hint="eastAsia"/>
          <w:sz w:val="22"/>
        </w:rPr>
        <w:t>１</w:t>
      </w:r>
      <w:r w:rsidR="00A6610B">
        <w:rPr>
          <w:rFonts w:asciiTheme="majorEastAsia" w:eastAsiaTheme="majorEastAsia" w:hAnsiTheme="majorEastAsia" w:hint="eastAsia"/>
          <w:sz w:val="22"/>
        </w:rPr>
        <w:t>７</w:t>
      </w:r>
      <w:r w:rsidRPr="0045303A">
        <w:rPr>
          <w:rFonts w:asciiTheme="majorEastAsia" w:eastAsiaTheme="majorEastAsia" w:hAnsiTheme="majorEastAsia" w:hint="eastAsia"/>
          <w:sz w:val="22"/>
        </w:rPr>
        <w:t>）</w:t>
      </w:r>
      <w:r w:rsidR="00826249" w:rsidRPr="00826249">
        <w:rPr>
          <w:rFonts w:asciiTheme="majorEastAsia" w:eastAsiaTheme="majorEastAsia" w:hAnsiTheme="majorEastAsia" w:hint="eastAsia"/>
          <w:sz w:val="22"/>
        </w:rPr>
        <w:t>精神障害者支援体制加算</w:t>
      </w:r>
      <w:r>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Pr>
          <w:rFonts w:asciiTheme="majorEastAsia" w:eastAsiaTheme="majorEastAsia" w:hAnsiTheme="majorEastAsia" w:hint="eastAsia"/>
          <w:sz w:val="22"/>
        </w:rPr>
        <w:t>別表の</w:t>
      </w:r>
      <w:r w:rsidR="00826249">
        <w:rPr>
          <w:rFonts w:asciiTheme="majorEastAsia" w:eastAsiaTheme="majorEastAsia" w:hAnsiTheme="majorEastAsia" w:hint="eastAsia"/>
          <w:sz w:val="22"/>
        </w:rPr>
        <w:t>14</w:t>
      </w:r>
      <w:r w:rsidR="00500AD5">
        <w:rPr>
          <w:rFonts w:asciiTheme="majorEastAsia" w:eastAsiaTheme="majorEastAsia" w:hAnsiTheme="majorEastAsia" w:hint="eastAsia"/>
          <w:sz w:val="22"/>
        </w:rPr>
        <w:t>、</w:t>
      </w:r>
      <w:r w:rsidR="00500AD5" w:rsidRPr="0045303A">
        <w:rPr>
          <w:rFonts w:asciiTheme="majorEastAsia" w:eastAsiaTheme="majorEastAsia" w:hAnsiTheme="majorEastAsia" w:hint="eastAsia"/>
          <w:sz w:val="22"/>
        </w:rPr>
        <w:t>告示第</w:t>
      </w:r>
      <w:r w:rsidR="00500AD5">
        <w:rPr>
          <w:rFonts w:asciiTheme="majorEastAsia" w:eastAsiaTheme="majorEastAsia" w:hAnsiTheme="majorEastAsia" w:hint="eastAsia"/>
          <w:sz w:val="22"/>
        </w:rPr>
        <w:t>181号・告示第</w:t>
      </w:r>
      <w:r w:rsidR="00500AD5" w:rsidRPr="0045303A">
        <w:rPr>
          <w:rFonts w:asciiTheme="majorEastAsia" w:eastAsiaTheme="majorEastAsia" w:hAnsiTheme="majorEastAsia" w:hint="eastAsia"/>
          <w:sz w:val="22"/>
        </w:rPr>
        <w:t>12</w:t>
      </w:r>
      <w:r w:rsidR="00500AD5">
        <w:rPr>
          <w:rFonts w:asciiTheme="majorEastAsia" w:eastAsiaTheme="majorEastAsia" w:hAnsiTheme="majorEastAsia" w:hint="eastAsia"/>
          <w:sz w:val="22"/>
        </w:rPr>
        <w:t>6</w:t>
      </w:r>
      <w:r w:rsidR="00500AD5" w:rsidRPr="0045303A">
        <w:rPr>
          <w:rFonts w:asciiTheme="majorEastAsia" w:eastAsiaTheme="majorEastAsia" w:hAnsiTheme="majorEastAsia" w:hint="eastAsia"/>
          <w:sz w:val="22"/>
        </w:rPr>
        <w:t>号</w:t>
      </w:r>
      <w:r w:rsidR="00500AD5">
        <w:rPr>
          <w:rFonts w:asciiTheme="majorEastAsia" w:eastAsiaTheme="majorEastAsia" w:hAnsiTheme="majorEastAsia" w:hint="eastAsia"/>
          <w:sz w:val="22"/>
        </w:rPr>
        <w:t>別表の14</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99575B" w:rsidRPr="00A80D13" w:rsidTr="006472C3">
        <w:trPr>
          <w:trHeight w:val="490"/>
        </w:trPr>
        <w:tc>
          <w:tcPr>
            <w:tcW w:w="5283" w:type="dxa"/>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99575B" w:rsidRPr="00A80D13" w:rsidRDefault="001E445E" w:rsidP="00D953BF">
            <w:pPr>
              <w:widowControl/>
              <w:jc w:val="center"/>
              <w:rPr>
                <w:rFonts w:asciiTheme="majorEastAsia" w:eastAsiaTheme="majorEastAsia" w:hAnsiTheme="majorEastAsia" w:cs="ＭＳ Ｐゴシック"/>
                <w:kern w:val="0"/>
                <w:sz w:val="22"/>
              </w:rPr>
            </w:pPr>
            <w:hyperlink w:anchor="目次" w:history="1">
              <w:r w:rsidR="0099575B" w:rsidRPr="00FA3B42">
                <w:rPr>
                  <w:rStyle w:val="ab"/>
                  <w:rFonts w:asciiTheme="majorEastAsia" w:eastAsiaTheme="majorEastAsia" w:hAnsiTheme="majorEastAsia" w:cs="ＭＳ Ｐゴシック" w:hint="eastAsia"/>
                  <w:kern w:val="0"/>
                  <w:sz w:val="22"/>
                </w:rPr>
                <w:t>市記入欄</w:t>
              </w:r>
            </w:hyperlink>
          </w:p>
        </w:tc>
      </w:tr>
      <w:tr w:rsidR="0099575B" w:rsidRPr="00A80D13" w:rsidTr="006472C3">
        <w:trPr>
          <w:trHeight w:val="840"/>
        </w:trPr>
        <w:tc>
          <w:tcPr>
            <w:tcW w:w="5283" w:type="dxa"/>
            <w:shd w:val="clear" w:color="000000" w:fill="FFFFFF" w:themeFill="background1"/>
            <w:noWrap/>
          </w:tcPr>
          <w:p w:rsidR="00826249" w:rsidRDefault="00826249" w:rsidP="00826249">
            <w:pPr>
              <w:ind w:left="2"/>
              <w:rPr>
                <w:rFonts w:asciiTheme="majorEastAsia" w:eastAsiaTheme="majorEastAsia" w:hAnsiTheme="majorEastAsia"/>
                <w:sz w:val="22"/>
              </w:rPr>
            </w:pPr>
            <w:r>
              <w:rPr>
                <w:rFonts w:asciiTheme="majorEastAsia" w:eastAsiaTheme="majorEastAsia" w:hAnsiTheme="majorEastAsia" w:hint="eastAsia"/>
                <w:sz w:val="22"/>
              </w:rPr>
              <w:t xml:space="preserve">　</w:t>
            </w:r>
            <w:r w:rsidRPr="00826249">
              <w:rPr>
                <w:rFonts w:asciiTheme="majorEastAsia" w:eastAsiaTheme="majorEastAsia" w:hAnsiTheme="majorEastAsia" w:hint="eastAsia"/>
                <w:sz w:val="22"/>
              </w:rPr>
              <w:t>告示第180号の八</w:t>
            </w:r>
            <w:r w:rsidR="004278F9">
              <w:rPr>
                <w:rFonts w:asciiTheme="majorEastAsia" w:eastAsiaTheme="majorEastAsia" w:hAnsiTheme="majorEastAsia" w:hint="eastAsia"/>
                <w:sz w:val="22"/>
              </w:rPr>
              <w:t>又は告示第181号第八号</w:t>
            </w:r>
            <w:r w:rsidRPr="00826249">
              <w:rPr>
                <w:rFonts w:asciiTheme="majorEastAsia" w:eastAsiaTheme="majorEastAsia" w:hAnsiTheme="majorEastAsia" w:hint="eastAsia"/>
                <w:sz w:val="22"/>
              </w:rPr>
              <w:t>に定める基準に適合しているものとして市長に届け出た指</w:t>
            </w:r>
            <w:r w:rsidRPr="002A4E12">
              <w:rPr>
                <w:rFonts w:asciiTheme="majorEastAsia" w:eastAsiaTheme="majorEastAsia" w:hAnsiTheme="majorEastAsia" w:hint="eastAsia"/>
                <w:sz w:val="22"/>
                <w:u w:val="single"/>
              </w:rPr>
              <w:t>定特定相談支援事業所</w:t>
            </w:r>
            <w:r w:rsidRPr="00826249">
              <w:rPr>
                <w:rFonts w:asciiTheme="majorEastAsia" w:eastAsiaTheme="majorEastAsia" w:hAnsiTheme="majorEastAsia" w:hint="eastAsia"/>
                <w:sz w:val="22"/>
              </w:rPr>
              <w:t>は、次に掲げる区分に応じ、1月につき所定単位数を加算しているか。</w:t>
            </w:r>
          </w:p>
          <w:p w:rsidR="00826249" w:rsidRPr="00826249" w:rsidRDefault="00826249" w:rsidP="00826249">
            <w:pPr>
              <w:ind w:left="2" w:firstLineChars="100" w:firstLine="220"/>
              <w:rPr>
                <w:rFonts w:asciiTheme="majorEastAsia" w:eastAsiaTheme="majorEastAsia" w:hAnsiTheme="majorEastAsia"/>
                <w:sz w:val="22"/>
              </w:rPr>
            </w:pPr>
            <w:r w:rsidRPr="00826249">
              <w:rPr>
                <w:rFonts w:asciiTheme="majorEastAsia" w:eastAsiaTheme="majorEastAsia" w:hAnsiTheme="majorEastAsia" w:hint="eastAsia"/>
                <w:sz w:val="22"/>
              </w:rPr>
              <w:t>ただし、次に掲げるいずれかの加算を算定している場合にあっては、次に掲げるその他の加算は算定</w:t>
            </w:r>
            <w:r w:rsidRPr="00826249">
              <w:rPr>
                <w:rFonts w:asciiTheme="majorEastAsia" w:eastAsiaTheme="majorEastAsia" w:hAnsiTheme="majorEastAsia" w:hint="eastAsia"/>
                <w:sz w:val="22"/>
              </w:rPr>
              <w:lastRenderedPageBreak/>
              <w:t>しない。</w:t>
            </w:r>
          </w:p>
          <w:p w:rsidR="00826249" w:rsidRPr="00826249" w:rsidRDefault="00826249" w:rsidP="006A7865">
            <w:pPr>
              <w:ind w:left="2" w:firstLineChars="100" w:firstLine="220"/>
              <w:rPr>
                <w:rFonts w:asciiTheme="majorEastAsia" w:eastAsiaTheme="majorEastAsia" w:hAnsiTheme="majorEastAsia"/>
                <w:sz w:val="22"/>
              </w:rPr>
            </w:pPr>
            <w:r w:rsidRPr="00826249">
              <w:rPr>
                <w:rFonts w:asciiTheme="majorEastAsia" w:eastAsiaTheme="majorEastAsia" w:hAnsiTheme="majorEastAsia" w:hint="eastAsia"/>
                <w:sz w:val="22"/>
              </w:rPr>
              <w:t xml:space="preserve">(1)精神障害者支援体制加算(Ⅰ) </w:t>
            </w:r>
          </w:p>
          <w:p w:rsidR="0099575B" w:rsidRPr="00A80D13" w:rsidRDefault="00826249" w:rsidP="00764A70">
            <w:pPr>
              <w:ind w:left="2" w:firstLineChars="100" w:firstLine="220"/>
              <w:rPr>
                <w:rFonts w:asciiTheme="majorEastAsia" w:eastAsiaTheme="majorEastAsia" w:hAnsiTheme="majorEastAsia"/>
                <w:sz w:val="22"/>
              </w:rPr>
            </w:pPr>
            <w:r w:rsidRPr="00826249">
              <w:rPr>
                <w:rFonts w:asciiTheme="majorEastAsia" w:eastAsiaTheme="majorEastAsia" w:hAnsiTheme="majorEastAsia" w:hint="eastAsia"/>
                <w:sz w:val="22"/>
              </w:rPr>
              <w:t>(2)精神障害者支援体制加算(Ⅱ)</w:t>
            </w:r>
          </w:p>
        </w:tc>
        <w:tc>
          <w:tcPr>
            <w:tcW w:w="1843" w:type="dxa"/>
            <w:shd w:val="clear" w:color="000000" w:fill="FFFFFF" w:themeFill="background1"/>
            <w:noWrap/>
          </w:tcPr>
          <w:p w:rsidR="0099575B"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954319278"/>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99575B" w:rsidRPr="00A80D13">
              <w:rPr>
                <w:rFonts w:asciiTheme="majorEastAsia" w:eastAsiaTheme="majorEastAsia" w:hAnsiTheme="majorEastAsia" w:hint="eastAsia"/>
                <w:sz w:val="22"/>
              </w:rPr>
              <w:t>している</w:t>
            </w:r>
          </w:p>
          <w:p w:rsidR="0099575B"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814919297"/>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99575B" w:rsidRPr="00A80D13">
              <w:rPr>
                <w:rFonts w:asciiTheme="majorEastAsia" w:eastAsiaTheme="majorEastAsia" w:hAnsiTheme="majorEastAsia" w:hint="eastAsia"/>
                <w:sz w:val="22"/>
              </w:rPr>
              <w:t>していな</w:t>
            </w:r>
          </w:p>
          <w:p w:rsidR="0099575B" w:rsidRDefault="0099575B" w:rsidP="00D953B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99575B"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587915134"/>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99575B"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99575B" w:rsidRDefault="0099575B" w:rsidP="00D953BF">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99575B" w:rsidRDefault="0099575B"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99575B" w:rsidRDefault="0099575B"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99575B" w:rsidRPr="00A80D13" w:rsidRDefault="0099575B" w:rsidP="00D953BF">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EF0E7C" w:rsidRDefault="00EF0E7C" w:rsidP="00EF0E7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99575B" w:rsidRPr="00A80D13" w:rsidRDefault="00EF0E7C" w:rsidP="00EF0E7C">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99575B" w:rsidRPr="00A80D13" w:rsidRDefault="0099575B" w:rsidP="0099575B">
      <w:pPr>
        <w:widowControl/>
        <w:jc w:val="left"/>
        <w:rPr>
          <w:rFonts w:asciiTheme="majorEastAsia" w:eastAsiaTheme="majorEastAsia" w:hAnsiTheme="majorEastAsia"/>
          <w:sz w:val="22"/>
        </w:rPr>
      </w:pPr>
    </w:p>
    <w:p w:rsidR="0099575B" w:rsidRPr="00A80D13" w:rsidRDefault="0099575B" w:rsidP="0099575B">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t>（</w:t>
      </w:r>
      <w:r w:rsidR="00826249">
        <w:rPr>
          <w:rFonts w:asciiTheme="majorEastAsia" w:eastAsiaTheme="majorEastAsia" w:hAnsiTheme="majorEastAsia" w:hint="eastAsia"/>
          <w:sz w:val="22"/>
        </w:rPr>
        <w:t>１</w:t>
      </w:r>
      <w:r w:rsidR="00A6610B">
        <w:rPr>
          <w:rFonts w:asciiTheme="majorEastAsia" w:eastAsiaTheme="majorEastAsia" w:hAnsiTheme="majorEastAsia" w:hint="eastAsia"/>
          <w:sz w:val="22"/>
        </w:rPr>
        <w:t>８</w:t>
      </w:r>
      <w:r w:rsidRPr="0045303A">
        <w:rPr>
          <w:rFonts w:asciiTheme="majorEastAsia" w:eastAsiaTheme="majorEastAsia" w:hAnsiTheme="majorEastAsia" w:hint="eastAsia"/>
          <w:sz w:val="22"/>
        </w:rPr>
        <w:t>）</w:t>
      </w:r>
      <w:r w:rsidR="00826249" w:rsidRPr="00826249">
        <w:rPr>
          <w:rFonts w:asciiTheme="majorEastAsia" w:eastAsiaTheme="majorEastAsia" w:hAnsiTheme="majorEastAsia" w:hint="eastAsia"/>
          <w:sz w:val="22"/>
        </w:rPr>
        <w:t>高次能機能障害者支援体制加算</w:t>
      </w:r>
      <w:r>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Pr>
          <w:rFonts w:asciiTheme="majorEastAsia" w:eastAsiaTheme="majorEastAsia" w:hAnsiTheme="majorEastAsia" w:hint="eastAsia"/>
          <w:sz w:val="22"/>
        </w:rPr>
        <w:t>別表の</w:t>
      </w:r>
      <w:r w:rsidR="00826249">
        <w:rPr>
          <w:rFonts w:asciiTheme="majorEastAsia" w:eastAsiaTheme="majorEastAsia" w:hAnsiTheme="majorEastAsia" w:hint="eastAsia"/>
          <w:sz w:val="22"/>
        </w:rPr>
        <w:t>14</w:t>
      </w:r>
      <w:r w:rsidR="00A101DB">
        <w:rPr>
          <w:rFonts w:asciiTheme="majorEastAsia" w:eastAsiaTheme="majorEastAsia" w:hAnsiTheme="majorEastAsia" w:hint="eastAsia"/>
          <w:sz w:val="22"/>
        </w:rPr>
        <w:t>、</w:t>
      </w:r>
      <w:r w:rsidR="00A101DB" w:rsidRPr="0045303A">
        <w:rPr>
          <w:rFonts w:asciiTheme="majorEastAsia" w:eastAsiaTheme="majorEastAsia" w:hAnsiTheme="majorEastAsia" w:hint="eastAsia"/>
          <w:sz w:val="22"/>
        </w:rPr>
        <w:t>告示第</w:t>
      </w:r>
      <w:r w:rsidR="00A101DB">
        <w:rPr>
          <w:rFonts w:asciiTheme="majorEastAsia" w:eastAsiaTheme="majorEastAsia" w:hAnsiTheme="majorEastAsia" w:hint="eastAsia"/>
          <w:sz w:val="22"/>
        </w:rPr>
        <w:t>181号・告示第</w:t>
      </w:r>
      <w:r w:rsidR="00A101DB" w:rsidRPr="0045303A">
        <w:rPr>
          <w:rFonts w:asciiTheme="majorEastAsia" w:eastAsiaTheme="majorEastAsia" w:hAnsiTheme="majorEastAsia" w:hint="eastAsia"/>
          <w:sz w:val="22"/>
        </w:rPr>
        <w:t>12</w:t>
      </w:r>
      <w:r w:rsidR="00A101DB">
        <w:rPr>
          <w:rFonts w:asciiTheme="majorEastAsia" w:eastAsiaTheme="majorEastAsia" w:hAnsiTheme="majorEastAsia" w:hint="eastAsia"/>
          <w:sz w:val="22"/>
        </w:rPr>
        <w:t>6</w:t>
      </w:r>
      <w:r w:rsidR="00A101DB" w:rsidRPr="0045303A">
        <w:rPr>
          <w:rFonts w:asciiTheme="majorEastAsia" w:eastAsiaTheme="majorEastAsia" w:hAnsiTheme="majorEastAsia" w:hint="eastAsia"/>
          <w:sz w:val="22"/>
        </w:rPr>
        <w:t>号</w:t>
      </w:r>
      <w:r w:rsidR="00A101DB">
        <w:rPr>
          <w:rFonts w:asciiTheme="majorEastAsia" w:eastAsiaTheme="majorEastAsia" w:hAnsiTheme="majorEastAsia" w:hint="eastAsia"/>
          <w:sz w:val="22"/>
        </w:rPr>
        <w:t>別表の14</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99575B" w:rsidRPr="00A80D13" w:rsidTr="006472C3">
        <w:trPr>
          <w:trHeight w:val="490"/>
        </w:trPr>
        <w:tc>
          <w:tcPr>
            <w:tcW w:w="5283" w:type="dxa"/>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99575B" w:rsidRPr="00A80D13" w:rsidRDefault="001E445E" w:rsidP="00D953BF">
            <w:pPr>
              <w:widowControl/>
              <w:jc w:val="center"/>
              <w:rPr>
                <w:rFonts w:asciiTheme="majorEastAsia" w:eastAsiaTheme="majorEastAsia" w:hAnsiTheme="majorEastAsia" w:cs="ＭＳ Ｐゴシック"/>
                <w:kern w:val="0"/>
                <w:sz w:val="22"/>
              </w:rPr>
            </w:pPr>
            <w:hyperlink w:anchor="目次" w:history="1">
              <w:r w:rsidR="0099575B" w:rsidRPr="00FA3B42">
                <w:rPr>
                  <w:rStyle w:val="ab"/>
                  <w:rFonts w:asciiTheme="majorEastAsia" w:eastAsiaTheme="majorEastAsia" w:hAnsiTheme="majorEastAsia" w:cs="ＭＳ Ｐゴシック" w:hint="eastAsia"/>
                  <w:kern w:val="0"/>
                  <w:sz w:val="22"/>
                </w:rPr>
                <w:t>市記入欄</w:t>
              </w:r>
            </w:hyperlink>
          </w:p>
        </w:tc>
      </w:tr>
      <w:tr w:rsidR="0099575B" w:rsidRPr="00A80D13" w:rsidTr="006472C3">
        <w:trPr>
          <w:trHeight w:val="428"/>
        </w:trPr>
        <w:tc>
          <w:tcPr>
            <w:tcW w:w="5283" w:type="dxa"/>
            <w:shd w:val="clear" w:color="000000" w:fill="FFFFFF" w:themeFill="background1"/>
            <w:noWrap/>
          </w:tcPr>
          <w:p w:rsidR="00826249" w:rsidRDefault="00826249" w:rsidP="00826249">
            <w:pPr>
              <w:ind w:left="2"/>
              <w:rPr>
                <w:rFonts w:asciiTheme="majorEastAsia" w:eastAsiaTheme="majorEastAsia" w:hAnsiTheme="majorEastAsia"/>
                <w:sz w:val="22"/>
              </w:rPr>
            </w:pPr>
            <w:r>
              <w:rPr>
                <w:rFonts w:asciiTheme="majorEastAsia" w:eastAsiaTheme="majorEastAsia" w:hAnsiTheme="majorEastAsia" w:hint="eastAsia"/>
                <w:sz w:val="22"/>
              </w:rPr>
              <w:t xml:space="preserve">　</w:t>
            </w:r>
            <w:r w:rsidRPr="00826249">
              <w:rPr>
                <w:rFonts w:asciiTheme="majorEastAsia" w:eastAsiaTheme="majorEastAsia" w:hAnsiTheme="majorEastAsia" w:hint="eastAsia"/>
                <w:sz w:val="22"/>
              </w:rPr>
              <w:t>告示第180号の九</w:t>
            </w:r>
            <w:r w:rsidR="007B2209">
              <w:rPr>
                <w:rFonts w:asciiTheme="majorEastAsia" w:eastAsiaTheme="majorEastAsia" w:hAnsiTheme="majorEastAsia" w:hint="eastAsia"/>
                <w:sz w:val="22"/>
              </w:rPr>
              <w:t>又は告示第181号第九号</w:t>
            </w:r>
            <w:r w:rsidRPr="00826249">
              <w:rPr>
                <w:rFonts w:asciiTheme="majorEastAsia" w:eastAsiaTheme="majorEastAsia" w:hAnsiTheme="majorEastAsia" w:hint="eastAsia"/>
                <w:sz w:val="22"/>
              </w:rPr>
              <w:t>に定める基準に適合しているものとして市長に届け出た</w:t>
            </w:r>
            <w:r w:rsidRPr="002A4E12">
              <w:rPr>
                <w:rFonts w:asciiTheme="majorEastAsia" w:eastAsiaTheme="majorEastAsia" w:hAnsiTheme="majorEastAsia" w:hint="eastAsia"/>
                <w:sz w:val="22"/>
                <w:u w:val="single"/>
              </w:rPr>
              <w:t>指定特定相談支援事業所</w:t>
            </w:r>
            <w:r w:rsidRPr="00826249">
              <w:rPr>
                <w:rFonts w:asciiTheme="majorEastAsia" w:eastAsiaTheme="majorEastAsia" w:hAnsiTheme="majorEastAsia" w:hint="eastAsia"/>
                <w:sz w:val="22"/>
              </w:rPr>
              <w:t>は、次に掲げる区分に応じ、1月につき所定単位数を加算しているか。</w:t>
            </w:r>
          </w:p>
          <w:p w:rsidR="00826249" w:rsidRPr="00826249" w:rsidRDefault="00826249" w:rsidP="00826249">
            <w:pPr>
              <w:ind w:left="2" w:firstLineChars="100" w:firstLine="220"/>
              <w:rPr>
                <w:rFonts w:asciiTheme="majorEastAsia" w:eastAsiaTheme="majorEastAsia" w:hAnsiTheme="majorEastAsia"/>
                <w:sz w:val="22"/>
              </w:rPr>
            </w:pPr>
            <w:r w:rsidRPr="00826249">
              <w:rPr>
                <w:rFonts w:asciiTheme="majorEastAsia" w:eastAsiaTheme="majorEastAsia" w:hAnsiTheme="majorEastAsia" w:hint="eastAsia"/>
                <w:sz w:val="22"/>
              </w:rPr>
              <w:t>ただし、次に掲げるいずれかの加算を算定している場合にあっては、次に掲げるその他の加算は算定しない。</w:t>
            </w:r>
          </w:p>
          <w:p w:rsidR="00826249" w:rsidRPr="00826249" w:rsidRDefault="00826249" w:rsidP="009A1C9B">
            <w:pPr>
              <w:ind w:left="2" w:firstLineChars="100" w:firstLine="220"/>
              <w:rPr>
                <w:rFonts w:asciiTheme="majorEastAsia" w:eastAsiaTheme="majorEastAsia" w:hAnsiTheme="majorEastAsia"/>
                <w:sz w:val="22"/>
              </w:rPr>
            </w:pPr>
            <w:r w:rsidRPr="00826249">
              <w:rPr>
                <w:rFonts w:asciiTheme="majorEastAsia" w:eastAsiaTheme="majorEastAsia" w:hAnsiTheme="majorEastAsia" w:hint="eastAsia"/>
                <w:sz w:val="22"/>
              </w:rPr>
              <w:t xml:space="preserve">(1)高次能機能障害者支援体制加算(Ⅰ) </w:t>
            </w:r>
          </w:p>
          <w:p w:rsidR="0099575B" w:rsidRPr="00A80D13" w:rsidRDefault="00826249" w:rsidP="0081413A">
            <w:pPr>
              <w:ind w:left="2" w:firstLineChars="100" w:firstLine="220"/>
              <w:rPr>
                <w:rFonts w:asciiTheme="majorEastAsia" w:eastAsiaTheme="majorEastAsia" w:hAnsiTheme="majorEastAsia"/>
                <w:sz w:val="22"/>
              </w:rPr>
            </w:pPr>
            <w:r w:rsidRPr="00826249">
              <w:rPr>
                <w:rFonts w:asciiTheme="majorEastAsia" w:eastAsiaTheme="majorEastAsia" w:hAnsiTheme="majorEastAsia" w:hint="eastAsia"/>
                <w:sz w:val="22"/>
              </w:rPr>
              <w:t>(2)高次能機能障害者支援体制加算(Ⅱ)</w:t>
            </w:r>
          </w:p>
        </w:tc>
        <w:tc>
          <w:tcPr>
            <w:tcW w:w="1843" w:type="dxa"/>
            <w:shd w:val="clear" w:color="000000" w:fill="FFFFFF" w:themeFill="background1"/>
            <w:noWrap/>
          </w:tcPr>
          <w:p w:rsidR="0099575B"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706062066"/>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99575B" w:rsidRPr="00A80D13">
              <w:rPr>
                <w:rFonts w:asciiTheme="majorEastAsia" w:eastAsiaTheme="majorEastAsia" w:hAnsiTheme="majorEastAsia" w:hint="eastAsia"/>
                <w:sz w:val="22"/>
              </w:rPr>
              <w:t>している</w:t>
            </w:r>
          </w:p>
          <w:p w:rsidR="0099575B"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996236547"/>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99575B" w:rsidRPr="00A80D13">
              <w:rPr>
                <w:rFonts w:asciiTheme="majorEastAsia" w:eastAsiaTheme="majorEastAsia" w:hAnsiTheme="majorEastAsia" w:hint="eastAsia"/>
                <w:sz w:val="22"/>
              </w:rPr>
              <w:t>していな</w:t>
            </w:r>
          </w:p>
          <w:p w:rsidR="0099575B" w:rsidRDefault="0099575B" w:rsidP="00D953B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99575B"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2007975577"/>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99575B"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99575B" w:rsidRDefault="0099575B" w:rsidP="00D953BF">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99575B" w:rsidRDefault="0099575B"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99575B" w:rsidRDefault="0099575B"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99575B" w:rsidRPr="00A80D13" w:rsidRDefault="0099575B" w:rsidP="00D953BF">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EF0E7C" w:rsidRDefault="00EF0E7C" w:rsidP="00EF0E7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99575B" w:rsidRPr="00A80D13" w:rsidRDefault="00EF0E7C" w:rsidP="00EF0E7C">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99575B" w:rsidRPr="00A80D13" w:rsidRDefault="0099575B" w:rsidP="0099575B">
      <w:pPr>
        <w:widowControl/>
        <w:jc w:val="left"/>
        <w:rPr>
          <w:rFonts w:asciiTheme="majorEastAsia" w:eastAsiaTheme="majorEastAsia" w:hAnsiTheme="majorEastAsia"/>
          <w:sz w:val="22"/>
        </w:rPr>
      </w:pPr>
    </w:p>
    <w:p w:rsidR="0099575B" w:rsidRPr="00A80D13" w:rsidRDefault="0099575B" w:rsidP="0099575B">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t>（</w:t>
      </w:r>
      <w:r w:rsidR="00826249">
        <w:rPr>
          <w:rFonts w:asciiTheme="majorEastAsia" w:eastAsiaTheme="majorEastAsia" w:hAnsiTheme="majorEastAsia" w:hint="eastAsia"/>
          <w:sz w:val="22"/>
        </w:rPr>
        <w:t>１</w:t>
      </w:r>
      <w:r w:rsidR="00A6610B">
        <w:rPr>
          <w:rFonts w:asciiTheme="majorEastAsia" w:eastAsiaTheme="majorEastAsia" w:hAnsiTheme="majorEastAsia" w:hint="eastAsia"/>
          <w:sz w:val="22"/>
        </w:rPr>
        <w:t>９</w:t>
      </w:r>
      <w:r w:rsidRPr="0045303A">
        <w:rPr>
          <w:rFonts w:asciiTheme="majorEastAsia" w:eastAsiaTheme="majorEastAsia" w:hAnsiTheme="majorEastAsia" w:hint="eastAsia"/>
          <w:sz w:val="22"/>
        </w:rPr>
        <w:t>）</w:t>
      </w:r>
      <w:r w:rsidR="00826249" w:rsidRPr="00826249">
        <w:rPr>
          <w:rFonts w:asciiTheme="majorEastAsia" w:eastAsiaTheme="majorEastAsia" w:hAnsiTheme="majorEastAsia" w:hint="eastAsia"/>
          <w:sz w:val="22"/>
        </w:rPr>
        <w:t>ピアサポート体制加算</w:t>
      </w:r>
      <w:r>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Pr>
          <w:rFonts w:asciiTheme="majorEastAsia" w:eastAsiaTheme="majorEastAsia" w:hAnsiTheme="majorEastAsia" w:hint="eastAsia"/>
          <w:sz w:val="22"/>
        </w:rPr>
        <w:t>別表の</w:t>
      </w:r>
      <w:r w:rsidR="00826249">
        <w:rPr>
          <w:rFonts w:asciiTheme="majorEastAsia" w:eastAsiaTheme="majorEastAsia" w:hAnsiTheme="majorEastAsia" w:hint="eastAsia"/>
          <w:sz w:val="22"/>
        </w:rPr>
        <w:t>15</w:t>
      </w:r>
      <w:r w:rsidR="00053F51">
        <w:rPr>
          <w:rFonts w:asciiTheme="majorEastAsia" w:eastAsiaTheme="majorEastAsia" w:hAnsiTheme="majorEastAsia" w:hint="eastAsia"/>
          <w:sz w:val="22"/>
        </w:rPr>
        <w:t>、</w:t>
      </w:r>
      <w:r w:rsidR="00053F51" w:rsidRPr="0045303A">
        <w:rPr>
          <w:rFonts w:asciiTheme="majorEastAsia" w:eastAsiaTheme="majorEastAsia" w:hAnsiTheme="majorEastAsia" w:hint="eastAsia"/>
          <w:sz w:val="22"/>
        </w:rPr>
        <w:t>告示第</w:t>
      </w:r>
      <w:r w:rsidR="00053F51">
        <w:rPr>
          <w:rFonts w:asciiTheme="majorEastAsia" w:eastAsiaTheme="majorEastAsia" w:hAnsiTheme="majorEastAsia" w:hint="eastAsia"/>
          <w:sz w:val="22"/>
        </w:rPr>
        <w:t>181号・告示第</w:t>
      </w:r>
      <w:r w:rsidR="00053F51" w:rsidRPr="0045303A">
        <w:rPr>
          <w:rFonts w:asciiTheme="majorEastAsia" w:eastAsiaTheme="majorEastAsia" w:hAnsiTheme="majorEastAsia" w:hint="eastAsia"/>
          <w:sz w:val="22"/>
        </w:rPr>
        <w:t>12</w:t>
      </w:r>
      <w:r w:rsidR="00053F51">
        <w:rPr>
          <w:rFonts w:asciiTheme="majorEastAsia" w:eastAsiaTheme="majorEastAsia" w:hAnsiTheme="majorEastAsia" w:hint="eastAsia"/>
          <w:sz w:val="22"/>
        </w:rPr>
        <w:t>6</w:t>
      </w:r>
      <w:r w:rsidR="00053F51" w:rsidRPr="0045303A">
        <w:rPr>
          <w:rFonts w:asciiTheme="majorEastAsia" w:eastAsiaTheme="majorEastAsia" w:hAnsiTheme="majorEastAsia" w:hint="eastAsia"/>
          <w:sz w:val="22"/>
        </w:rPr>
        <w:t>号</w:t>
      </w:r>
      <w:r w:rsidR="00053F51">
        <w:rPr>
          <w:rFonts w:asciiTheme="majorEastAsia" w:eastAsiaTheme="majorEastAsia" w:hAnsiTheme="majorEastAsia" w:hint="eastAsia"/>
          <w:sz w:val="22"/>
        </w:rPr>
        <w:t>別表の15</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99575B" w:rsidRPr="00A80D13" w:rsidTr="006472C3">
        <w:trPr>
          <w:trHeight w:val="490"/>
        </w:trPr>
        <w:tc>
          <w:tcPr>
            <w:tcW w:w="5283" w:type="dxa"/>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99575B" w:rsidRPr="00A80D13" w:rsidRDefault="001E445E" w:rsidP="00D953BF">
            <w:pPr>
              <w:widowControl/>
              <w:jc w:val="center"/>
              <w:rPr>
                <w:rFonts w:asciiTheme="majorEastAsia" w:eastAsiaTheme="majorEastAsia" w:hAnsiTheme="majorEastAsia" w:cs="ＭＳ Ｐゴシック"/>
                <w:kern w:val="0"/>
                <w:sz w:val="22"/>
              </w:rPr>
            </w:pPr>
            <w:hyperlink w:anchor="目次" w:history="1">
              <w:r w:rsidR="0099575B" w:rsidRPr="00FA3B42">
                <w:rPr>
                  <w:rStyle w:val="ab"/>
                  <w:rFonts w:asciiTheme="majorEastAsia" w:eastAsiaTheme="majorEastAsia" w:hAnsiTheme="majorEastAsia" w:cs="ＭＳ Ｐゴシック" w:hint="eastAsia"/>
                  <w:kern w:val="0"/>
                  <w:sz w:val="22"/>
                </w:rPr>
                <w:t>市記入欄</w:t>
              </w:r>
            </w:hyperlink>
          </w:p>
        </w:tc>
      </w:tr>
      <w:tr w:rsidR="0099575B" w:rsidRPr="00A80D13" w:rsidTr="006472C3">
        <w:trPr>
          <w:trHeight w:val="840"/>
        </w:trPr>
        <w:tc>
          <w:tcPr>
            <w:tcW w:w="5283" w:type="dxa"/>
            <w:shd w:val="clear" w:color="000000" w:fill="FFFFFF" w:themeFill="background1"/>
            <w:noWrap/>
          </w:tcPr>
          <w:p w:rsidR="0099575B" w:rsidRPr="00A80D13" w:rsidRDefault="00341885" w:rsidP="00621ADD">
            <w:pPr>
              <w:ind w:left="2"/>
              <w:rPr>
                <w:rFonts w:asciiTheme="majorEastAsia" w:eastAsiaTheme="majorEastAsia" w:hAnsiTheme="majorEastAsia"/>
                <w:sz w:val="22"/>
              </w:rPr>
            </w:pPr>
            <w:r>
              <w:rPr>
                <w:rFonts w:asciiTheme="majorEastAsia" w:eastAsiaTheme="majorEastAsia" w:hAnsiTheme="majorEastAsia" w:hint="eastAsia"/>
                <w:sz w:val="22"/>
              </w:rPr>
              <w:t xml:space="preserve">　</w:t>
            </w:r>
            <w:r w:rsidRPr="00341885">
              <w:rPr>
                <w:rFonts w:asciiTheme="majorEastAsia" w:eastAsiaTheme="majorEastAsia" w:hAnsiTheme="majorEastAsia" w:hint="eastAsia"/>
                <w:sz w:val="22"/>
              </w:rPr>
              <w:t>告示第180号の十</w:t>
            </w:r>
            <w:r w:rsidR="00053F51">
              <w:rPr>
                <w:rFonts w:asciiTheme="majorEastAsia" w:eastAsiaTheme="majorEastAsia" w:hAnsiTheme="majorEastAsia" w:hint="eastAsia"/>
                <w:sz w:val="22"/>
              </w:rPr>
              <w:t>又は告示第181号第十号</w:t>
            </w:r>
            <w:r w:rsidR="00621ADD">
              <w:rPr>
                <w:rFonts w:asciiTheme="majorEastAsia" w:eastAsiaTheme="majorEastAsia" w:hAnsiTheme="majorEastAsia" w:hint="eastAsia"/>
                <w:sz w:val="22"/>
              </w:rPr>
              <w:t>に適合するものとして市長</w:t>
            </w:r>
            <w:r w:rsidRPr="00341885">
              <w:rPr>
                <w:rFonts w:asciiTheme="majorEastAsia" w:eastAsiaTheme="majorEastAsia" w:hAnsiTheme="majorEastAsia" w:hint="eastAsia"/>
                <w:sz w:val="22"/>
              </w:rPr>
              <w:t>に届け出た</w:t>
            </w:r>
            <w:r w:rsidRPr="002A4E12">
              <w:rPr>
                <w:rFonts w:asciiTheme="majorEastAsia" w:eastAsiaTheme="majorEastAsia" w:hAnsiTheme="majorEastAsia" w:hint="eastAsia"/>
                <w:sz w:val="22"/>
                <w:u w:val="single"/>
              </w:rPr>
              <w:t>指定特定相談支援事業所</w:t>
            </w:r>
            <w:r w:rsidRPr="00341885">
              <w:rPr>
                <w:rFonts w:asciiTheme="majorEastAsia" w:eastAsiaTheme="majorEastAsia" w:hAnsiTheme="majorEastAsia" w:hint="eastAsia"/>
                <w:sz w:val="22"/>
              </w:rPr>
              <w:t>において、指定計画相談支援を行った場合に、1月につき所定単位数を加算しているか。</w:t>
            </w:r>
          </w:p>
        </w:tc>
        <w:tc>
          <w:tcPr>
            <w:tcW w:w="1843" w:type="dxa"/>
            <w:shd w:val="clear" w:color="000000" w:fill="FFFFFF" w:themeFill="background1"/>
            <w:noWrap/>
          </w:tcPr>
          <w:p w:rsidR="0099575B"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371119145"/>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99575B" w:rsidRPr="00A80D13">
              <w:rPr>
                <w:rFonts w:asciiTheme="majorEastAsia" w:eastAsiaTheme="majorEastAsia" w:hAnsiTheme="majorEastAsia" w:hint="eastAsia"/>
                <w:sz w:val="22"/>
              </w:rPr>
              <w:t>している</w:t>
            </w:r>
          </w:p>
          <w:p w:rsidR="0099575B"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592233155"/>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99575B" w:rsidRPr="00A80D13">
              <w:rPr>
                <w:rFonts w:asciiTheme="majorEastAsia" w:eastAsiaTheme="majorEastAsia" w:hAnsiTheme="majorEastAsia" w:hint="eastAsia"/>
                <w:sz w:val="22"/>
              </w:rPr>
              <w:t>していな</w:t>
            </w:r>
          </w:p>
          <w:p w:rsidR="0099575B" w:rsidRDefault="0099575B" w:rsidP="00D953B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99575B"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127899597"/>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99575B"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99575B" w:rsidRDefault="0099575B" w:rsidP="00D953BF">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99575B" w:rsidRDefault="0099575B"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99575B" w:rsidRPr="00A80D13" w:rsidRDefault="0099575B" w:rsidP="000776C0">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tc>
        <w:tc>
          <w:tcPr>
            <w:tcW w:w="1137" w:type="dxa"/>
            <w:tcBorders>
              <w:left w:val="double" w:sz="4" w:space="0" w:color="auto"/>
              <w:right w:val="double" w:sz="4" w:space="0" w:color="auto"/>
            </w:tcBorders>
            <w:shd w:val="clear" w:color="000000" w:fill="FFFFFF" w:themeFill="background1"/>
          </w:tcPr>
          <w:p w:rsidR="00EF0E7C" w:rsidRDefault="00EF0E7C" w:rsidP="00EF0E7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99575B" w:rsidRPr="00A80D13" w:rsidRDefault="00EF0E7C" w:rsidP="00EF0E7C">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99575B" w:rsidRPr="00A80D13" w:rsidRDefault="0099575B" w:rsidP="0099575B">
      <w:pPr>
        <w:widowControl/>
        <w:jc w:val="left"/>
        <w:rPr>
          <w:rFonts w:asciiTheme="majorEastAsia" w:eastAsiaTheme="majorEastAsia" w:hAnsiTheme="majorEastAsia"/>
          <w:sz w:val="22"/>
        </w:rPr>
      </w:pPr>
    </w:p>
    <w:p w:rsidR="0099575B" w:rsidRPr="00A80D13" w:rsidRDefault="0099575B" w:rsidP="0099575B">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t>（</w:t>
      </w:r>
      <w:r w:rsidR="00A6610B">
        <w:rPr>
          <w:rFonts w:asciiTheme="majorEastAsia" w:eastAsiaTheme="majorEastAsia" w:hAnsiTheme="majorEastAsia" w:hint="eastAsia"/>
          <w:sz w:val="22"/>
        </w:rPr>
        <w:t>２０</w:t>
      </w:r>
      <w:r w:rsidRPr="0045303A">
        <w:rPr>
          <w:rFonts w:asciiTheme="majorEastAsia" w:eastAsiaTheme="majorEastAsia" w:hAnsiTheme="majorEastAsia" w:hint="eastAsia"/>
          <w:sz w:val="22"/>
        </w:rPr>
        <w:t>）</w:t>
      </w:r>
      <w:r w:rsidR="00341885" w:rsidRPr="00341885">
        <w:rPr>
          <w:rFonts w:asciiTheme="majorEastAsia" w:eastAsiaTheme="majorEastAsia" w:hAnsiTheme="majorEastAsia" w:hint="eastAsia"/>
          <w:sz w:val="22"/>
        </w:rPr>
        <w:t>地域生活支援拠点等相談強化加算</w:t>
      </w:r>
      <w:r>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Pr>
          <w:rFonts w:asciiTheme="majorEastAsia" w:eastAsiaTheme="majorEastAsia" w:hAnsiTheme="majorEastAsia" w:hint="eastAsia"/>
          <w:sz w:val="22"/>
        </w:rPr>
        <w:t>別表の</w:t>
      </w:r>
      <w:r w:rsidR="00341885">
        <w:rPr>
          <w:rFonts w:asciiTheme="majorEastAsia" w:eastAsiaTheme="majorEastAsia" w:hAnsiTheme="majorEastAsia" w:hint="eastAsia"/>
          <w:sz w:val="22"/>
        </w:rPr>
        <w:t>16</w:t>
      </w:r>
      <w:r w:rsidR="000B59EF">
        <w:rPr>
          <w:rFonts w:asciiTheme="majorEastAsia" w:eastAsiaTheme="majorEastAsia" w:hAnsiTheme="majorEastAsia" w:hint="eastAsia"/>
          <w:sz w:val="22"/>
        </w:rPr>
        <w:t>、</w:t>
      </w:r>
      <w:r w:rsidR="000B59EF" w:rsidRPr="0045303A">
        <w:rPr>
          <w:rFonts w:asciiTheme="majorEastAsia" w:eastAsiaTheme="majorEastAsia" w:hAnsiTheme="majorEastAsia" w:hint="eastAsia"/>
          <w:sz w:val="22"/>
        </w:rPr>
        <w:t>告示第</w:t>
      </w:r>
      <w:r w:rsidR="000B59EF">
        <w:rPr>
          <w:rFonts w:asciiTheme="majorEastAsia" w:eastAsiaTheme="majorEastAsia" w:hAnsiTheme="majorEastAsia" w:hint="eastAsia"/>
          <w:sz w:val="22"/>
        </w:rPr>
        <w:t>181号・告示第</w:t>
      </w:r>
      <w:r w:rsidR="000B59EF" w:rsidRPr="0045303A">
        <w:rPr>
          <w:rFonts w:asciiTheme="majorEastAsia" w:eastAsiaTheme="majorEastAsia" w:hAnsiTheme="majorEastAsia" w:hint="eastAsia"/>
          <w:sz w:val="22"/>
        </w:rPr>
        <w:t>12</w:t>
      </w:r>
      <w:r w:rsidR="000B59EF">
        <w:rPr>
          <w:rFonts w:asciiTheme="majorEastAsia" w:eastAsiaTheme="majorEastAsia" w:hAnsiTheme="majorEastAsia" w:hint="eastAsia"/>
          <w:sz w:val="22"/>
        </w:rPr>
        <w:t>6</w:t>
      </w:r>
      <w:r w:rsidR="000B59EF" w:rsidRPr="0045303A">
        <w:rPr>
          <w:rFonts w:asciiTheme="majorEastAsia" w:eastAsiaTheme="majorEastAsia" w:hAnsiTheme="majorEastAsia" w:hint="eastAsia"/>
          <w:sz w:val="22"/>
        </w:rPr>
        <w:t>号</w:t>
      </w:r>
      <w:r w:rsidR="000B59EF">
        <w:rPr>
          <w:rFonts w:asciiTheme="majorEastAsia" w:eastAsiaTheme="majorEastAsia" w:hAnsiTheme="majorEastAsia" w:hint="eastAsia"/>
          <w:sz w:val="22"/>
        </w:rPr>
        <w:t>別表の16</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99575B" w:rsidRPr="00A80D13" w:rsidTr="006472C3">
        <w:trPr>
          <w:trHeight w:val="490"/>
        </w:trPr>
        <w:tc>
          <w:tcPr>
            <w:tcW w:w="5283" w:type="dxa"/>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99575B" w:rsidRPr="00A80D13" w:rsidRDefault="001E445E" w:rsidP="00D953BF">
            <w:pPr>
              <w:widowControl/>
              <w:jc w:val="center"/>
              <w:rPr>
                <w:rFonts w:asciiTheme="majorEastAsia" w:eastAsiaTheme="majorEastAsia" w:hAnsiTheme="majorEastAsia" w:cs="ＭＳ Ｐゴシック"/>
                <w:kern w:val="0"/>
                <w:sz w:val="22"/>
              </w:rPr>
            </w:pPr>
            <w:hyperlink w:anchor="目次" w:history="1">
              <w:r w:rsidR="0099575B" w:rsidRPr="00FA3B42">
                <w:rPr>
                  <w:rStyle w:val="ab"/>
                  <w:rFonts w:asciiTheme="majorEastAsia" w:eastAsiaTheme="majorEastAsia" w:hAnsiTheme="majorEastAsia" w:cs="ＭＳ Ｐゴシック" w:hint="eastAsia"/>
                  <w:kern w:val="0"/>
                  <w:sz w:val="22"/>
                </w:rPr>
                <w:t>市記入欄</w:t>
              </w:r>
            </w:hyperlink>
          </w:p>
        </w:tc>
      </w:tr>
      <w:tr w:rsidR="0099575B" w:rsidRPr="00A80D13" w:rsidTr="006472C3">
        <w:trPr>
          <w:trHeight w:val="274"/>
        </w:trPr>
        <w:tc>
          <w:tcPr>
            <w:tcW w:w="5283" w:type="dxa"/>
            <w:shd w:val="clear" w:color="000000" w:fill="FFFFFF" w:themeFill="background1"/>
            <w:noWrap/>
          </w:tcPr>
          <w:p w:rsidR="004F30C6" w:rsidRDefault="002A4E12" w:rsidP="002A4E12">
            <w:pPr>
              <w:ind w:left="2"/>
              <w:rPr>
                <w:rFonts w:asciiTheme="majorEastAsia" w:eastAsiaTheme="majorEastAsia" w:hAnsiTheme="majorEastAsia"/>
                <w:sz w:val="22"/>
              </w:rPr>
            </w:pPr>
            <w:r>
              <w:rPr>
                <w:rFonts w:asciiTheme="majorEastAsia" w:eastAsiaTheme="majorEastAsia" w:hAnsiTheme="majorEastAsia" w:hint="eastAsia"/>
                <w:sz w:val="22"/>
              </w:rPr>
              <w:t xml:space="preserve">　</w:t>
            </w:r>
            <w:r w:rsidRPr="002A4E12">
              <w:rPr>
                <w:rFonts w:asciiTheme="majorEastAsia" w:eastAsiaTheme="majorEastAsia" w:hAnsiTheme="majorEastAsia" w:hint="eastAsia"/>
                <w:sz w:val="22"/>
              </w:rPr>
              <w:t>告示第180号の八</w:t>
            </w:r>
            <w:r w:rsidR="006D1DAB">
              <w:rPr>
                <w:rFonts w:asciiTheme="majorEastAsia" w:eastAsiaTheme="majorEastAsia" w:hAnsiTheme="majorEastAsia" w:hint="eastAsia"/>
                <w:sz w:val="22"/>
              </w:rPr>
              <w:t>又は告示第181号第十一号</w:t>
            </w:r>
            <w:r w:rsidRPr="002A4E12">
              <w:rPr>
                <w:rFonts w:asciiTheme="majorEastAsia" w:eastAsiaTheme="majorEastAsia" w:hAnsiTheme="majorEastAsia" w:hint="eastAsia"/>
                <w:sz w:val="22"/>
              </w:rPr>
              <w:t>に定める基準に適合するものとして市長に届け出た</w:t>
            </w:r>
            <w:r w:rsidRPr="002A4E12">
              <w:rPr>
                <w:rFonts w:asciiTheme="majorEastAsia" w:eastAsiaTheme="majorEastAsia" w:hAnsiTheme="majorEastAsia" w:hint="eastAsia"/>
                <w:sz w:val="22"/>
                <w:u w:val="single"/>
              </w:rPr>
              <w:t>指定特定相談支援事業所</w:t>
            </w:r>
            <w:r w:rsidRPr="002A4E12">
              <w:rPr>
                <w:rFonts w:asciiTheme="majorEastAsia" w:eastAsiaTheme="majorEastAsia" w:hAnsiTheme="majorEastAsia" w:hint="eastAsia"/>
                <w:sz w:val="22"/>
              </w:rPr>
              <w:t>が、障</w:t>
            </w:r>
            <w:r>
              <w:rPr>
                <w:rFonts w:asciiTheme="majorEastAsia" w:eastAsiaTheme="majorEastAsia" w:hAnsiTheme="majorEastAsia" w:hint="eastAsia"/>
                <w:sz w:val="22"/>
              </w:rPr>
              <w:t>がい</w:t>
            </w:r>
            <w:r w:rsidRPr="002A4E12">
              <w:rPr>
                <w:rFonts w:asciiTheme="majorEastAsia" w:eastAsiaTheme="majorEastAsia" w:hAnsiTheme="majorEastAsia" w:hint="eastAsia"/>
                <w:sz w:val="22"/>
              </w:rPr>
              <w:t>の特性に起因して生じた緊急の事態その他の緊急に支援が必要な事態が生じた者(要支援者</w:t>
            </w:r>
            <w:r w:rsidR="00AA585B">
              <w:rPr>
                <w:rFonts w:asciiTheme="majorEastAsia" w:eastAsiaTheme="majorEastAsia" w:hAnsiTheme="majorEastAsia" w:hint="eastAsia"/>
                <w:sz w:val="22"/>
              </w:rPr>
              <w:t>又は要支援児</w:t>
            </w:r>
            <w:r w:rsidRPr="002A4E12">
              <w:rPr>
                <w:rFonts w:asciiTheme="majorEastAsia" w:eastAsiaTheme="majorEastAsia" w:hAnsiTheme="majorEastAsia" w:hint="eastAsia"/>
                <w:sz w:val="22"/>
              </w:rPr>
              <w:t>)が指定短期入所を利用する場合において、指定短期入所事業者に対して当該要支援者</w:t>
            </w:r>
            <w:r w:rsidR="00567CCE">
              <w:rPr>
                <w:rFonts w:asciiTheme="majorEastAsia" w:eastAsiaTheme="majorEastAsia" w:hAnsiTheme="majorEastAsia" w:hint="eastAsia"/>
                <w:sz w:val="22"/>
              </w:rPr>
              <w:t>又は当該要支援児</w:t>
            </w:r>
            <w:r w:rsidRPr="002A4E12">
              <w:rPr>
                <w:rFonts w:asciiTheme="majorEastAsia" w:eastAsiaTheme="majorEastAsia" w:hAnsiTheme="majorEastAsia" w:hint="eastAsia"/>
                <w:sz w:val="22"/>
              </w:rPr>
              <w:t>に関する必要な情報の提供及び当該指定短期入所の利用に関する調整(現に当該要支援者</w:t>
            </w:r>
            <w:r w:rsidR="00567CCE">
              <w:rPr>
                <w:rFonts w:asciiTheme="majorEastAsia" w:eastAsiaTheme="majorEastAsia" w:hAnsiTheme="majorEastAsia" w:hint="eastAsia"/>
                <w:sz w:val="22"/>
              </w:rPr>
              <w:t>又は当該要支援児</w:t>
            </w:r>
            <w:r w:rsidRPr="002A4E12">
              <w:rPr>
                <w:rFonts w:asciiTheme="majorEastAsia" w:eastAsiaTheme="majorEastAsia" w:hAnsiTheme="majorEastAsia" w:hint="eastAsia"/>
                <w:sz w:val="22"/>
              </w:rPr>
              <w:t>が指定短期入所を利用していない場合にあっては、</w:t>
            </w:r>
            <w:r w:rsidRPr="0030332A">
              <w:rPr>
                <w:rFonts w:asciiTheme="majorEastAsia" w:eastAsiaTheme="majorEastAsia" w:hAnsiTheme="majorEastAsia" w:hint="eastAsia"/>
                <w:sz w:val="22"/>
                <w:u w:val="single"/>
              </w:rPr>
              <w:t>サービス等利</w:t>
            </w:r>
            <w:r w:rsidRPr="0030332A">
              <w:rPr>
                <w:rFonts w:asciiTheme="majorEastAsia" w:eastAsiaTheme="majorEastAsia" w:hAnsiTheme="majorEastAsia" w:hint="eastAsia"/>
                <w:sz w:val="22"/>
                <w:u w:val="single"/>
              </w:rPr>
              <w:lastRenderedPageBreak/>
              <w:t>用計画</w:t>
            </w:r>
            <w:r w:rsidRPr="002A4E12">
              <w:rPr>
                <w:rFonts w:asciiTheme="majorEastAsia" w:eastAsiaTheme="majorEastAsia" w:hAnsiTheme="majorEastAsia" w:hint="eastAsia"/>
                <w:sz w:val="22"/>
              </w:rPr>
              <w:t>の作成又は変更を含む。)を行った場合には、当該要支援者</w:t>
            </w:r>
            <w:r w:rsidR="0030332A">
              <w:rPr>
                <w:rFonts w:asciiTheme="majorEastAsia" w:eastAsiaTheme="majorEastAsia" w:hAnsiTheme="majorEastAsia" w:hint="eastAsia"/>
                <w:sz w:val="22"/>
              </w:rPr>
              <w:t>又は当該要支援児</w:t>
            </w:r>
            <w:r w:rsidRPr="002A4E12">
              <w:rPr>
                <w:rFonts w:asciiTheme="majorEastAsia" w:eastAsiaTheme="majorEastAsia" w:hAnsiTheme="majorEastAsia" w:hint="eastAsia"/>
                <w:sz w:val="22"/>
              </w:rPr>
              <w:t>1人につき1月に4回を限度として所定単位数を加算しているか。</w:t>
            </w:r>
          </w:p>
          <w:p w:rsidR="0099575B" w:rsidRPr="00A80D13" w:rsidRDefault="002A4E12" w:rsidP="004F30C6">
            <w:pPr>
              <w:ind w:leftChars="100" w:left="210"/>
              <w:rPr>
                <w:rFonts w:asciiTheme="majorEastAsia" w:eastAsiaTheme="majorEastAsia" w:hAnsiTheme="majorEastAsia"/>
                <w:sz w:val="22"/>
              </w:rPr>
            </w:pPr>
            <w:r w:rsidRPr="002A4E12">
              <w:rPr>
                <w:rFonts w:asciiTheme="majorEastAsia" w:eastAsiaTheme="majorEastAsia" w:hAnsiTheme="majorEastAsia" w:hint="eastAsia"/>
                <w:sz w:val="22"/>
              </w:rPr>
              <w:t>(当該</w:t>
            </w:r>
            <w:r w:rsidRPr="000B59EF">
              <w:rPr>
                <w:rFonts w:asciiTheme="majorEastAsia" w:eastAsiaTheme="majorEastAsia" w:hAnsiTheme="majorEastAsia" w:hint="eastAsia"/>
                <w:sz w:val="22"/>
              </w:rPr>
              <w:t>指定特定相談支援事業者</w:t>
            </w:r>
            <w:r w:rsidRPr="002A4E12">
              <w:rPr>
                <w:rFonts w:asciiTheme="majorEastAsia" w:eastAsiaTheme="majorEastAsia" w:hAnsiTheme="majorEastAsia" w:hint="eastAsia"/>
                <w:sz w:val="22"/>
              </w:rPr>
              <w:t>が指定自立生活援助事業者又は指定地域定着支援事業者の指定を併せて受け、かつ、指定計画相談支援の事業と指定自立生活援助又は指定地域定着支援の事業とを同一の事業所において一体的に運営している場合であって、当該自立生活援助事業者が平成18年厚生労働省告示第523号「障害者の日常生活及び社会生活を総合的に支援するための法律に基づく指定障害福祉サービス等及び基準該当障害福祉サービスに要する費用の算定に関する基準」の別表介護給付費等単位数表第14の３の６の緊急時支援加算を算定する場合又は当該指定地域定着支援事業者が平成24年厚生労働省告示第124号「障害者の日常生活及び社会生活を総合的に支援するための法律に基づく指定地域相談支援に要する費用の額の算定に関する基準」の別表の第2の1の地域定着支援サービス費を算定する場合を除く。)</w:t>
            </w:r>
          </w:p>
        </w:tc>
        <w:tc>
          <w:tcPr>
            <w:tcW w:w="1843" w:type="dxa"/>
            <w:shd w:val="clear" w:color="000000" w:fill="FFFFFF" w:themeFill="background1"/>
            <w:noWrap/>
          </w:tcPr>
          <w:p w:rsidR="0099575B"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112948580"/>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99575B" w:rsidRPr="00A80D13">
              <w:rPr>
                <w:rFonts w:asciiTheme="majorEastAsia" w:eastAsiaTheme="majorEastAsia" w:hAnsiTheme="majorEastAsia" w:hint="eastAsia"/>
                <w:sz w:val="22"/>
              </w:rPr>
              <w:t>している</w:t>
            </w:r>
          </w:p>
          <w:p w:rsidR="0099575B"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918984973"/>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99575B" w:rsidRPr="00A80D13">
              <w:rPr>
                <w:rFonts w:asciiTheme="majorEastAsia" w:eastAsiaTheme="majorEastAsia" w:hAnsiTheme="majorEastAsia" w:hint="eastAsia"/>
                <w:sz w:val="22"/>
              </w:rPr>
              <w:t>していな</w:t>
            </w:r>
          </w:p>
          <w:p w:rsidR="0099575B" w:rsidRDefault="0099575B" w:rsidP="00D953B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99575B"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42358622"/>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99575B"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99575B" w:rsidRDefault="0099575B" w:rsidP="00D953BF">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99575B" w:rsidRDefault="0099575B"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99575B" w:rsidRDefault="0099575B"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99575B" w:rsidRPr="00A80D13" w:rsidRDefault="0099575B" w:rsidP="00D953BF">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EF0E7C" w:rsidRDefault="00EF0E7C" w:rsidP="00EF0E7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99575B" w:rsidRPr="00A80D13" w:rsidRDefault="00EF0E7C" w:rsidP="00EF0E7C">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99575B" w:rsidRPr="00A80D13" w:rsidRDefault="0099575B" w:rsidP="0099575B">
      <w:pPr>
        <w:widowControl/>
        <w:jc w:val="left"/>
        <w:rPr>
          <w:rFonts w:asciiTheme="majorEastAsia" w:eastAsiaTheme="majorEastAsia" w:hAnsiTheme="majorEastAsia"/>
          <w:sz w:val="22"/>
        </w:rPr>
      </w:pPr>
    </w:p>
    <w:p w:rsidR="0099575B" w:rsidRPr="00A80D13" w:rsidRDefault="0099575B" w:rsidP="0099575B">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t>（</w:t>
      </w:r>
      <w:r w:rsidR="00843E41">
        <w:rPr>
          <w:rFonts w:asciiTheme="majorEastAsia" w:eastAsiaTheme="majorEastAsia" w:hAnsiTheme="majorEastAsia" w:hint="eastAsia"/>
          <w:sz w:val="22"/>
        </w:rPr>
        <w:t>２</w:t>
      </w:r>
      <w:r w:rsidR="00A6610B">
        <w:rPr>
          <w:rFonts w:asciiTheme="majorEastAsia" w:eastAsiaTheme="majorEastAsia" w:hAnsiTheme="majorEastAsia" w:hint="eastAsia"/>
          <w:sz w:val="22"/>
        </w:rPr>
        <w:t>１</w:t>
      </w:r>
      <w:r w:rsidRPr="0045303A">
        <w:rPr>
          <w:rFonts w:asciiTheme="majorEastAsia" w:eastAsiaTheme="majorEastAsia" w:hAnsiTheme="majorEastAsia" w:hint="eastAsia"/>
          <w:sz w:val="22"/>
        </w:rPr>
        <w:t>）</w:t>
      </w:r>
      <w:r w:rsidR="00830A67" w:rsidRPr="00830A67">
        <w:rPr>
          <w:rFonts w:asciiTheme="majorEastAsia" w:eastAsiaTheme="majorEastAsia" w:hAnsiTheme="majorEastAsia" w:hint="eastAsia"/>
          <w:sz w:val="22"/>
        </w:rPr>
        <w:t>地域体制強化共同支援加算</w:t>
      </w:r>
      <w:r>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Pr>
          <w:rFonts w:asciiTheme="majorEastAsia" w:eastAsiaTheme="majorEastAsia" w:hAnsiTheme="majorEastAsia" w:hint="eastAsia"/>
          <w:sz w:val="22"/>
        </w:rPr>
        <w:t>別表の</w:t>
      </w:r>
      <w:r w:rsidR="00830A67">
        <w:rPr>
          <w:rFonts w:asciiTheme="majorEastAsia" w:eastAsiaTheme="majorEastAsia" w:hAnsiTheme="majorEastAsia" w:hint="eastAsia"/>
          <w:sz w:val="22"/>
        </w:rPr>
        <w:t>17</w:t>
      </w:r>
      <w:r w:rsidR="009231B8">
        <w:rPr>
          <w:rFonts w:asciiTheme="majorEastAsia" w:eastAsiaTheme="majorEastAsia" w:hAnsiTheme="majorEastAsia" w:hint="eastAsia"/>
          <w:sz w:val="22"/>
        </w:rPr>
        <w:t>、</w:t>
      </w:r>
      <w:r w:rsidR="009231B8" w:rsidRPr="0045303A">
        <w:rPr>
          <w:rFonts w:asciiTheme="majorEastAsia" w:eastAsiaTheme="majorEastAsia" w:hAnsiTheme="majorEastAsia" w:hint="eastAsia"/>
          <w:sz w:val="22"/>
        </w:rPr>
        <w:t>告示第</w:t>
      </w:r>
      <w:r w:rsidR="009231B8">
        <w:rPr>
          <w:rFonts w:asciiTheme="majorEastAsia" w:eastAsiaTheme="majorEastAsia" w:hAnsiTheme="majorEastAsia" w:hint="eastAsia"/>
          <w:sz w:val="22"/>
        </w:rPr>
        <w:t>181号・告示第</w:t>
      </w:r>
      <w:r w:rsidR="009231B8" w:rsidRPr="0045303A">
        <w:rPr>
          <w:rFonts w:asciiTheme="majorEastAsia" w:eastAsiaTheme="majorEastAsia" w:hAnsiTheme="majorEastAsia" w:hint="eastAsia"/>
          <w:sz w:val="22"/>
        </w:rPr>
        <w:t>12</w:t>
      </w:r>
      <w:r w:rsidR="009231B8">
        <w:rPr>
          <w:rFonts w:asciiTheme="majorEastAsia" w:eastAsiaTheme="majorEastAsia" w:hAnsiTheme="majorEastAsia" w:hint="eastAsia"/>
          <w:sz w:val="22"/>
        </w:rPr>
        <w:t>6</w:t>
      </w:r>
      <w:r w:rsidR="009231B8" w:rsidRPr="0045303A">
        <w:rPr>
          <w:rFonts w:asciiTheme="majorEastAsia" w:eastAsiaTheme="majorEastAsia" w:hAnsiTheme="majorEastAsia" w:hint="eastAsia"/>
          <w:sz w:val="22"/>
        </w:rPr>
        <w:t>号</w:t>
      </w:r>
      <w:r w:rsidR="009231B8">
        <w:rPr>
          <w:rFonts w:asciiTheme="majorEastAsia" w:eastAsiaTheme="majorEastAsia" w:hAnsiTheme="majorEastAsia" w:hint="eastAsia"/>
          <w:sz w:val="22"/>
        </w:rPr>
        <w:t>別表の17</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99575B" w:rsidRPr="00A80D13" w:rsidTr="00E148E4">
        <w:trPr>
          <w:trHeight w:val="490"/>
        </w:trPr>
        <w:tc>
          <w:tcPr>
            <w:tcW w:w="5283" w:type="dxa"/>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99575B" w:rsidRPr="00A80D13" w:rsidRDefault="001E445E" w:rsidP="00D953BF">
            <w:pPr>
              <w:widowControl/>
              <w:jc w:val="center"/>
              <w:rPr>
                <w:rFonts w:asciiTheme="majorEastAsia" w:eastAsiaTheme="majorEastAsia" w:hAnsiTheme="majorEastAsia" w:cs="ＭＳ Ｐゴシック"/>
                <w:kern w:val="0"/>
                <w:sz w:val="22"/>
              </w:rPr>
            </w:pPr>
            <w:hyperlink w:anchor="目次" w:history="1">
              <w:r w:rsidR="0099575B" w:rsidRPr="00FA3B42">
                <w:rPr>
                  <w:rStyle w:val="ab"/>
                  <w:rFonts w:asciiTheme="majorEastAsia" w:eastAsiaTheme="majorEastAsia" w:hAnsiTheme="majorEastAsia" w:cs="ＭＳ Ｐゴシック" w:hint="eastAsia"/>
                  <w:kern w:val="0"/>
                  <w:sz w:val="22"/>
                </w:rPr>
                <w:t>市記入欄</w:t>
              </w:r>
            </w:hyperlink>
          </w:p>
        </w:tc>
      </w:tr>
      <w:tr w:rsidR="0099575B" w:rsidRPr="00A80D13" w:rsidTr="00E148E4">
        <w:trPr>
          <w:trHeight w:val="286"/>
        </w:trPr>
        <w:tc>
          <w:tcPr>
            <w:tcW w:w="5283" w:type="dxa"/>
            <w:shd w:val="clear" w:color="000000" w:fill="FFFFFF" w:themeFill="background1"/>
            <w:noWrap/>
          </w:tcPr>
          <w:p w:rsidR="0099575B" w:rsidRPr="00A80D13" w:rsidRDefault="0005533D" w:rsidP="00F30275">
            <w:pPr>
              <w:ind w:left="2"/>
              <w:rPr>
                <w:rFonts w:asciiTheme="majorEastAsia" w:eastAsiaTheme="majorEastAsia" w:hAnsiTheme="majorEastAsia"/>
                <w:sz w:val="22"/>
              </w:rPr>
            </w:pPr>
            <w:r>
              <w:rPr>
                <w:rFonts w:asciiTheme="majorEastAsia" w:eastAsiaTheme="majorEastAsia" w:hAnsiTheme="majorEastAsia" w:hint="eastAsia"/>
                <w:sz w:val="22"/>
              </w:rPr>
              <w:t xml:space="preserve">　</w:t>
            </w:r>
            <w:r w:rsidRPr="0005533D">
              <w:rPr>
                <w:rFonts w:asciiTheme="majorEastAsia" w:eastAsiaTheme="majorEastAsia" w:hAnsiTheme="majorEastAsia" w:hint="eastAsia"/>
                <w:sz w:val="22"/>
              </w:rPr>
              <w:t>告示第180号の八</w:t>
            </w:r>
            <w:r w:rsidR="00F30275">
              <w:rPr>
                <w:rFonts w:asciiTheme="majorEastAsia" w:eastAsiaTheme="majorEastAsia" w:hAnsiTheme="majorEastAsia" w:hint="eastAsia"/>
                <w:sz w:val="22"/>
              </w:rPr>
              <w:t>又は告示第181号第十二号</w:t>
            </w:r>
            <w:r w:rsidRPr="0005533D">
              <w:rPr>
                <w:rFonts w:asciiTheme="majorEastAsia" w:eastAsiaTheme="majorEastAsia" w:hAnsiTheme="majorEastAsia" w:hint="eastAsia"/>
                <w:sz w:val="22"/>
              </w:rPr>
              <w:t>に定める基準に適合するものとして市長に届け出た</w:t>
            </w:r>
            <w:r w:rsidRPr="0005533D">
              <w:rPr>
                <w:rFonts w:asciiTheme="majorEastAsia" w:eastAsiaTheme="majorEastAsia" w:hAnsiTheme="majorEastAsia" w:hint="eastAsia"/>
                <w:sz w:val="22"/>
                <w:u w:val="single"/>
              </w:rPr>
              <w:t>指定特定相談支援事業所</w:t>
            </w:r>
            <w:r w:rsidRPr="0005533D">
              <w:rPr>
                <w:rFonts w:asciiTheme="majorEastAsia" w:eastAsiaTheme="majorEastAsia" w:hAnsiTheme="majorEastAsia" w:hint="eastAsia"/>
                <w:sz w:val="22"/>
              </w:rPr>
              <w:t>の相談支援専門員又は相談支援員が、</w:t>
            </w:r>
            <w:r w:rsidRPr="0005533D">
              <w:rPr>
                <w:rFonts w:asciiTheme="majorEastAsia" w:eastAsiaTheme="majorEastAsia" w:hAnsiTheme="majorEastAsia" w:hint="eastAsia"/>
                <w:sz w:val="22"/>
                <w:u w:val="single"/>
              </w:rPr>
              <w:t>計画相談支援</w:t>
            </w:r>
            <w:r>
              <w:rPr>
                <w:rFonts w:asciiTheme="majorEastAsia" w:eastAsiaTheme="majorEastAsia" w:hAnsiTheme="majorEastAsia" w:hint="eastAsia"/>
                <w:sz w:val="22"/>
              </w:rPr>
              <w:t>対象障がい者等の同意を得て、当該</w:t>
            </w:r>
            <w:r w:rsidRPr="0005533D">
              <w:rPr>
                <w:rFonts w:asciiTheme="majorEastAsia" w:eastAsiaTheme="majorEastAsia" w:hAnsiTheme="majorEastAsia" w:hint="eastAsia"/>
                <w:sz w:val="22"/>
                <w:u w:val="single"/>
              </w:rPr>
              <w:t>計画相談支援</w:t>
            </w:r>
            <w:r>
              <w:rPr>
                <w:rFonts w:asciiTheme="majorEastAsia" w:eastAsiaTheme="majorEastAsia" w:hAnsiTheme="majorEastAsia" w:hint="eastAsia"/>
                <w:sz w:val="22"/>
              </w:rPr>
              <w:t>対象障がい</w:t>
            </w:r>
            <w:r w:rsidRPr="0005533D">
              <w:rPr>
                <w:rFonts w:asciiTheme="majorEastAsia" w:eastAsiaTheme="majorEastAsia" w:hAnsiTheme="majorEastAsia" w:hint="eastAsia"/>
                <w:sz w:val="22"/>
              </w:rPr>
              <w:t>者等に対して、</w:t>
            </w:r>
            <w:r>
              <w:rPr>
                <w:rFonts w:asciiTheme="majorEastAsia" w:eastAsiaTheme="majorEastAsia" w:hAnsiTheme="majorEastAsia" w:hint="eastAsia"/>
                <w:sz w:val="22"/>
              </w:rPr>
              <w:t>当該</w:t>
            </w:r>
            <w:r w:rsidRPr="0005533D">
              <w:rPr>
                <w:rFonts w:asciiTheme="majorEastAsia" w:eastAsiaTheme="majorEastAsia" w:hAnsiTheme="majorEastAsia" w:hint="eastAsia"/>
                <w:sz w:val="22"/>
                <w:u w:val="single"/>
              </w:rPr>
              <w:t>計画相談支援</w:t>
            </w:r>
            <w:r>
              <w:rPr>
                <w:rFonts w:asciiTheme="majorEastAsia" w:eastAsiaTheme="majorEastAsia" w:hAnsiTheme="majorEastAsia" w:hint="eastAsia"/>
                <w:sz w:val="22"/>
              </w:rPr>
              <w:t>対象障がい</w:t>
            </w:r>
            <w:r w:rsidRPr="0005533D">
              <w:rPr>
                <w:rFonts w:asciiTheme="majorEastAsia" w:eastAsiaTheme="majorEastAsia" w:hAnsiTheme="majorEastAsia" w:hint="eastAsia"/>
                <w:sz w:val="22"/>
              </w:rPr>
              <w:t>者等に第1の(3)に規定する福祉サービス等を提供する事業者のうちいずれか3者以上と共同して、在宅での療養上必要な説明及び指導を行った上で、協議会(</w:t>
            </w:r>
            <w:r>
              <w:rPr>
                <w:rFonts w:asciiTheme="majorEastAsia" w:eastAsiaTheme="majorEastAsia" w:hAnsiTheme="majorEastAsia" w:hint="eastAsia"/>
                <w:sz w:val="22"/>
              </w:rPr>
              <w:t>総合支援</w:t>
            </w:r>
            <w:r w:rsidRPr="0005533D">
              <w:rPr>
                <w:rFonts w:asciiTheme="majorEastAsia" w:eastAsiaTheme="majorEastAsia" w:hAnsiTheme="majorEastAsia" w:hint="eastAsia"/>
                <w:sz w:val="22"/>
              </w:rPr>
              <w:t>法第89条の3第1項に規定する協議会をいう。)に対し、文書により当該説明及び指導の内容等を報告した場合に、</w:t>
            </w:r>
            <w:r>
              <w:rPr>
                <w:rFonts w:asciiTheme="majorEastAsia" w:eastAsiaTheme="majorEastAsia" w:hAnsiTheme="majorEastAsia" w:hint="eastAsia"/>
                <w:sz w:val="22"/>
              </w:rPr>
              <w:t>当該</w:t>
            </w:r>
            <w:r w:rsidRPr="0005533D">
              <w:rPr>
                <w:rFonts w:asciiTheme="majorEastAsia" w:eastAsiaTheme="majorEastAsia" w:hAnsiTheme="majorEastAsia" w:hint="eastAsia"/>
                <w:sz w:val="22"/>
                <w:u w:val="single"/>
              </w:rPr>
              <w:t>計画相談支援</w:t>
            </w:r>
            <w:r>
              <w:rPr>
                <w:rFonts w:asciiTheme="majorEastAsia" w:eastAsiaTheme="majorEastAsia" w:hAnsiTheme="majorEastAsia" w:hint="eastAsia"/>
                <w:sz w:val="22"/>
              </w:rPr>
              <w:t>対象障がい</w:t>
            </w:r>
            <w:r w:rsidRPr="0005533D">
              <w:rPr>
                <w:rFonts w:asciiTheme="majorEastAsia" w:eastAsiaTheme="majorEastAsia" w:hAnsiTheme="majorEastAsia" w:hint="eastAsia"/>
                <w:sz w:val="22"/>
              </w:rPr>
              <w:t>者等に対して指定</w:t>
            </w:r>
            <w:r w:rsidRPr="0005533D">
              <w:rPr>
                <w:rFonts w:asciiTheme="majorEastAsia" w:eastAsiaTheme="majorEastAsia" w:hAnsiTheme="majorEastAsia" w:hint="eastAsia"/>
                <w:sz w:val="22"/>
                <w:u w:val="single"/>
              </w:rPr>
              <w:t>サービス利用支援</w:t>
            </w:r>
            <w:r w:rsidRPr="0005533D">
              <w:rPr>
                <w:rFonts w:asciiTheme="majorEastAsia" w:eastAsiaTheme="majorEastAsia" w:hAnsiTheme="majorEastAsia" w:hint="eastAsia"/>
                <w:sz w:val="22"/>
              </w:rPr>
              <w:t>を行っている</w:t>
            </w:r>
            <w:r w:rsidRPr="0005533D">
              <w:rPr>
                <w:rFonts w:asciiTheme="majorEastAsia" w:eastAsiaTheme="majorEastAsia" w:hAnsiTheme="majorEastAsia" w:hint="eastAsia"/>
                <w:sz w:val="22"/>
                <w:u w:val="single"/>
              </w:rPr>
              <w:t>指定特定相談支援事業所</w:t>
            </w:r>
            <w:r w:rsidRPr="0005533D">
              <w:rPr>
                <w:rFonts w:asciiTheme="majorEastAsia" w:eastAsiaTheme="majorEastAsia" w:hAnsiTheme="majorEastAsia" w:hint="eastAsia"/>
                <w:sz w:val="22"/>
              </w:rPr>
              <w:t>において、当該</w:t>
            </w:r>
            <w:r w:rsidRPr="0005533D">
              <w:rPr>
                <w:rFonts w:asciiTheme="majorEastAsia" w:eastAsiaTheme="majorEastAsia" w:hAnsiTheme="majorEastAsia" w:hint="eastAsia"/>
                <w:sz w:val="22"/>
                <w:u w:val="single"/>
              </w:rPr>
              <w:t>計画相談支援</w:t>
            </w:r>
            <w:r w:rsidRPr="0005533D">
              <w:rPr>
                <w:rFonts w:asciiTheme="majorEastAsia" w:eastAsiaTheme="majorEastAsia" w:hAnsiTheme="majorEastAsia" w:hint="eastAsia"/>
                <w:sz w:val="22"/>
              </w:rPr>
              <w:t>対象障</w:t>
            </w:r>
            <w:r>
              <w:rPr>
                <w:rFonts w:asciiTheme="majorEastAsia" w:eastAsiaTheme="majorEastAsia" w:hAnsiTheme="majorEastAsia" w:hint="eastAsia"/>
                <w:sz w:val="22"/>
              </w:rPr>
              <w:t>がい</w:t>
            </w:r>
            <w:r w:rsidRPr="0005533D">
              <w:rPr>
                <w:rFonts w:asciiTheme="majorEastAsia" w:eastAsiaTheme="majorEastAsia" w:hAnsiTheme="majorEastAsia" w:hint="eastAsia"/>
                <w:sz w:val="22"/>
              </w:rPr>
              <w:t>者等1人につき1月に1回を限度として所定単位数を加算してい</w:t>
            </w:r>
            <w:r w:rsidRPr="0005533D">
              <w:rPr>
                <w:rFonts w:asciiTheme="majorEastAsia" w:eastAsiaTheme="majorEastAsia" w:hAnsiTheme="majorEastAsia" w:hint="eastAsia"/>
                <w:sz w:val="22"/>
              </w:rPr>
              <w:lastRenderedPageBreak/>
              <w:t>るか。</w:t>
            </w:r>
          </w:p>
        </w:tc>
        <w:tc>
          <w:tcPr>
            <w:tcW w:w="1843" w:type="dxa"/>
            <w:shd w:val="clear" w:color="000000" w:fill="FFFFFF" w:themeFill="background1"/>
            <w:noWrap/>
          </w:tcPr>
          <w:p w:rsidR="0099575B"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74820088"/>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99575B" w:rsidRPr="00A80D13">
              <w:rPr>
                <w:rFonts w:asciiTheme="majorEastAsia" w:eastAsiaTheme="majorEastAsia" w:hAnsiTheme="majorEastAsia" w:hint="eastAsia"/>
                <w:sz w:val="22"/>
              </w:rPr>
              <w:t>している</w:t>
            </w:r>
          </w:p>
          <w:p w:rsidR="0099575B"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025699907"/>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99575B" w:rsidRPr="00A80D13">
              <w:rPr>
                <w:rFonts w:asciiTheme="majorEastAsia" w:eastAsiaTheme="majorEastAsia" w:hAnsiTheme="majorEastAsia" w:hint="eastAsia"/>
                <w:sz w:val="22"/>
              </w:rPr>
              <w:t>していな</w:t>
            </w:r>
          </w:p>
          <w:p w:rsidR="0099575B" w:rsidRDefault="0099575B" w:rsidP="00D953B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99575B"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65994620"/>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99575B"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99575B" w:rsidRDefault="0099575B" w:rsidP="00D953BF">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99575B" w:rsidRDefault="0099575B"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99575B" w:rsidRDefault="0099575B"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99575B" w:rsidRPr="00A80D13" w:rsidRDefault="0099575B" w:rsidP="00D953BF">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EF0E7C" w:rsidRDefault="0099575B" w:rsidP="00EF0E7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99575B" w:rsidRPr="00A80D13" w:rsidRDefault="0099575B" w:rsidP="00EF0E7C">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99575B" w:rsidRPr="00A80D13" w:rsidRDefault="0099575B" w:rsidP="0099575B">
      <w:pPr>
        <w:widowControl/>
        <w:jc w:val="left"/>
        <w:rPr>
          <w:rFonts w:asciiTheme="majorEastAsia" w:eastAsiaTheme="majorEastAsia" w:hAnsiTheme="majorEastAsia"/>
          <w:sz w:val="22"/>
        </w:rPr>
      </w:pPr>
    </w:p>
    <w:p w:rsidR="0099575B" w:rsidRPr="00A80D13" w:rsidRDefault="0099575B" w:rsidP="0099575B">
      <w:pPr>
        <w:widowControl/>
        <w:jc w:val="left"/>
        <w:rPr>
          <w:rFonts w:asciiTheme="majorEastAsia" w:eastAsiaTheme="majorEastAsia" w:hAnsiTheme="majorEastAsia"/>
          <w:sz w:val="22"/>
        </w:rPr>
      </w:pPr>
      <w:r w:rsidRPr="0045303A">
        <w:rPr>
          <w:rFonts w:asciiTheme="majorEastAsia" w:eastAsiaTheme="majorEastAsia" w:hAnsiTheme="majorEastAsia" w:hint="eastAsia"/>
          <w:sz w:val="22"/>
        </w:rPr>
        <w:t>（</w:t>
      </w:r>
      <w:r w:rsidR="00260532">
        <w:rPr>
          <w:rFonts w:asciiTheme="majorEastAsia" w:eastAsiaTheme="majorEastAsia" w:hAnsiTheme="majorEastAsia" w:hint="eastAsia"/>
          <w:sz w:val="22"/>
        </w:rPr>
        <w:t>２</w:t>
      </w:r>
      <w:r w:rsidR="009D3AE9">
        <w:rPr>
          <w:rFonts w:asciiTheme="majorEastAsia" w:eastAsiaTheme="majorEastAsia" w:hAnsiTheme="majorEastAsia" w:hint="eastAsia"/>
          <w:sz w:val="22"/>
        </w:rPr>
        <w:t>２</w:t>
      </w:r>
      <w:r w:rsidRPr="0045303A">
        <w:rPr>
          <w:rFonts w:asciiTheme="majorEastAsia" w:eastAsiaTheme="majorEastAsia" w:hAnsiTheme="majorEastAsia" w:hint="eastAsia"/>
          <w:sz w:val="22"/>
        </w:rPr>
        <w:t>）</w:t>
      </w:r>
      <w:r w:rsidR="00260532" w:rsidRPr="00260532">
        <w:rPr>
          <w:rFonts w:asciiTheme="majorEastAsia" w:eastAsiaTheme="majorEastAsia" w:hAnsiTheme="majorEastAsia" w:hint="eastAsia"/>
          <w:sz w:val="22"/>
        </w:rPr>
        <w:t>遠隔地訪問加算</w:t>
      </w:r>
      <w:r>
        <w:rPr>
          <w:rFonts w:asciiTheme="majorEastAsia" w:eastAsiaTheme="majorEastAsia" w:hAnsiTheme="majorEastAsia" w:hint="eastAsia"/>
          <w:sz w:val="22"/>
        </w:rPr>
        <w:t xml:space="preserve">　</w:t>
      </w:r>
      <w:r w:rsidRPr="0045303A">
        <w:rPr>
          <w:rFonts w:asciiTheme="majorEastAsia" w:eastAsiaTheme="majorEastAsia" w:hAnsiTheme="majorEastAsia" w:hint="eastAsia"/>
          <w:sz w:val="22"/>
        </w:rPr>
        <w:t>（告示第</w:t>
      </w:r>
      <w:r>
        <w:rPr>
          <w:rFonts w:asciiTheme="majorEastAsia" w:eastAsiaTheme="majorEastAsia" w:hAnsiTheme="majorEastAsia" w:hint="eastAsia"/>
          <w:sz w:val="22"/>
        </w:rPr>
        <w:t>180号・告示第</w:t>
      </w:r>
      <w:r w:rsidRPr="0045303A">
        <w:rPr>
          <w:rFonts w:asciiTheme="majorEastAsia" w:eastAsiaTheme="majorEastAsia" w:hAnsiTheme="majorEastAsia" w:hint="eastAsia"/>
          <w:sz w:val="22"/>
        </w:rPr>
        <w:t>125号</w:t>
      </w:r>
      <w:r>
        <w:rPr>
          <w:rFonts w:asciiTheme="majorEastAsia" w:eastAsiaTheme="majorEastAsia" w:hAnsiTheme="majorEastAsia" w:hint="eastAsia"/>
          <w:sz w:val="22"/>
        </w:rPr>
        <w:t>別表の</w:t>
      </w:r>
      <w:r w:rsidR="00260532">
        <w:rPr>
          <w:rFonts w:asciiTheme="majorEastAsia" w:eastAsiaTheme="majorEastAsia" w:hAnsiTheme="majorEastAsia" w:hint="eastAsia"/>
          <w:sz w:val="22"/>
        </w:rPr>
        <w:t>18</w:t>
      </w:r>
      <w:r w:rsidR="00DB49C2">
        <w:rPr>
          <w:rFonts w:asciiTheme="majorEastAsia" w:eastAsiaTheme="majorEastAsia" w:hAnsiTheme="majorEastAsia" w:hint="eastAsia"/>
          <w:sz w:val="22"/>
        </w:rPr>
        <w:t>、</w:t>
      </w:r>
      <w:r w:rsidR="00DB49C2" w:rsidRPr="0045303A">
        <w:rPr>
          <w:rFonts w:asciiTheme="majorEastAsia" w:eastAsiaTheme="majorEastAsia" w:hAnsiTheme="majorEastAsia" w:hint="eastAsia"/>
          <w:sz w:val="22"/>
        </w:rPr>
        <w:t>告示第</w:t>
      </w:r>
      <w:r w:rsidR="00DB49C2">
        <w:rPr>
          <w:rFonts w:asciiTheme="majorEastAsia" w:eastAsiaTheme="majorEastAsia" w:hAnsiTheme="majorEastAsia" w:hint="eastAsia"/>
          <w:sz w:val="22"/>
        </w:rPr>
        <w:t>181号・告示第</w:t>
      </w:r>
      <w:r w:rsidR="00DB49C2" w:rsidRPr="0045303A">
        <w:rPr>
          <w:rFonts w:asciiTheme="majorEastAsia" w:eastAsiaTheme="majorEastAsia" w:hAnsiTheme="majorEastAsia" w:hint="eastAsia"/>
          <w:sz w:val="22"/>
        </w:rPr>
        <w:t>12</w:t>
      </w:r>
      <w:r w:rsidR="00DB49C2">
        <w:rPr>
          <w:rFonts w:asciiTheme="majorEastAsia" w:eastAsiaTheme="majorEastAsia" w:hAnsiTheme="majorEastAsia" w:hint="eastAsia"/>
          <w:sz w:val="22"/>
        </w:rPr>
        <w:t>6</w:t>
      </w:r>
      <w:r w:rsidR="00DB49C2" w:rsidRPr="0045303A">
        <w:rPr>
          <w:rFonts w:asciiTheme="majorEastAsia" w:eastAsiaTheme="majorEastAsia" w:hAnsiTheme="majorEastAsia" w:hint="eastAsia"/>
          <w:sz w:val="22"/>
        </w:rPr>
        <w:t>号</w:t>
      </w:r>
      <w:r w:rsidR="00DB49C2">
        <w:rPr>
          <w:rFonts w:asciiTheme="majorEastAsia" w:eastAsiaTheme="majorEastAsia" w:hAnsiTheme="majorEastAsia" w:hint="eastAsia"/>
          <w:sz w:val="22"/>
        </w:rPr>
        <w:t>別表の18</w:t>
      </w:r>
      <w:r w:rsidRPr="0045303A">
        <w:rPr>
          <w:rFonts w:asciiTheme="majorEastAsia" w:eastAsiaTheme="majorEastAsia" w:hAnsiTheme="maj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39"/>
        <w:gridCol w:w="1137"/>
      </w:tblGrid>
      <w:tr w:rsidR="0099575B" w:rsidRPr="00A80D13" w:rsidTr="00E148E4">
        <w:trPr>
          <w:trHeight w:val="490"/>
        </w:trPr>
        <w:tc>
          <w:tcPr>
            <w:tcW w:w="5283" w:type="dxa"/>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自主点検欄</w:t>
            </w:r>
          </w:p>
        </w:tc>
        <w:tc>
          <w:tcPr>
            <w:tcW w:w="1839" w:type="dxa"/>
            <w:tcBorders>
              <w:right w:val="double" w:sz="4" w:space="0" w:color="auto"/>
            </w:tcBorders>
            <w:shd w:val="clear" w:color="000000" w:fill="FFFFFF" w:themeFill="background1"/>
            <w:noWrap/>
            <w:vAlign w:val="center"/>
            <w:hideMark/>
          </w:tcPr>
          <w:p w:rsidR="0099575B" w:rsidRPr="00A80D13" w:rsidRDefault="0099575B" w:rsidP="00D953BF">
            <w:pPr>
              <w:widowControl/>
              <w:jc w:val="center"/>
              <w:rPr>
                <w:rFonts w:asciiTheme="majorEastAsia" w:eastAsiaTheme="majorEastAsia" w:hAnsiTheme="majorEastAsia" w:cs="ＭＳ Ｐゴシック"/>
                <w:kern w:val="0"/>
                <w:sz w:val="22"/>
              </w:rPr>
            </w:pPr>
            <w:r w:rsidRPr="00A80D13">
              <w:rPr>
                <w:rFonts w:asciiTheme="majorEastAsia" w:eastAsiaTheme="majorEastAsia" w:hAnsiTheme="majorEastAsia" w:cs="ＭＳ Ｐゴシック" w:hint="eastAsia"/>
                <w:kern w:val="0"/>
                <w:sz w:val="22"/>
              </w:rPr>
              <w:t>確認書類等</w:t>
            </w:r>
          </w:p>
        </w:tc>
        <w:tc>
          <w:tcPr>
            <w:tcW w:w="1137" w:type="dxa"/>
            <w:tcBorders>
              <w:top w:val="double" w:sz="4" w:space="0" w:color="auto"/>
              <w:left w:val="double" w:sz="4" w:space="0" w:color="auto"/>
              <w:right w:val="double" w:sz="4" w:space="0" w:color="auto"/>
            </w:tcBorders>
            <w:shd w:val="clear" w:color="000000" w:fill="FFFFFF" w:themeFill="background1"/>
            <w:vAlign w:val="center"/>
          </w:tcPr>
          <w:p w:rsidR="0099575B" w:rsidRPr="00A80D13" w:rsidRDefault="001E445E" w:rsidP="00D953BF">
            <w:pPr>
              <w:widowControl/>
              <w:jc w:val="center"/>
              <w:rPr>
                <w:rFonts w:asciiTheme="majorEastAsia" w:eastAsiaTheme="majorEastAsia" w:hAnsiTheme="majorEastAsia" w:cs="ＭＳ Ｐゴシック"/>
                <w:kern w:val="0"/>
                <w:sz w:val="22"/>
              </w:rPr>
            </w:pPr>
            <w:hyperlink w:anchor="目次" w:history="1">
              <w:r w:rsidR="0099575B" w:rsidRPr="00FA3B42">
                <w:rPr>
                  <w:rStyle w:val="ab"/>
                  <w:rFonts w:asciiTheme="majorEastAsia" w:eastAsiaTheme="majorEastAsia" w:hAnsiTheme="majorEastAsia" w:cs="ＭＳ Ｐゴシック" w:hint="eastAsia"/>
                  <w:kern w:val="0"/>
                  <w:sz w:val="22"/>
                </w:rPr>
                <w:t>市記入欄</w:t>
              </w:r>
            </w:hyperlink>
          </w:p>
        </w:tc>
      </w:tr>
      <w:tr w:rsidR="0099575B" w:rsidRPr="00A80D13" w:rsidTr="00E148E4">
        <w:trPr>
          <w:trHeight w:val="840"/>
        </w:trPr>
        <w:tc>
          <w:tcPr>
            <w:tcW w:w="5283" w:type="dxa"/>
            <w:shd w:val="clear" w:color="000000" w:fill="FFFFFF" w:themeFill="background1"/>
            <w:noWrap/>
          </w:tcPr>
          <w:p w:rsidR="00260532" w:rsidRDefault="00260532" w:rsidP="00260532">
            <w:pPr>
              <w:ind w:left="2"/>
              <w:rPr>
                <w:rFonts w:asciiTheme="majorEastAsia" w:eastAsiaTheme="majorEastAsia" w:hAnsiTheme="majorEastAsia"/>
                <w:sz w:val="22"/>
              </w:rPr>
            </w:pPr>
            <w:r>
              <w:rPr>
                <w:rFonts w:asciiTheme="majorEastAsia" w:eastAsiaTheme="majorEastAsia" w:hAnsiTheme="majorEastAsia" w:hint="eastAsia"/>
                <w:sz w:val="22"/>
              </w:rPr>
              <w:t xml:space="preserve">　</w:t>
            </w:r>
            <w:r w:rsidRPr="00260532">
              <w:rPr>
                <w:rFonts w:asciiTheme="majorEastAsia" w:eastAsiaTheme="majorEastAsia" w:hAnsiTheme="majorEastAsia" w:hint="eastAsia"/>
                <w:sz w:val="22"/>
                <w:u w:val="single"/>
              </w:rPr>
              <w:t>計画相談支援</w:t>
            </w:r>
            <w:r w:rsidRPr="00260532">
              <w:rPr>
                <w:rFonts w:asciiTheme="majorEastAsia" w:eastAsiaTheme="majorEastAsia" w:hAnsiTheme="majorEastAsia" w:hint="eastAsia"/>
                <w:sz w:val="22"/>
              </w:rPr>
              <w:t>対象障</w:t>
            </w:r>
            <w:r>
              <w:rPr>
                <w:rFonts w:asciiTheme="majorEastAsia" w:eastAsiaTheme="majorEastAsia" w:hAnsiTheme="majorEastAsia" w:hint="eastAsia"/>
                <w:sz w:val="22"/>
              </w:rPr>
              <w:t>がい</w:t>
            </w:r>
            <w:r w:rsidRPr="00260532">
              <w:rPr>
                <w:rFonts w:asciiTheme="majorEastAsia" w:eastAsiaTheme="majorEastAsia" w:hAnsiTheme="majorEastAsia" w:hint="eastAsia"/>
                <w:sz w:val="22"/>
              </w:rPr>
              <w:t>者等の居宅等、病院等、障害者支援施設等、</w:t>
            </w:r>
            <w:r w:rsidR="00866430">
              <w:rPr>
                <w:rFonts w:asciiTheme="majorEastAsia" w:eastAsiaTheme="majorEastAsia" w:hAnsiTheme="majorEastAsia" w:hint="eastAsia"/>
                <w:sz w:val="22"/>
              </w:rPr>
              <w:t>児福</w:t>
            </w:r>
            <w:r w:rsidR="00866430" w:rsidRPr="00CC279E">
              <w:rPr>
                <w:rFonts w:asciiTheme="majorEastAsia" w:eastAsiaTheme="majorEastAsia" w:hAnsiTheme="majorEastAsia" w:hint="eastAsia"/>
                <w:sz w:val="22"/>
              </w:rPr>
              <w:t>法第７条第１項に規定する児童福祉施設</w:t>
            </w:r>
            <w:r w:rsidR="00866430">
              <w:rPr>
                <w:rFonts w:asciiTheme="majorEastAsia" w:eastAsiaTheme="majorEastAsia" w:hAnsiTheme="majorEastAsia" w:hint="eastAsia"/>
                <w:sz w:val="22"/>
              </w:rPr>
              <w:t>、</w:t>
            </w:r>
            <w:r w:rsidRPr="00260532">
              <w:rPr>
                <w:rFonts w:asciiTheme="majorEastAsia" w:eastAsiaTheme="majorEastAsia" w:hAnsiTheme="majorEastAsia" w:hint="eastAsia"/>
                <w:sz w:val="22"/>
              </w:rPr>
              <w:t>刑事施設等、宿泊施設等又は福祉サービス等提供機関（特別地域に所在し、かつ</w:t>
            </w:r>
            <w:r w:rsidRPr="00BB28A7">
              <w:rPr>
                <w:rFonts w:asciiTheme="majorEastAsia" w:eastAsiaTheme="majorEastAsia" w:hAnsiTheme="majorEastAsia" w:hint="eastAsia"/>
                <w:sz w:val="22"/>
                <w:u w:val="single"/>
              </w:rPr>
              <w:t>指定特定相談支援事業所</w:t>
            </w:r>
            <w:r w:rsidRPr="00260532">
              <w:rPr>
                <w:rFonts w:asciiTheme="majorEastAsia" w:eastAsiaTheme="majorEastAsia" w:hAnsiTheme="majorEastAsia" w:hint="eastAsia"/>
                <w:sz w:val="22"/>
              </w:rPr>
              <w:t>との間に一定の距離があるものに限る。）を訪問して、</w:t>
            </w:r>
            <w:r w:rsidR="00670AA0">
              <w:rPr>
                <w:rFonts w:asciiTheme="majorEastAsia" w:eastAsiaTheme="majorEastAsia" w:hAnsiTheme="majorEastAsia" w:hint="eastAsia"/>
                <w:sz w:val="22"/>
              </w:rPr>
              <w:t>（５）</w:t>
            </w:r>
            <w:r w:rsidRPr="00260532">
              <w:rPr>
                <w:rFonts w:asciiTheme="majorEastAsia" w:eastAsiaTheme="majorEastAsia" w:hAnsiTheme="majorEastAsia" w:hint="eastAsia"/>
                <w:sz w:val="22"/>
              </w:rPr>
              <w:t>の初回加算（（２）に該当する場合に限る）、</w:t>
            </w:r>
            <w:r w:rsidR="00670AA0">
              <w:rPr>
                <w:rFonts w:asciiTheme="majorEastAsia" w:eastAsiaTheme="majorEastAsia" w:hAnsiTheme="majorEastAsia" w:hint="eastAsia"/>
                <w:sz w:val="22"/>
              </w:rPr>
              <w:t>（７）</w:t>
            </w:r>
            <w:r w:rsidRPr="00260532">
              <w:rPr>
                <w:rFonts w:asciiTheme="majorEastAsia" w:eastAsiaTheme="majorEastAsia" w:hAnsiTheme="majorEastAsia" w:hint="eastAsia"/>
                <w:sz w:val="22"/>
              </w:rPr>
              <w:t>の入院時情報連携加算（（Ⅰ）を算定する場合に限る。）、</w:t>
            </w:r>
            <w:r w:rsidR="00670AA0">
              <w:rPr>
                <w:rFonts w:asciiTheme="majorEastAsia" w:eastAsiaTheme="majorEastAsia" w:hAnsiTheme="majorEastAsia" w:hint="eastAsia"/>
                <w:sz w:val="22"/>
              </w:rPr>
              <w:t>（８）</w:t>
            </w:r>
            <w:r w:rsidRPr="00260532">
              <w:rPr>
                <w:rFonts w:asciiTheme="majorEastAsia" w:eastAsiaTheme="majorEastAsia" w:hAnsiTheme="majorEastAsia" w:hint="eastAsia"/>
                <w:sz w:val="22"/>
              </w:rPr>
              <w:t>の退院・退所加算</w:t>
            </w:r>
            <w:r w:rsidR="00504012">
              <w:rPr>
                <w:rFonts w:asciiTheme="majorEastAsia" w:eastAsiaTheme="majorEastAsia" w:hAnsiTheme="majorEastAsia" w:hint="eastAsia"/>
                <w:sz w:val="22"/>
              </w:rPr>
              <w:t>、</w:t>
            </w:r>
            <w:r w:rsidR="00007F5A">
              <w:rPr>
                <w:rFonts w:asciiTheme="majorEastAsia" w:eastAsiaTheme="majorEastAsia" w:hAnsiTheme="majorEastAsia" w:hint="eastAsia"/>
                <w:sz w:val="22"/>
              </w:rPr>
              <w:t>（９）</w:t>
            </w:r>
            <w:r w:rsidR="00716100" w:rsidRPr="00260532">
              <w:rPr>
                <w:rFonts w:asciiTheme="majorEastAsia" w:eastAsiaTheme="majorEastAsia" w:hAnsiTheme="majorEastAsia" w:hint="eastAsia"/>
                <w:sz w:val="22"/>
              </w:rPr>
              <w:t>の居宅介護支援事業所等連携加算（②、⑤に限る。）、</w:t>
            </w:r>
            <w:r w:rsidR="00504012">
              <w:rPr>
                <w:rFonts w:asciiTheme="majorEastAsia" w:eastAsiaTheme="majorEastAsia" w:hAnsiTheme="majorEastAsia" w:hint="eastAsia"/>
                <w:sz w:val="22"/>
              </w:rPr>
              <w:t>（</w:t>
            </w:r>
            <w:r w:rsidR="00007F5A">
              <w:rPr>
                <w:rFonts w:asciiTheme="majorEastAsia" w:eastAsiaTheme="majorEastAsia" w:hAnsiTheme="majorEastAsia" w:hint="eastAsia"/>
                <w:sz w:val="22"/>
              </w:rPr>
              <w:t>１０</w:t>
            </w:r>
            <w:r w:rsidR="00504012">
              <w:rPr>
                <w:rFonts w:asciiTheme="majorEastAsia" w:eastAsiaTheme="majorEastAsia" w:hAnsiTheme="majorEastAsia" w:hint="eastAsia"/>
                <w:sz w:val="22"/>
              </w:rPr>
              <w:t>）の保育・教育等移行支援加算（②に該当する場合に限る。）、</w:t>
            </w:r>
            <w:r w:rsidR="00670AA0">
              <w:rPr>
                <w:rFonts w:asciiTheme="majorEastAsia" w:eastAsiaTheme="majorEastAsia" w:hAnsiTheme="majorEastAsia" w:hint="eastAsia"/>
                <w:sz w:val="22"/>
              </w:rPr>
              <w:t>（１１）</w:t>
            </w:r>
            <w:r w:rsidRPr="00260532">
              <w:rPr>
                <w:rFonts w:asciiTheme="majorEastAsia" w:eastAsiaTheme="majorEastAsia" w:hAnsiTheme="majorEastAsia" w:hint="eastAsia"/>
                <w:sz w:val="22"/>
              </w:rPr>
              <w:t>の医療・保育・教育機関等連携加算（①、②に限る）又は、</w:t>
            </w:r>
            <w:r w:rsidR="00670AA0">
              <w:rPr>
                <w:rFonts w:asciiTheme="majorEastAsia" w:eastAsiaTheme="majorEastAsia" w:hAnsiTheme="majorEastAsia" w:hint="eastAsia"/>
                <w:sz w:val="22"/>
              </w:rPr>
              <w:t>（１２）</w:t>
            </w:r>
            <w:r w:rsidRPr="00260532">
              <w:rPr>
                <w:rFonts w:asciiTheme="majorEastAsia" w:eastAsiaTheme="majorEastAsia" w:hAnsiTheme="majorEastAsia" w:hint="eastAsia"/>
                <w:sz w:val="22"/>
              </w:rPr>
              <w:t>の集中支援加算（①、④に限る。）を算定する場合に、これらの加算の算定回数に所定単位数を乗じて得た単位数を加算しているか。</w:t>
            </w:r>
          </w:p>
          <w:p w:rsidR="0099575B" w:rsidRPr="00A80D13" w:rsidRDefault="00260532" w:rsidP="00D67BA7">
            <w:pPr>
              <w:ind w:left="2" w:firstLineChars="100" w:firstLine="220"/>
              <w:rPr>
                <w:rFonts w:asciiTheme="majorEastAsia" w:eastAsiaTheme="majorEastAsia" w:hAnsiTheme="majorEastAsia"/>
                <w:sz w:val="22"/>
              </w:rPr>
            </w:pPr>
            <w:r w:rsidRPr="00260532">
              <w:rPr>
                <w:rFonts w:asciiTheme="majorEastAsia" w:eastAsiaTheme="majorEastAsia" w:hAnsiTheme="majorEastAsia" w:hint="eastAsia"/>
                <w:sz w:val="22"/>
              </w:rPr>
              <w:t>ただし、</w:t>
            </w:r>
            <w:r w:rsidR="00E66A7A">
              <w:rPr>
                <w:rFonts w:asciiTheme="majorEastAsia" w:eastAsiaTheme="majorEastAsia" w:hAnsiTheme="majorEastAsia" w:hint="eastAsia"/>
                <w:sz w:val="22"/>
              </w:rPr>
              <w:t>（５）</w:t>
            </w:r>
            <w:r w:rsidRPr="00260532">
              <w:rPr>
                <w:rFonts w:asciiTheme="majorEastAsia" w:eastAsiaTheme="majorEastAsia" w:hAnsiTheme="majorEastAsia" w:hint="eastAsia"/>
                <w:sz w:val="22"/>
              </w:rPr>
              <w:t>の初回加算については、</w:t>
            </w:r>
            <w:r w:rsidR="00722A1D">
              <w:rPr>
                <w:rFonts w:asciiTheme="majorEastAsia" w:eastAsiaTheme="majorEastAsia" w:hAnsiTheme="majorEastAsia" w:hint="eastAsia"/>
                <w:sz w:val="22"/>
              </w:rPr>
              <w:t>（５）の</w:t>
            </w:r>
            <w:r w:rsidR="00D67BA7">
              <w:rPr>
                <w:rFonts w:asciiTheme="majorEastAsia" w:eastAsiaTheme="majorEastAsia" w:hAnsiTheme="majorEastAsia" w:hint="eastAsia"/>
                <w:sz w:val="22"/>
              </w:rPr>
              <w:t>②</w:t>
            </w:r>
            <w:r w:rsidRPr="00260532">
              <w:rPr>
                <w:rFonts w:asciiTheme="majorEastAsia" w:eastAsiaTheme="majorEastAsia" w:hAnsiTheme="majorEastAsia" w:hint="eastAsia"/>
                <w:sz w:val="22"/>
              </w:rPr>
              <w:t>に規定する面接を実施した月の数に所定単位数を乗じて得た単位数を加算しているか。</w:t>
            </w:r>
          </w:p>
        </w:tc>
        <w:tc>
          <w:tcPr>
            <w:tcW w:w="1843" w:type="dxa"/>
            <w:shd w:val="clear" w:color="000000" w:fill="FFFFFF" w:themeFill="background1"/>
            <w:noWrap/>
          </w:tcPr>
          <w:p w:rsidR="0099575B"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1602015985"/>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99575B" w:rsidRPr="00A80D13">
              <w:rPr>
                <w:rFonts w:asciiTheme="majorEastAsia" w:eastAsiaTheme="majorEastAsia" w:hAnsiTheme="majorEastAsia" w:hint="eastAsia"/>
                <w:sz w:val="22"/>
              </w:rPr>
              <w:t>している</w:t>
            </w:r>
          </w:p>
          <w:p w:rsidR="0099575B"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349096611"/>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FB7E9A">
              <w:rPr>
                <w:rFonts w:asciiTheme="majorEastAsia" w:eastAsiaTheme="majorEastAsia" w:hAnsiTheme="majorEastAsia" w:hint="eastAsia"/>
                <w:sz w:val="22"/>
              </w:rPr>
              <w:t>加算</w:t>
            </w:r>
            <w:r w:rsidR="0099575B" w:rsidRPr="00A80D13">
              <w:rPr>
                <w:rFonts w:asciiTheme="majorEastAsia" w:eastAsiaTheme="majorEastAsia" w:hAnsiTheme="majorEastAsia" w:hint="eastAsia"/>
                <w:sz w:val="22"/>
              </w:rPr>
              <w:t>していな</w:t>
            </w:r>
          </w:p>
          <w:p w:rsidR="0099575B" w:rsidRDefault="0099575B" w:rsidP="00D953B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A80D13">
              <w:rPr>
                <w:rFonts w:asciiTheme="majorEastAsia" w:eastAsiaTheme="majorEastAsia" w:hAnsiTheme="majorEastAsia" w:hint="eastAsia"/>
                <w:sz w:val="22"/>
              </w:rPr>
              <w:t>い</w:t>
            </w:r>
          </w:p>
          <w:p w:rsidR="0099575B" w:rsidRPr="00A80D13" w:rsidRDefault="001E445E" w:rsidP="00D953BF">
            <w:pPr>
              <w:rPr>
                <w:rFonts w:asciiTheme="majorEastAsia" w:eastAsiaTheme="majorEastAsia" w:hAnsiTheme="majorEastAsia"/>
                <w:sz w:val="22"/>
              </w:rPr>
            </w:pPr>
            <w:sdt>
              <w:sdtPr>
                <w:rPr>
                  <w:rFonts w:asciiTheme="majorEastAsia" w:eastAsiaTheme="majorEastAsia" w:hAnsiTheme="majorEastAsia" w:hint="eastAsia"/>
                  <w:spacing w:val="-6"/>
                  <w:sz w:val="24"/>
                </w:rPr>
                <w:id w:val="-2106727580"/>
                <w14:checkbox>
                  <w14:checked w14:val="0"/>
                  <w14:checkedState w14:val="00FE" w14:font="Wingdings"/>
                  <w14:uncheckedState w14:val="2610" w14:font="ＭＳ ゴシック"/>
                </w14:checkbox>
              </w:sdtPr>
              <w:sdtEndPr/>
              <w:sdtContent>
                <w:r w:rsidR="0099575B">
                  <w:rPr>
                    <w:rFonts w:ascii="ＭＳ ゴシック" w:eastAsia="ＭＳ ゴシック" w:hAnsi="ＭＳ ゴシック" w:hint="eastAsia"/>
                    <w:spacing w:val="-6"/>
                    <w:sz w:val="24"/>
                  </w:rPr>
                  <w:t>☐</w:t>
                </w:r>
              </w:sdtContent>
            </w:sdt>
            <w:r w:rsidR="0099575B" w:rsidRPr="00455FEF">
              <w:rPr>
                <w:rFonts w:asciiTheme="majorEastAsia" w:eastAsiaTheme="majorEastAsia" w:hAnsiTheme="majorEastAsia" w:hint="eastAsia"/>
                <w:sz w:val="22"/>
              </w:rPr>
              <w:t>該当なし</w:t>
            </w:r>
          </w:p>
        </w:tc>
        <w:tc>
          <w:tcPr>
            <w:tcW w:w="1839" w:type="dxa"/>
            <w:tcBorders>
              <w:right w:val="double" w:sz="4" w:space="0" w:color="auto"/>
            </w:tcBorders>
            <w:shd w:val="clear" w:color="000000" w:fill="FFFFFF" w:themeFill="background1"/>
            <w:noWrap/>
          </w:tcPr>
          <w:p w:rsidR="0099575B" w:rsidRDefault="0099575B" w:rsidP="00D953BF">
            <w:pPr>
              <w:snapToGrid w:val="0"/>
              <w:rPr>
                <w:rFonts w:asciiTheme="majorEastAsia" w:eastAsiaTheme="majorEastAsia" w:hAnsiTheme="majorEastAsia"/>
                <w:sz w:val="22"/>
              </w:rPr>
            </w:pPr>
            <w:r w:rsidRPr="00A80D13">
              <w:rPr>
                <w:rFonts w:asciiTheme="majorEastAsia" w:eastAsiaTheme="majorEastAsia" w:hAnsiTheme="majorEastAsia" w:hint="eastAsia"/>
                <w:sz w:val="22"/>
              </w:rPr>
              <w:t>請求状況</w:t>
            </w:r>
          </w:p>
          <w:p w:rsidR="0099575B" w:rsidRDefault="0099575B"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体制等状況一覧表</w:t>
            </w:r>
          </w:p>
          <w:p w:rsidR="0099575B" w:rsidRDefault="0099575B" w:rsidP="00D953BF">
            <w:pPr>
              <w:snapToGrid w:val="0"/>
              <w:rPr>
                <w:rFonts w:asciiTheme="majorEastAsia" w:eastAsiaTheme="majorEastAsia" w:hAnsiTheme="majorEastAsia"/>
                <w:sz w:val="22"/>
              </w:rPr>
            </w:pPr>
            <w:r w:rsidRPr="009624A3">
              <w:rPr>
                <w:rFonts w:asciiTheme="majorEastAsia" w:eastAsiaTheme="majorEastAsia" w:hAnsiTheme="majorEastAsia" w:hint="eastAsia"/>
                <w:sz w:val="22"/>
              </w:rPr>
              <w:t>当該加算の届出書等</w:t>
            </w:r>
          </w:p>
          <w:p w:rsidR="0099575B" w:rsidRPr="00A80D13" w:rsidRDefault="0099575B" w:rsidP="00D953BF">
            <w:pPr>
              <w:snapToGrid w:val="0"/>
              <w:rPr>
                <w:rFonts w:asciiTheme="majorEastAsia" w:eastAsiaTheme="majorEastAsia" w:hAnsiTheme="majorEastAsia"/>
                <w:sz w:val="22"/>
              </w:rPr>
            </w:pPr>
          </w:p>
        </w:tc>
        <w:tc>
          <w:tcPr>
            <w:tcW w:w="1137" w:type="dxa"/>
            <w:tcBorders>
              <w:left w:val="double" w:sz="4" w:space="0" w:color="auto"/>
              <w:right w:val="double" w:sz="4" w:space="0" w:color="auto"/>
            </w:tcBorders>
            <w:shd w:val="clear" w:color="000000" w:fill="FFFFFF" w:themeFill="background1"/>
          </w:tcPr>
          <w:p w:rsidR="00EF0E7C" w:rsidRDefault="0099575B" w:rsidP="00EF0E7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□可</w:t>
            </w:r>
          </w:p>
          <w:p w:rsidR="0099575B" w:rsidRPr="00A80D13" w:rsidRDefault="0099575B" w:rsidP="00EF0E7C">
            <w:pPr>
              <w:jc w:val="center"/>
              <w:rPr>
                <w:rFonts w:asciiTheme="majorEastAsia" w:eastAsiaTheme="majorEastAsia" w:hAnsiTheme="majorEastAsia"/>
                <w:sz w:val="22"/>
              </w:rPr>
            </w:pPr>
            <w:r>
              <w:rPr>
                <w:rFonts w:asciiTheme="majorEastAsia" w:eastAsiaTheme="majorEastAsia" w:hAnsiTheme="majorEastAsia" w:hint="eastAsia"/>
                <w:sz w:val="20"/>
                <w:szCs w:val="20"/>
              </w:rPr>
              <w:t>□否</w:t>
            </w:r>
          </w:p>
        </w:tc>
      </w:tr>
    </w:tbl>
    <w:p w:rsidR="009F236A" w:rsidRPr="00D953BF" w:rsidRDefault="009F236A">
      <w:pPr>
        <w:widowControl/>
        <w:jc w:val="left"/>
        <w:rPr>
          <w:rFonts w:asciiTheme="majorEastAsia" w:eastAsiaTheme="majorEastAsia" w:hAnsiTheme="majorEastAsia"/>
          <w:color w:val="0000FF"/>
          <w:sz w:val="22"/>
        </w:rPr>
      </w:pPr>
    </w:p>
    <w:p w:rsidR="00C91651" w:rsidRPr="00872275" w:rsidRDefault="00C91651" w:rsidP="00C91651">
      <w:pPr>
        <w:widowControl/>
        <w:jc w:val="left"/>
        <w:rPr>
          <w:rFonts w:asciiTheme="majorEastAsia" w:eastAsiaTheme="majorEastAsia" w:hAnsiTheme="majorEastAsia"/>
          <w:sz w:val="22"/>
        </w:rPr>
      </w:pPr>
      <w:r w:rsidRPr="00872275">
        <w:rPr>
          <w:rFonts w:asciiTheme="majorEastAsia" w:eastAsiaTheme="majorEastAsia" w:hAnsiTheme="majorEastAsia" w:hint="eastAsia"/>
          <w:sz w:val="22"/>
        </w:rPr>
        <w:t>第</w:t>
      </w:r>
      <w:r w:rsidR="00303585" w:rsidRPr="00872275">
        <w:rPr>
          <w:rFonts w:asciiTheme="majorEastAsia" w:eastAsiaTheme="majorEastAsia" w:hAnsiTheme="majorEastAsia" w:hint="eastAsia"/>
          <w:sz w:val="22"/>
        </w:rPr>
        <w:t>６</w:t>
      </w:r>
      <w:r w:rsidRPr="00872275">
        <w:rPr>
          <w:rFonts w:asciiTheme="majorEastAsia" w:eastAsiaTheme="majorEastAsia" w:hAnsiTheme="majorEastAsia" w:hint="eastAsia"/>
          <w:sz w:val="22"/>
        </w:rPr>
        <w:t xml:space="preserve">　</w:t>
      </w:r>
      <w:bookmarkStart w:id="40" w:name="業務管理体制の整備に関する届出"/>
      <w:r w:rsidRPr="00872275">
        <w:rPr>
          <w:rFonts w:asciiTheme="majorEastAsia" w:eastAsiaTheme="majorEastAsia" w:hAnsiTheme="majorEastAsia" w:hint="eastAsia"/>
          <w:sz w:val="22"/>
        </w:rPr>
        <w:t>業務管理体制の整備に関する届出</w:t>
      </w:r>
      <w:bookmarkEnd w:id="40"/>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5283"/>
        <w:gridCol w:w="1843"/>
        <w:gridCol w:w="1824"/>
        <w:gridCol w:w="1152"/>
      </w:tblGrid>
      <w:tr w:rsidR="00C91651" w:rsidRPr="00872275" w:rsidTr="00E148E4">
        <w:trPr>
          <w:trHeight w:val="490"/>
        </w:trPr>
        <w:tc>
          <w:tcPr>
            <w:tcW w:w="5283" w:type="dxa"/>
            <w:shd w:val="clear" w:color="000000" w:fill="FFFFFF" w:themeFill="background1"/>
            <w:noWrap/>
            <w:vAlign w:val="center"/>
            <w:hideMark/>
          </w:tcPr>
          <w:p w:rsidR="00C91651" w:rsidRPr="00872275" w:rsidRDefault="00C91651" w:rsidP="008937CC">
            <w:pPr>
              <w:widowControl/>
              <w:jc w:val="center"/>
              <w:rPr>
                <w:rFonts w:asciiTheme="majorEastAsia" w:eastAsiaTheme="majorEastAsia" w:hAnsiTheme="majorEastAsia" w:cs="ＭＳ Ｐゴシック"/>
                <w:kern w:val="0"/>
                <w:sz w:val="22"/>
              </w:rPr>
            </w:pPr>
            <w:r w:rsidRPr="00872275">
              <w:rPr>
                <w:rFonts w:asciiTheme="majorEastAsia" w:eastAsiaTheme="majorEastAsia" w:hAnsiTheme="majorEastAsia" w:cs="ＭＳ Ｐゴシック" w:hint="eastAsia"/>
                <w:kern w:val="0"/>
                <w:sz w:val="22"/>
              </w:rPr>
              <w:t>点検項目</w:t>
            </w:r>
          </w:p>
        </w:tc>
        <w:tc>
          <w:tcPr>
            <w:tcW w:w="1843" w:type="dxa"/>
            <w:shd w:val="clear" w:color="000000" w:fill="FFFFFF" w:themeFill="background1"/>
            <w:noWrap/>
            <w:vAlign w:val="center"/>
            <w:hideMark/>
          </w:tcPr>
          <w:p w:rsidR="00C91651" w:rsidRPr="00872275" w:rsidRDefault="00C91651" w:rsidP="008937CC">
            <w:pPr>
              <w:widowControl/>
              <w:jc w:val="center"/>
              <w:rPr>
                <w:rFonts w:asciiTheme="majorEastAsia" w:eastAsiaTheme="majorEastAsia" w:hAnsiTheme="majorEastAsia" w:cs="ＭＳ Ｐゴシック"/>
                <w:kern w:val="0"/>
                <w:sz w:val="22"/>
              </w:rPr>
            </w:pPr>
            <w:r w:rsidRPr="00872275">
              <w:rPr>
                <w:rFonts w:asciiTheme="majorEastAsia" w:eastAsiaTheme="majorEastAsia" w:hAnsiTheme="majorEastAsia" w:cs="ＭＳ Ｐゴシック" w:hint="eastAsia"/>
                <w:kern w:val="0"/>
                <w:sz w:val="22"/>
              </w:rPr>
              <w:t>自主点検欄</w:t>
            </w:r>
          </w:p>
        </w:tc>
        <w:tc>
          <w:tcPr>
            <w:tcW w:w="1824" w:type="dxa"/>
            <w:tcBorders>
              <w:right w:val="double" w:sz="4" w:space="0" w:color="auto"/>
            </w:tcBorders>
            <w:shd w:val="clear" w:color="000000" w:fill="FFFFFF" w:themeFill="background1"/>
            <w:noWrap/>
            <w:vAlign w:val="center"/>
            <w:hideMark/>
          </w:tcPr>
          <w:p w:rsidR="00C91651" w:rsidRPr="00872275" w:rsidRDefault="00C91651" w:rsidP="008937CC">
            <w:pPr>
              <w:widowControl/>
              <w:jc w:val="center"/>
              <w:rPr>
                <w:rFonts w:asciiTheme="majorEastAsia" w:eastAsiaTheme="majorEastAsia" w:hAnsiTheme="majorEastAsia" w:cs="ＭＳ Ｐゴシック"/>
                <w:kern w:val="0"/>
                <w:sz w:val="22"/>
              </w:rPr>
            </w:pPr>
            <w:r w:rsidRPr="00872275">
              <w:rPr>
                <w:rFonts w:asciiTheme="majorEastAsia" w:eastAsiaTheme="majorEastAsia" w:hAnsiTheme="majorEastAsia" w:cs="ＭＳ Ｐゴシック" w:hint="eastAsia"/>
                <w:kern w:val="0"/>
                <w:sz w:val="22"/>
              </w:rPr>
              <w:t>確認書類等</w:t>
            </w:r>
          </w:p>
        </w:tc>
        <w:tc>
          <w:tcPr>
            <w:tcW w:w="1152" w:type="dxa"/>
            <w:tcBorders>
              <w:top w:val="double" w:sz="4" w:space="0" w:color="auto"/>
              <w:left w:val="double" w:sz="4" w:space="0" w:color="auto"/>
              <w:right w:val="double" w:sz="4" w:space="0" w:color="auto"/>
            </w:tcBorders>
            <w:shd w:val="clear" w:color="000000" w:fill="FFFFFF" w:themeFill="background1"/>
            <w:vAlign w:val="center"/>
          </w:tcPr>
          <w:p w:rsidR="00C91651" w:rsidRPr="00872275" w:rsidRDefault="001E445E" w:rsidP="008937CC">
            <w:pPr>
              <w:jc w:val="center"/>
              <w:rPr>
                <w:rFonts w:asciiTheme="majorEastAsia" w:eastAsiaTheme="majorEastAsia" w:hAnsiTheme="majorEastAsia"/>
                <w:sz w:val="22"/>
              </w:rPr>
            </w:pPr>
            <w:hyperlink w:anchor="目次" w:history="1">
              <w:r w:rsidR="00FA3B42" w:rsidRPr="00872275">
                <w:rPr>
                  <w:rStyle w:val="ab"/>
                  <w:rFonts w:asciiTheme="majorEastAsia" w:eastAsiaTheme="majorEastAsia" w:hAnsiTheme="majorEastAsia" w:cs="ＭＳ Ｐゴシック" w:hint="eastAsia"/>
                  <w:kern w:val="0"/>
                  <w:sz w:val="22"/>
                </w:rPr>
                <w:t>市記入欄</w:t>
              </w:r>
            </w:hyperlink>
          </w:p>
        </w:tc>
      </w:tr>
      <w:tr w:rsidR="00C91651" w:rsidRPr="00A80D13" w:rsidTr="00E148E4">
        <w:trPr>
          <w:trHeight w:val="929"/>
        </w:trPr>
        <w:tc>
          <w:tcPr>
            <w:tcW w:w="5283" w:type="dxa"/>
            <w:tcBorders>
              <w:bottom w:val="single" w:sz="4" w:space="0" w:color="auto"/>
            </w:tcBorders>
            <w:shd w:val="clear" w:color="000000" w:fill="FFFFFF" w:themeFill="background1"/>
            <w:noWrap/>
          </w:tcPr>
          <w:p w:rsidR="00C91651" w:rsidRPr="00872275" w:rsidRDefault="00BE7F08" w:rsidP="00C55BAA">
            <w:pPr>
              <w:ind w:firstLineChars="100" w:firstLine="220"/>
              <w:rPr>
                <w:rFonts w:asciiTheme="majorEastAsia" w:eastAsiaTheme="majorEastAsia" w:hAnsiTheme="majorEastAsia"/>
                <w:sz w:val="22"/>
              </w:rPr>
            </w:pPr>
            <w:r w:rsidRPr="00872275">
              <w:rPr>
                <w:rFonts w:asciiTheme="majorEastAsia" w:eastAsiaTheme="majorEastAsia" w:hAnsiTheme="majorEastAsia" w:hint="eastAsia"/>
                <w:sz w:val="22"/>
              </w:rPr>
              <w:t>「</w:t>
            </w:r>
            <w:r w:rsidR="00C91651" w:rsidRPr="00872275">
              <w:rPr>
                <w:rFonts w:asciiTheme="majorEastAsia" w:eastAsiaTheme="majorEastAsia" w:hAnsiTheme="majorEastAsia" w:hint="eastAsia"/>
                <w:sz w:val="22"/>
              </w:rPr>
              <w:t>業務管理体制の整備等の施行について（平成24年3月30日障企発0330第5号・障障発0330第12号）第2.1（3）業務管理体制の整備に係る届出</w:t>
            </w:r>
            <w:r w:rsidRPr="00872275">
              <w:rPr>
                <w:rFonts w:asciiTheme="majorEastAsia" w:eastAsiaTheme="majorEastAsia" w:hAnsiTheme="majorEastAsia" w:hint="eastAsia"/>
                <w:sz w:val="22"/>
              </w:rPr>
              <w:t>」</w:t>
            </w:r>
            <w:r w:rsidR="002B0155" w:rsidRPr="00872275">
              <w:rPr>
                <w:rFonts w:asciiTheme="majorEastAsia" w:eastAsiaTheme="majorEastAsia" w:hAnsiTheme="majorEastAsia" w:hint="eastAsia"/>
                <w:sz w:val="22"/>
              </w:rPr>
              <w:t>に基づき</w:t>
            </w:r>
            <w:r w:rsidR="008C493C" w:rsidRPr="00872275">
              <w:rPr>
                <w:rFonts w:asciiTheme="majorEastAsia" w:eastAsiaTheme="majorEastAsia" w:hAnsiTheme="majorEastAsia" w:hint="eastAsia"/>
                <w:sz w:val="22"/>
              </w:rPr>
              <w:t>、</w:t>
            </w:r>
            <w:r w:rsidR="00C55BAA" w:rsidRPr="00872275">
              <w:rPr>
                <w:rFonts w:asciiTheme="majorEastAsia" w:eastAsiaTheme="majorEastAsia" w:hAnsiTheme="majorEastAsia" w:hint="eastAsia"/>
                <w:sz w:val="22"/>
              </w:rPr>
              <w:t>対象となる障害福祉サービス</w:t>
            </w:r>
            <w:r w:rsidR="008C493C" w:rsidRPr="00872275">
              <w:rPr>
                <w:rFonts w:asciiTheme="majorEastAsia" w:eastAsiaTheme="majorEastAsia" w:hAnsiTheme="majorEastAsia" w:hint="eastAsia"/>
                <w:sz w:val="22"/>
              </w:rPr>
              <w:t>事業</w:t>
            </w:r>
            <w:r w:rsidR="00C55BAA" w:rsidRPr="00872275">
              <w:rPr>
                <w:rFonts w:asciiTheme="majorEastAsia" w:eastAsiaTheme="majorEastAsia" w:hAnsiTheme="majorEastAsia" w:hint="eastAsia"/>
                <w:sz w:val="22"/>
              </w:rPr>
              <w:t>者</w:t>
            </w:r>
            <w:r w:rsidR="002B0155" w:rsidRPr="00872275">
              <w:rPr>
                <w:rFonts w:asciiTheme="majorEastAsia" w:eastAsiaTheme="majorEastAsia" w:hAnsiTheme="majorEastAsia" w:hint="eastAsia"/>
                <w:sz w:val="22"/>
              </w:rPr>
              <w:t>等の区分に応じて</w:t>
            </w:r>
            <w:r w:rsidR="008C493C" w:rsidRPr="00872275">
              <w:rPr>
                <w:rFonts w:asciiTheme="majorEastAsia" w:eastAsiaTheme="majorEastAsia" w:hAnsiTheme="majorEastAsia" w:hint="eastAsia"/>
                <w:sz w:val="22"/>
              </w:rPr>
              <w:t>、</w:t>
            </w:r>
            <w:r w:rsidR="002B0155" w:rsidRPr="00872275">
              <w:rPr>
                <w:rFonts w:asciiTheme="majorEastAsia" w:eastAsiaTheme="majorEastAsia" w:hAnsiTheme="majorEastAsia" w:hint="eastAsia"/>
                <w:sz w:val="22"/>
              </w:rPr>
              <w:t>橋本市長、和歌山県知事又は厚生労働大臣あてに</w:t>
            </w:r>
            <w:r w:rsidR="00C91651" w:rsidRPr="00872275">
              <w:rPr>
                <w:rFonts w:asciiTheme="majorEastAsia" w:eastAsiaTheme="majorEastAsia" w:hAnsiTheme="majorEastAsia" w:hint="eastAsia"/>
                <w:sz w:val="22"/>
              </w:rPr>
              <w:t>届け出て</w:t>
            </w:r>
            <w:r w:rsidR="00D37D0D">
              <w:rPr>
                <w:rFonts w:asciiTheme="majorEastAsia" w:eastAsiaTheme="majorEastAsia" w:hAnsiTheme="majorEastAsia" w:hint="eastAsia"/>
                <w:sz w:val="22"/>
              </w:rPr>
              <w:t>いるか。</w:t>
            </w:r>
          </w:p>
        </w:tc>
        <w:tc>
          <w:tcPr>
            <w:tcW w:w="1843" w:type="dxa"/>
            <w:tcBorders>
              <w:bottom w:val="single" w:sz="4" w:space="0" w:color="auto"/>
            </w:tcBorders>
            <w:shd w:val="clear" w:color="000000" w:fill="FFFFFF" w:themeFill="background1"/>
            <w:noWrap/>
          </w:tcPr>
          <w:p w:rsidR="00C91651" w:rsidRPr="00872275" w:rsidRDefault="001E445E" w:rsidP="008937CC">
            <w:pPr>
              <w:rPr>
                <w:rFonts w:asciiTheme="majorEastAsia" w:eastAsiaTheme="majorEastAsia" w:hAnsiTheme="majorEastAsia"/>
                <w:sz w:val="22"/>
              </w:rPr>
            </w:pPr>
            <w:sdt>
              <w:sdtPr>
                <w:rPr>
                  <w:rFonts w:asciiTheme="majorEastAsia" w:eastAsiaTheme="majorEastAsia" w:hAnsiTheme="majorEastAsia" w:hint="eastAsia"/>
                  <w:spacing w:val="-6"/>
                  <w:sz w:val="24"/>
                </w:rPr>
                <w:id w:val="-961032489"/>
                <w14:checkbox>
                  <w14:checked w14:val="0"/>
                  <w14:checkedState w14:val="00FE" w14:font="Wingdings"/>
                  <w14:uncheckedState w14:val="2610" w14:font="ＭＳ ゴシック"/>
                </w14:checkbox>
              </w:sdtPr>
              <w:sdtEndPr/>
              <w:sdtContent>
                <w:r w:rsidR="005349B8" w:rsidRPr="00872275">
                  <w:rPr>
                    <w:rFonts w:ascii="ＭＳ ゴシック" w:eastAsia="ＭＳ ゴシック" w:hAnsi="ＭＳ ゴシック" w:hint="eastAsia"/>
                    <w:spacing w:val="-6"/>
                    <w:sz w:val="24"/>
                  </w:rPr>
                  <w:t>☐</w:t>
                </w:r>
              </w:sdtContent>
            </w:sdt>
            <w:r w:rsidR="00C91651" w:rsidRPr="00872275">
              <w:rPr>
                <w:rFonts w:asciiTheme="majorEastAsia" w:eastAsiaTheme="majorEastAsia" w:hAnsiTheme="majorEastAsia" w:hint="eastAsia"/>
                <w:sz w:val="22"/>
              </w:rPr>
              <w:t>届け出ている</w:t>
            </w:r>
          </w:p>
          <w:p w:rsidR="00C91651" w:rsidRPr="00872275" w:rsidRDefault="001E445E" w:rsidP="008937CC">
            <w:pPr>
              <w:rPr>
                <w:rFonts w:asciiTheme="majorEastAsia" w:eastAsiaTheme="majorEastAsia" w:hAnsiTheme="majorEastAsia"/>
                <w:sz w:val="22"/>
              </w:rPr>
            </w:pPr>
            <w:sdt>
              <w:sdtPr>
                <w:rPr>
                  <w:rFonts w:asciiTheme="majorEastAsia" w:eastAsiaTheme="majorEastAsia" w:hAnsiTheme="majorEastAsia" w:hint="eastAsia"/>
                  <w:spacing w:val="-6"/>
                  <w:sz w:val="24"/>
                </w:rPr>
                <w:id w:val="2039309755"/>
                <w14:checkbox>
                  <w14:checked w14:val="0"/>
                  <w14:checkedState w14:val="00FE" w14:font="Wingdings"/>
                  <w14:uncheckedState w14:val="2610" w14:font="ＭＳ ゴシック"/>
                </w14:checkbox>
              </w:sdtPr>
              <w:sdtEndPr/>
              <w:sdtContent>
                <w:r w:rsidR="00CF6A4E" w:rsidRPr="00872275">
                  <w:rPr>
                    <w:rFonts w:ascii="ＭＳ ゴシック" w:eastAsia="ＭＳ ゴシック" w:hAnsi="ＭＳ ゴシック" w:hint="eastAsia"/>
                    <w:spacing w:val="-6"/>
                    <w:sz w:val="24"/>
                  </w:rPr>
                  <w:t>☐</w:t>
                </w:r>
              </w:sdtContent>
            </w:sdt>
            <w:r w:rsidR="00C91651" w:rsidRPr="00872275">
              <w:rPr>
                <w:rFonts w:asciiTheme="majorEastAsia" w:eastAsiaTheme="majorEastAsia" w:hAnsiTheme="majorEastAsia" w:hint="eastAsia"/>
                <w:sz w:val="22"/>
              </w:rPr>
              <w:t xml:space="preserve">届け出ていな　</w:t>
            </w:r>
          </w:p>
          <w:p w:rsidR="00C91651" w:rsidRPr="00872275" w:rsidRDefault="00C91651" w:rsidP="008D61DB">
            <w:pPr>
              <w:rPr>
                <w:rFonts w:asciiTheme="majorEastAsia" w:eastAsiaTheme="majorEastAsia" w:hAnsiTheme="majorEastAsia"/>
                <w:sz w:val="22"/>
              </w:rPr>
            </w:pPr>
            <w:r w:rsidRPr="00872275">
              <w:rPr>
                <w:rFonts w:asciiTheme="majorEastAsia" w:eastAsiaTheme="majorEastAsia" w:hAnsiTheme="majorEastAsia" w:hint="eastAsia"/>
                <w:sz w:val="22"/>
              </w:rPr>
              <w:t xml:space="preserve">　い</w:t>
            </w:r>
          </w:p>
        </w:tc>
        <w:tc>
          <w:tcPr>
            <w:tcW w:w="1824" w:type="dxa"/>
            <w:tcBorders>
              <w:bottom w:val="single" w:sz="4" w:space="0" w:color="auto"/>
              <w:right w:val="double" w:sz="4" w:space="0" w:color="auto"/>
            </w:tcBorders>
            <w:shd w:val="clear" w:color="000000" w:fill="FFFFFF" w:themeFill="background1"/>
            <w:noWrap/>
          </w:tcPr>
          <w:p w:rsidR="00C91651" w:rsidRPr="00872275" w:rsidRDefault="00C91651" w:rsidP="008937CC">
            <w:pPr>
              <w:snapToGrid w:val="0"/>
              <w:rPr>
                <w:rFonts w:asciiTheme="majorEastAsia" w:eastAsiaTheme="majorEastAsia" w:hAnsiTheme="majorEastAsia"/>
                <w:sz w:val="22"/>
              </w:rPr>
            </w:pPr>
            <w:r w:rsidRPr="00872275">
              <w:rPr>
                <w:rFonts w:asciiTheme="majorEastAsia" w:eastAsiaTheme="majorEastAsia" w:hAnsiTheme="majorEastAsia" w:hint="eastAsia"/>
                <w:sz w:val="22"/>
              </w:rPr>
              <w:t>届出書の写し</w:t>
            </w:r>
          </w:p>
        </w:tc>
        <w:tc>
          <w:tcPr>
            <w:tcW w:w="1152" w:type="dxa"/>
            <w:tcBorders>
              <w:left w:val="double" w:sz="4" w:space="0" w:color="auto"/>
              <w:bottom w:val="double" w:sz="4" w:space="0" w:color="auto"/>
              <w:right w:val="double" w:sz="4" w:space="0" w:color="auto"/>
            </w:tcBorders>
            <w:shd w:val="clear" w:color="000000" w:fill="FFFFFF" w:themeFill="background1"/>
          </w:tcPr>
          <w:p w:rsidR="00EF0E7C" w:rsidRPr="00872275" w:rsidRDefault="00C91651" w:rsidP="00EF0E7C">
            <w:pPr>
              <w:jc w:val="center"/>
              <w:rPr>
                <w:rFonts w:asciiTheme="majorEastAsia" w:eastAsiaTheme="majorEastAsia" w:hAnsiTheme="majorEastAsia"/>
                <w:sz w:val="20"/>
                <w:szCs w:val="20"/>
              </w:rPr>
            </w:pPr>
            <w:r w:rsidRPr="00872275">
              <w:rPr>
                <w:rFonts w:asciiTheme="majorEastAsia" w:eastAsiaTheme="majorEastAsia" w:hAnsiTheme="majorEastAsia" w:hint="eastAsia"/>
                <w:sz w:val="20"/>
                <w:szCs w:val="20"/>
              </w:rPr>
              <w:t>□可</w:t>
            </w:r>
          </w:p>
          <w:p w:rsidR="00C91651" w:rsidRPr="00A80D13" w:rsidRDefault="00C91651" w:rsidP="00EF0E7C">
            <w:pPr>
              <w:jc w:val="center"/>
              <w:rPr>
                <w:rFonts w:asciiTheme="majorEastAsia" w:eastAsiaTheme="majorEastAsia" w:hAnsiTheme="majorEastAsia"/>
                <w:sz w:val="22"/>
              </w:rPr>
            </w:pPr>
            <w:r w:rsidRPr="00872275">
              <w:rPr>
                <w:rFonts w:asciiTheme="majorEastAsia" w:eastAsiaTheme="majorEastAsia" w:hAnsiTheme="majorEastAsia" w:hint="eastAsia"/>
                <w:sz w:val="20"/>
                <w:szCs w:val="20"/>
              </w:rPr>
              <w:t>□否</w:t>
            </w:r>
          </w:p>
        </w:tc>
      </w:tr>
    </w:tbl>
    <w:p w:rsidR="00062A60" w:rsidRPr="00A80D13" w:rsidRDefault="00062A60" w:rsidP="00A71F49">
      <w:pPr>
        <w:widowControl/>
        <w:jc w:val="left"/>
        <w:rPr>
          <w:rFonts w:asciiTheme="majorEastAsia" w:eastAsiaTheme="majorEastAsia" w:hAnsiTheme="majorEastAsia"/>
          <w:sz w:val="22"/>
        </w:rPr>
      </w:pPr>
    </w:p>
    <w:p w:rsidR="00E148E4" w:rsidRPr="00A80D13" w:rsidRDefault="00E148E4">
      <w:pPr>
        <w:widowControl/>
        <w:jc w:val="left"/>
        <w:rPr>
          <w:rFonts w:asciiTheme="majorEastAsia" w:eastAsiaTheme="majorEastAsia" w:hAnsiTheme="majorEastAsia"/>
          <w:sz w:val="22"/>
        </w:rPr>
      </w:pPr>
    </w:p>
    <w:sectPr w:rsidR="00E148E4" w:rsidRPr="00A80D13" w:rsidSect="00F01A5A">
      <w:footerReference w:type="default" r:id="rId9"/>
      <w:footerReference w:type="first" r:id="rId10"/>
      <w:pgSz w:w="11906" w:h="16838" w:code="9"/>
      <w:pgMar w:top="1134" w:right="851" w:bottom="1134" w:left="851"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45E" w:rsidRDefault="001E445E" w:rsidP="00DD2452">
      <w:r>
        <w:separator/>
      </w:r>
    </w:p>
  </w:endnote>
  <w:endnote w:type="continuationSeparator" w:id="0">
    <w:p w:rsidR="001E445E" w:rsidRDefault="001E445E" w:rsidP="00DD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94" w:rsidRDefault="00A95A94" w:rsidP="0059078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499504"/>
      <w:docPartObj>
        <w:docPartGallery w:val="Page Numbers (Bottom of Page)"/>
        <w:docPartUnique/>
      </w:docPartObj>
    </w:sdtPr>
    <w:sdtEndPr/>
    <w:sdtContent>
      <w:p w:rsidR="00A95A94" w:rsidRDefault="00A95A94">
        <w:pPr>
          <w:pStyle w:val="a5"/>
          <w:jc w:val="center"/>
        </w:pPr>
        <w:r>
          <w:fldChar w:fldCharType="begin"/>
        </w:r>
        <w:r>
          <w:instrText>PAGE   \* MERGEFORMAT</w:instrText>
        </w:r>
        <w:r>
          <w:fldChar w:fldCharType="separate"/>
        </w:r>
        <w:r w:rsidR="002D23FD" w:rsidRPr="002D23FD">
          <w:rPr>
            <w:noProof/>
            <w:lang w:val="ja-JP"/>
          </w:rPr>
          <w:t>12</w:t>
        </w:r>
        <w:r>
          <w:fldChar w:fldCharType="end"/>
        </w:r>
      </w:p>
    </w:sdtContent>
  </w:sdt>
  <w:p w:rsidR="00A95A94" w:rsidRDefault="00A95A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157154"/>
      <w:docPartObj>
        <w:docPartGallery w:val="Page Numbers (Bottom of Page)"/>
        <w:docPartUnique/>
      </w:docPartObj>
    </w:sdtPr>
    <w:sdtEndPr/>
    <w:sdtContent>
      <w:p w:rsidR="00A95A94" w:rsidRDefault="00A95A94">
        <w:pPr>
          <w:pStyle w:val="a5"/>
          <w:jc w:val="center"/>
        </w:pPr>
        <w:r>
          <w:fldChar w:fldCharType="begin"/>
        </w:r>
        <w:r>
          <w:instrText>PAGE   \* MERGEFORMAT</w:instrText>
        </w:r>
        <w:r>
          <w:fldChar w:fldCharType="separate"/>
        </w:r>
        <w:r w:rsidRPr="00E303EA">
          <w:rPr>
            <w:noProof/>
            <w:lang w:val="ja-JP"/>
          </w:rPr>
          <w:t>1</w:t>
        </w:r>
        <w:r>
          <w:fldChar w:fldCharType="end"/>
        </w:r>
      </w:p>
    </w:sdtContent>
  </w:sdt>
  <w:p w:rsidR="00A95A94" w:rsidRDefault="00A95A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45E" w:rsidRDefault="001E445E" w:rsidP="00DD2452">
      <w:r>
        <w:separator/>
      </w:r>
    </w:p>
  </w:footnote>
  <w:footnote w:type="continuationSeparator" w:id="0">
    <w:p w:rsidR="001E445E" w:rsidRDefault="001E445E" w:rsidP="00DD2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F46"/>
    <w:multiLevelType w:val="hybridMultilevel"/>
    <w:tmpl w:val="67489056"/>
    <w:lvl w:ilvl="0" w:tplc="CB0874F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E00929"/>
    <w:multiLevelType w:val="hybridMultilevel"/>
    <w:tmpl w:val="6DB2B08A"/>
    <w:lvl w:ilvl="0" w:tplc="A566D1E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74548F"/>
    <w:multiLevelType w:val="hybridMultilevel"/>
    <w:tmpl w:val="B4F4803C"/>
    <w:lvl w:ilvl="0" w:tplc="A2A06928">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C54328"/>
    <w:multiLevelType w:val="hybridMultilevel"/>
    <w:tmpl w:val="FC061AD6"/>
    <w:lvl w:ilvl="0" w:tplc="4A16AF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B3"/>
    <w:rsid w:val="00000B88"/>
    <w:rsid w:val="00000EB8"/>
    <w:rsid w:val="00001A3F"/>
    <w:rsid w:val="00001D17"/>
    <w:rsid w:val="0000362E"/>
    <w:rsid w:val="000038C4"/>
    <w:rsid w:val="00004822"/>
    <w:rsid w:val="00004869"/>
    <w:rsid w:val="00005683"/>
    <w:rsid w:val="000059F0"/>
    <w:rsid w:val="00005FF6"/>
    <w:rsid w:val="00006004"/>
    <w:rsid w:val="00007143"/>
    <w:rsid w:val="00007F5A"/>
    <w:rsid w:val="000110AF"/>
    <w:rsid w:val="000129D2"/>
    <w:rsid w:val="00013BA9"/>
    <w:rsid w:val="00017442"/>
    <w:rsid w:val="00017A3D"/>
    <w:rsid w:val="00017C43"/>
    <w:rsid w:val="000203A3"/>
    <w:rsid w:val="0002185A"/>
    <w:rsid w:val="0002187C"/>
    <w:rsid w:val="00021D78"/>
    <w:rsid w:val="00023C64"/>
    <w:rsid w:val="000244F5"/>
    <w:rsid w:val="00024D18"/>
    <w:rsid w:val="000307F0"/>
    <w:rsid w:val="000343EA"/>
    <w:rsid w:val="00036631"/>
    <w:rsid w:val="000410B8"/>
    <w:rsid w:val="00044191"/>
    <w:rsid w:val="00044405"/>
    <w:rsid w:val="00045EC6"/>
    <w:rsid w:val="00046198"/>
    <w:rsid w:val="00050791"/>
    <w:rsid w:val="00050869"/>
    <w:rsid w:val="00053F51"/>
    <w:rsid w:val="0005533D"/>
    <w:rsid w:val="000605EB"/>
    <w:rsid w:val="000626C9"/>
    <w:rsid w:val="00062A60"/>
    <w:rsid w:val="00062D47"/>
    <w:rsid w:val="00063FCF"/>
    <w:rsid w:val="0006416C"/>
    <w:rsid w:val="000647DA"/>
    <w:rsid w:val="00066D33"/>
    <w:rsid w:val="00067C12"/>
    <w:rsid w:val="00073A4B"/>
    <w:rsid w:val="00075FF8"/>
    <w:rsid w:val="0007604E"/>
    <w:rsid w:val="0007684E"/>
    <w:rsid w:val="00077141"/>
    <w:rsid w:val="000776C0"/>
    <w:rsid w:val="0007790A"/>
    <w:rsid w:val="00077957"/>
    <w:rsid w:val="00077C5F"/>
    <w:rsid w:val="00080489"/>
    <w:rsid w:val="000830E1"/>
    <w:rsid w:val="0008368C"/>
    <w:rsid w:val="00085946"/>
    <w:rsid w:val="00086D64"/>
    <w:rsid w:val="00087CFF"/>
    <w:rsid w:val="00087E7B"/>
    <w:rsid w:val="00090CC4"/>
    <w:rsid w:val="0009279D"/>
    <w:rsid w:val="00092FBD"/>
    <w:rsid w:val="000931E6"/>
    <w:rsid w:val="000932D1"/>
    <w:rsid w:val="00094C45"/>
    <w:rsid w:val="000A1618"/>
    <w:rsid w:val="000A237B"/>
    <w:rsid w:val="000A35B6"/>
    <w:rsid w:val="000A35D0"/>
    <w:rsid w:val="000A3B93"/>
    <w:rsid w:val="000A3DB5"/>
    <w:rsid w:val="000A46B1"/>
    <w:rsid w:val="000A59EB"/>
    <w:rsid w:val="000A758C"/>
    <w:rsid w:val="000B19AF"/>
    <w:rsid w:val="000B1D48"/>
    <w:rsid w:val="000B2047"/>
    <w:rsid w:val="000B237F"/>
    <w:rsid w:val="000B3B93"/>
    <w:rsid w:val="000B459A"/>
    <w:rsid w:val="000B59EF"/>
    <w:rsid w:val="000B78F5"/>
    <w:rsid w:val="000C4A56"/>
    <w:rsid w:val="000C68F3"/>
    <w:rsid w:val="000C69B4"/>
    <w:rsid w:val="000C7F62"/>
    <w:rsid w:val="000D05D6"/>
    <w:rsid w:val="000D07DC"/>
    <w:rsid w:val="000D0CE6"/>
    <w:rsid w:val="000D2B8A"/>
    <w:rsid w:val="000D2F17"/>
    <w:rsid w:val="000E0F6E"/>
    <w:rsid w:val="000E1FD1"/>
    <w:rsid w:val="000E3783"/>
    <w:rsid w:val="000E52CE"/>
    <w:rsid w:val="000E604B"/>
    <w:rsid w:val="000F1770"/>
    <w:rsid w:val="000F1EAE"/>
    <w:rsid w:val="000F2EA9"/>
    <w:rsid w:val="000F5E1B"/>
    <w:rsid w:val="00100B6B"/>
    <w:rsid w:val="001034FD"/>
    <w:rsid w:val="00105305"/>
    <w:rsid w:val="00106AB5"/>
    <w:rsid w:val="0010706F"/>
    <w:rsid w:val="00110893"/>
    <w:rsid w:val="00116513"/>
    <w:rsid w:val="001213D9"/>
    <w:rsid w:val="0012153E"/>
    <w:rsid w:val="00121E58"/>
    <w:rsid w:val="00123738"/>
    <w:rsid w:val="0012490C"/>
    <w:rsid w:val="00125AD5"/>
    <w:rsid w:val="0012700C"/>
    <w:rsid w:val="0012757C"/>
    <w:rsid w:val="00130628"/>
    <w:rsid w:val="0013198C"/>
    <w:rsid w:val="001320B1"/>
    <w:rsid w:val="00132106"/>
    <w:rsid w:val="00133FE1"/>
    <w:rsid w:val="00134488"/>
    <w:rsid w:val="00134D2B"/>
    <w:rsid w:val="00137086"/>
    <w:rsid w:val="0014141A"/>
    <w:rsid w:val="00141E93"/>
    <w:rsid w:val="00142E58"/>
    <w:rsid w:val="001458B6"/>
    <w:rsid w:val="00146FFC"/>
    <w:rsid w:val="001474D2"/>
    <w:rsid w:val="00147E4D"/>
    <w:rsid w:val="00150C29"/>
    <w:rsid w:val="00151B2E"/>
    <w:rsid w:val="00152318"/>
    <w:rsid w:val="00152B01"/>
    <w:rsid w:val="001562C1"/>
    <w:rsid w:val="00156F28"/>
    <w:rsid w:val="00160589"/>
    <w:rsid w:val="001647DE"/>
    <w:rsid w:val="001652B8"/>
    <w:rsid w:val="0016585B"/>
    <w:rsid w:val="001664AB"/>
    <w:rsid w:val="0016733E"/>
    <w:rsid w:val="00170C97"/>
    <w:rsid w:val="00182108"/>
    <w:rsid w:val="00182B0A"/>
    <w:rsid w:val="00183ADC"/>
    <w:rsid w:val="00184D5F"/>
    <w:rsid w:val="00190085"/>
    <w:rsid w:val="00190313"/>
    <w:rsid w:val="00190A21"/>
    <w:rsid w:val="00191693"/>
    <w:rsid w:val="0019474A"/>
    <w:rsid w:val="00195DC0"/>
    <w:rsid w:val="00197032"/>
    <w:rsid w:val="001A2789"/>
    <w:rsid w:val="001A30D9"/>
    <w:rsid w:val="001A31D9"/>
    <w:rsid w:val="001A7BB0"/>
    <w:rsid w:val="001B118A"/>
    <w:rsid w:val="001B468C"/>
    <w:rsid w:val="001B58A2"/>
    <w:rsid w:val="001B75E2"/>
    <w:rsid w:val="001C1A88"/>
    <w:rsid w:val="001C1C05"/>
    <w:rsid w:val="001C201F"/>
    <w:rsid w:val="001C220E"/>
    <w:rsid w:val="001C5073"/>
    <w:rsid w:val="001C7491"/>
    <w:rsid w:val="001D1D19"/>
    <w:rsid w:val="001D29C3"/>
    <w:rsid w:val="001D498A"/>
    <w:rsid w:val="001D60B7"/>
    <w:rsid w:val="001E1259"/>
    <w:rsid w:val="001E2BDA"/>
    <w:rsid w:val="001E38AA"/>
    <w:rsid w:val="001E445E"/>
    <w:rsid w:val="001E452A"/>
    <w:rsid w:val="001E46CD"/>
    <w:rsid w:val="001E7AE0"/>
    <w:rsid w:val="001F0F09"/>
    <w:rsid w:val="001F1829"/>
    <w:rsid w:val="001F3B40"/>
    <w:rsid w:val="001F3EEF"/>
    <w:rsid w:val="001F523A"/>
    <w:rsid w:val="001F5326"/>
    <w:rsid w:val="001F6F1E"/>
    <w:rsid w:val="002003D4"/>
    <w:rsid w:val="00201A36"/>
    <w:rsid w:val="00204E28"/>
    <w:rsid w:val="00207324"/>
    <w:rsid w:val="00207E9C"/>
    <w:rsid w:val="00210CD8"/>
    <w:rsid w:val="002144DA"/>
    <w:rsid w:val="002146A6"/>
    <w:rsid w:val="002211EE"/>
    <w:rsid w:val="002213C0"/>
    <w:rsid w:val="00223075"/>
    <w:rsid w:val="00223804"/>
    <w:rsid w:val="002305DB"/>
    <w:rsid w:val="00230B44"/>
    <w:rsid w:val="002338FB"/>
    <w:rsid w:val="00234A29"/>
    <w:rsid w:val="002356B3"/>
    <w:rsid w:val="00236BD1"/>
    <w:rsid w:val="00237E84"/>
    <w:rsid w:val="0024428B"/>
    <w:rsid w:val="0024524D"/>
    <w:rsid w:val="002453DB"/>
    <w:rsid w:val="002466AA"/>
    <w:rsid w:val="002475D2"/>
    <w:rsid w:val="00247D58"/>
    <w:rsid w:val="002501F3"/>
    <w:rsid w:val="0025072D"/>
    <w:rsid w:val="00251AD7"/>
    <w:rsid w:val="002522CA"/>
    <w:rsid w:val="00253E08"/>
    <w:rsid w:val="00256C65"/>
    <w:rsid w:val="00260532"/>
    <w:rsid w:val="00263469"/>
    <w:rsid w:val="002652C5"/>
    <w:rsid w:val="00265BA4"/>
    <w:rsid w:val="002661B5"/>
    <w:rsid w:val="00271B92"/>
    <w:rsid w:val="00272120"/>
    <w:rsid w:val="002752EA"/>
    <w:rsid w:val="002755AF"/>
    <w:rsid w:val="00276E3D"/>
    <w:rsid w:val="002813A3"/>
    <w:rsid w:val="00281A21"/>
    <w:rsid w:val="002849AE"/>
    <w:rsid w:val="0028636B"/>
    <w:rsid w:val="00287389"/>
    <w:rsid w:val="00287BE5"/>
    <w:rsid w:val="002900B9"/>
    <w:rsid w:val="00290C44"/>
    <w:rsid w:val="00290D6B"/>
    <w:rsid w:val="00294DF4"/>
    <w:rsid w:val="00297D46"/>
    <w:rsid w:val="002A34A4"/>
    <w:rsid w:val="002A4E12"/>
    <w:rsid w:val="002A5894"/>
    <w:rsid w:val="002B0155"/>
    <w:rsid w:val="002B18FF"/>
    <w:rsid w:val="002B1A79"/>
    <w:rsid w:val="002B5043"/>
    <w:rsid w:val="002B513B"/>
    <w:rsid w:val="002C0016"/>
    <w:rsid w:val="002C16CD"/>
    <w:rsid w:val="002C25D0"/>
    <w:rsid w:val="002C5937"/>
    <w:rsid w:val="002C60E5"/>
    <w:rsid w:val="002D03AF"/>
    <w:rsid w:val="002D23FD"/>
    <w:rsid w:val="002D56CF"/>
    <w:rsid w:val="002D6D6A"/>
    <w:rsid w:val="002D7164"/>
    <w:rsid w:val="002D7816"/>
    <w:rsid w:val="002E055A"/>
    <w:rsid w:val="002E23AB"/>
    <w:rsid w:val="002E326C"/>
    <w:rsid w:val="002E336D"/>
    <w:rsid w:val="002E3D98"/>
    <w:rsid w:val="002E57B2"/>
    <w:rsid w:val="002E74A3"/>
    <w:rsid w:val="002E7CA4"/>
    <w:rsid w:val="002F1428"/>
    <w:rsid w:val="002F3848"/>
    <w:rsid w:val="002F44B0"/>
    <w:rsid w:val="002F5F5D"/>
    <w:rsid w:val="002F7605"/>
    <w:rsid w:val="00300D41"/>
    <w:rsid w:val="003010BB"/>
    <w:rsid w:val="00302EE7"/>
    <w:rsid w:val="00303096"/>
    <w:rsid w:val="0030332A"/>
    <w:rsid w:val="00303585"/>
    <w:rsid w:val="003037DE"/>
    <w:rsid w:val="00303B0E"/>
    <w:rsid w:val="0030591B"/>
    <w:rsid w:val="00306A49"/>
    <w:rsid w:val="00306B32"/>
    <w:rsid w:val="00313265"/>
    <w:rsid w:val="00313498"/>
    <w:rsid w:val="0031395B"/>
    <w:rsid w:val="003142AD"/>
    <w:rsid w:val="00316948"/>
    <w:rsid w:val="003240E0"/>
    <w:rsid w:val="003303F6"/>
    <w:rsid w:val="00330AA8"/>
    <w:rsid w:val="00330EB8"/>
    <w:rsid w:val="00332D6F"/>
    <w:rsid w:val="003353A9"/>
    <w:rsid w:val="00336EBF"/>
    <w:rsid w:val="00341295"/>
    <w:rsid w:val="00341361"/>
    <w:rsid w:val="00341525"/>
    <w:rsid w:val="00341885"/>
    <w:rsid w:val="0034191C"/>
    <w:rsid w:val="00341F56"/>
    <w:rsid w:val="00342E3E"/>
    <w:rsid w:val="003436FF"/>
    <w:rsid w:val="003437FC"/>
    <w:rsid w:val="003448F8"/>
    <w:rsid w:val="0036081A"/>
    <w:rsid w:val="00362A86"/>
    <w:rsid w:val="0036385E"/>
    <w:rsid w:val="00363C5C"/>
    <w:rsid w:val="0036465E"/>
    <w:rsid w:val="00366146"/>
    <w:rsid w:val="003662FC"/>
    <w:rsid w:val="00366E7B"/>
    <w:rsid w:val="0036722A"/>
    <w:rsid w:val="00370D41"/>
    <w:rsid w:val="00372EFE"/>
    <w:rsid w:val="003733D6"/>
    <w:rsid w:val="003735D2"/>
    <w:rsid w:val="003756C0"/>
    <w:rsid w:val="00380651"/>
    <w:rsid w:val="00380A7C"/>
    <w:rsid w:val="00381E44"/>
    <w:rsid w:val="00381F8A"/>
    <w:rsid w:val="00382BA9"/>
    <w:rsid w:val="00382D0C"/>
    <w:rsid w:val="0038552A"/>
    <w:rsid w:val="003906CF"/>
    <w:rsid w:val="00390A18"/>
    <w:rsid w:val="003919D9"/>
    <w:rsid w:val="003924C3"/>
    <w:rsid w:val="003925F9"/>
    <w:rsid w:val="00392D47"/>
    <w:rsid w:val="00392EC7"/>
    <w:rsid w:val="003939EE"/>
    <w:rsid w:val="00394811"/>
    <w:rsid w:val="003951E7"/>
    <w:rsid w:val="003953B8"/>
    <w:rsid w:val="00395428"/>
    <w:rsid w:val="00397F08"/>
    <w:rsid w:val="003A09BC"/>
    <w:rsid w:val="003A0CEF"/>
    <w:rsid w:val="003A2C45"/>
    <w:rsid w:val="003A39C6"/>
    <w:rsid w:val="003A45BD"/>
    <w:rsid w:val="003A5608"/>
    <w:rsid w:val="003A596A"/>
    <w:rsid w:val="003A6A00"/>
    <w:rsid w:val="003A6DDA"/>
    <w:rsid w:val="003A7450"/>
    <w:rsid w:val="003B1578"/>
    <w:rsid w:val="003B3036"/>
    <w:rsid w:val="003B3DAE"/>
    <w:rsid w:val="003B5EE8"/>
    <w:rsid w:val="003B72C5"/>
    <w:rsid w:val="003B7877"/>
    <w:rsid w:val="003C0152"/>
    <w:rsid w:val="003C11C5"/>
    <w:rsid w:val="003C2DB4"/>
    <w:rsid w:val="003C390D"/>
    <w:rsid w:val="003C5B88"/>
    <w:rsid w:val="003C63E8"/>
    <w:rsid w:val="003C74E1"/>
    <w:rsid w:val="003D1495"/>
    <w:rsid w:val="003D246A"/>
    <w:rsid w:val="003D7819"/>
    <w:rsid w:val="003E14BA"/>
    <w:rsid w:val="003E1546"/>
    <w:rsid w:val="003E60FF"/>
    <w:rsid w:val="003E6CF5"/>
    <w:rsid w:val="003E74CA"/>
    <w:rsid w:val="003E7D85"/>
    <w:rsid w:val="003F0B34"/>
    <w:rsid w:val="003F29E8"/>
    <w:rsid w:val="003F4B53"/>
    <w:rsid w:val="003F53E2"/>
    <w:rsid w:val="00400676"/>
    <w:rsid w:val="00403119"/>
    <w:rsid w:val="004036F8"/>
    <w:rsid w:val="00404C7F"/>
    <w:rsid w:val="00404D99"/>
    <w:rsid w:val="00405AC2"/>
    <w:rsid w:val="004073A7"/>
    <w:rsid w:val="0041218E"/>
    <w:rsid w:val="00412298"/>
    <w:rsid w:val="00417DD7"/>
    <w:rsid w:val="0042103E"/>
    <w:rsid w:val="00422185"/>
    <w:rsid w:val="004223C0"/>
    <w:rsid w:val="00423802"/>
    <w:rsid w:val="0042453F"/>
    <w:rsid w:val="0042733C"/>
    <w:rsid w:val="004278F9"/>
    <w:rsid w:val="00431978"/>
    <w:rsid w:val="00432391"/>
    <w:rsid w:val="00434BB9"/>
    <w:rsid w:val="00436201"/>
    <w:rsid w:val="00442213"/>
    <w:rsid w:val="00442B8F"/>
    <w:rsid w:val="00443437"/>
    <w:rsid w:val="00443F27"/>
    <w:rsid w:val="004441C4"/>
    <w:rsid w:val="004446F3"/>
    <w:rsid w:val="0044494B"/>
    <w:rsid w:val="00447B4E"/>
    <w:rsid w:val="004513CA"/>
    <w:rsid w:val="00452C1B"/>
    <w:rsid w:val="0045303A"/>
    <w:rsid w:val="004532E8"/>
    <w:rsid w:val="0045366B"/>
    <w:rsid w:val="004540F1"/>
    <w:rsid w:val="00455587"/>
    <w:rsid w:val="00455EA7"/>
    <w:rsid w:val="00455FEF"/>
    <w:rsid w:val="0045602F"/>
    <w:rsid w:val="0045655C"/>
    <w:rsid w:val="0045760E"/>
    <w:rsid w:val="00457BAC"/>
    <w:rsid w:val="00463B1C"/>
    <w:rsid w:val="00466084"/>
    <w:rsid w:val="004665AB"/>
    <w:rsid w:val="00471A9D"/>
    <w:rsid w:val="00471CDF"/>
    <w:rsid w:val="00471D82"/>
    <w:rsid w:val="00475D40"/>
    <w:rsid w:val="004761B0"/>
    <w:rsid w:val="004779DC"/>
    <w:rsid w:val="0048078A"/>
    <w:rsid w:val="004823B7"/>
    <w:rsid w:val="00482F83"/>
    <w:rsid w:val="0048311B"/>
    <w:rsid w:val="004845FD"/>
    <w:rsid w:val="00485532"/>
    <w:rsid w:val="00486449"/>
    <w:rsid w:val="004876CB"/>
    <w:rsid w:val="00490CBD"/>
    <w:rsid w:val="004919E9"/>
    <w:rsid w:val="00494F40"/>
    <w:rsid w:val="004958AE"/>
    <w:rsid w:val="00495D0E"/>
    <w:rsid w:val="0049673E"/>
    <w:rsid w:val="00496985"/>
    <w:rsid w:val="00497F4D"/>
    <w:rsid w:val="004A1A86"/>
    <w:rsid w:val="004A54E9"/>
    <w:rsid w:val="004A7F64"/>
    <w:rsid w:val="004B3AA3"/>
    <w:rsid w:val="004B5378"/>
    <w:rsid w:val="004B557E"/>
    <w:rsid w:val="004B5939"/>
    <w:rsid w:val="004C3D06"/>
    <w:rsid w:val="004C3DC2"/>
    <w:rsid w:val="004C53BD"/>
    <w:rsid w:val="004C5567"/>
    <w:rsid w:val="004C6AA9"/>
    <w:rsid w:val="004C7557"/>
    <w:rsid w:val="004D1194"/>
    <w:rsid w:val="004D1ADE"/>
    <w:rsid w:val="004E025B"/>
    <w:rsid w:val="004E1477"/>
    <w:rsid w:val="004E1A26"/>
    <w:rsid w:val="004E267A"/>
    <w:rsid w:val="004E4D74"/>
    <w:rsid w:val="004E5252"/>
    <w:rsid w:val="004E7E9C"/>
    <w:rsid w:val="004F30C6"/>
    <w:rsid w:val="004F765F"/>
    <w:rsid w:val="00500AD5"/>
    <w:rsid w:val="00500D55"/>
    <w:rsid w:val="0050138F"/>
    <w:rsid w:val="005015E7"/>
    <w:rsid w:val="0050361E"/>
    <w:rsid w:val="00503BFB"/>
    <w:rsid w:val="00504012"/>
    <w:rsid w:val="00505911"/>
    <w:rsid w:val="00512EE2"/>
    <w:rsid w:val="00513AAF"/>
    <w:rsid w:val="00513FC2"/>
    <w:rsid w:val="005145D3"/>
    <w:rsid w:val="00516192"/>
    <w:rsid w:val="005171EF"/>
    <w:rsid w:val="00520272"/>
    <w:rsid w:val="00522932"/>
    <w:rsid w:val="00522C0C"/>
    <w:rsid w:val="00524743"/>
    <w:rsid w:val="00530151"/>
    <w:rsid w:val="0053129E"/>
    <w:rsid w:val="00531D6A"/>
    <w:rsid w:val="0053225D"/>
    <w:rsid w:val="00532E42"/>
    <w:rsid w:val="00534301"/>
    <w:rsid w:val="005349B8"/>
    <w:rsid w:val="00535981"/>
    <w:rsid w:val="005376DF"/>
    <w:rsid w:val="00541271"/>
    <w:rsid w:val="00545E69"/>
    <w:rsid w:val="005467AC"/>
    <w:rsid w:val="0054700C"/>
    <w:rsid w:val="005474C7"/>
    <w:rsid w:val="00547668"/>
    <w:rsid w:val="00547B70"/>
    <w:rsid w:val="00550289"/>
    <w:rsid w:val="00550815"/>
    <w:rsid w:val="0055488D"/>
    <w:rsid w:val="005571DD"/>
    <w:rsid w:val="005576AC"/>
    <w:rsid w:val="005622E7"/>
    <w:rsid w:val="00563B1F"/>
    <w:rsid w:val="00563D6C"/>
    <w:rsid w:val="00564667"/>
    <w:rsid w:val="0056496C"/>
    <w:rsid w:val="005658E7"/>
    <w:rsid w:val="00566855"/>
    <w:rsid w:val="005671F4"/>
    <w:rsid w:val="00567C7E"/>
    <w:rsid w:val="00567CCE"/>
    <w:rsid w:val="00570293"/>
    <w:rsid w:val="00572FA9"/>
    <w:rsid w:val="005733EB"/>
    <w:rsid w:val="0057364F"/>
    <w:rsid w:val="00575304"/>
    <w:rsid w:val="00576754"/>
    <w:rsid w:val="0058154D"/>
    <w:rsid w:val="00582504"/>
    <w:rsid w:val="00582C07"/>
    <w:rsid w:val="00583CE0"/>
    <w:rsid w:val="005857C0"/>
    <w:rsid w:val="00585B14"/>
    <w:rsid w:val="0059078D"/>
    <w:rsid w:val="00591599"/>
    <w:rsid w:val="00594084"/>
    <w:rsid w:val="005956C7"/>
    <w:rsid w:val="00596CC1"/>
    <w:rsid w:val="00596DE9"/>
    <w:rsid w:val="005974AC"/>
    <w:rsid w:val="00597838"/>
    <w:rsid w:val="005A01F5"/>
    <w:rsid w:val="005A39ED"/>
    <w:rsid w:val="005B06B3"/>
    <w:rsid w:val="005B06D1"/>
    <w:rsid w:val="005B0966"/>
    <w:rsid w:val="005B0E25"/>
    <w:rsid w:val="005B1AFF"/>
    <w:rsid w:val="005B24BB"/>
    <w:rsid w:val="005B2C45"/>
    <w:rsid w:val="005B3B1F"/>
    <w:rsid w:val="005B5780"/>
    <w:rsid w:val="005B6C87"/>
    <w:rsid w:val="005B6E17"/>
    <w:rsid w:val="005C141F"/>
    <w:rsid w:val="005C1938"/>
    <w:rsid w:val="005C32C8"/>
    <w:rsid w:val="005C3559"/>
    <w:rsid w:val="005C3FBA"/>
    <w:rsid w:val="005C4591"/>
    <w:rsid w:val="005C4F5B"/>
    <w:rsid w:val="005C6932"/>
    <w:rsid w:val="005C725D"/>
    <w:rsid w:val="005D1D1F"/>
    <w:rsid w:val="005D2210"/>
    <w:rsid w:val="005D2655"/>
    <w:rsid w:val="005D3B27"/>
    <w:rsid w:val="005D5994"/>
    <w:rsid w:val="005D5D8C"/>
    <w:rsid w:val="005D6238"/>
    <w:rsid w:val="005D7E58"/>
    <w:rsid w:val="005E3A74"/>
    <w:rsid w:val="005E4C99"/>
    <w:rsid w:val="005E5CE3"/>
    <w:rsid w:val="005E7AEF"/>
    <w:rsid w:val="005E7F30"/>
    <w:rsid w:val="005F0503"/>
    <w:rsid w:val="005F1E68"/>
    <w:rsid w:val="005F2714"/>
    <w:rsid w:val="005F3B08"/>
    <w:rsid w:val="006027BC"/>
    <w:rsid w:val="006031CC"/>
    <w:rsid w:val="006073C6"/>
    <w:rsid w:val="0061424E"/>
    <w:rsid w:val="006142E5"/>
    <w:rsid w:val="006149A5"/>
    <w:rsid w:val="006150C3"/>
    <w:rsid w:val="006154CA"/>
    <w:rsid w:val="0061590C"/>
    <w:rsid w:val="00616271"/>
    <w:rsid w:val="0061673B"/>
    <w:rsid w:val="00616774"/>
    <w:rsid w:val="00620C55"/>
    <w:rsid w:val="00620F33"/>
    <w:rsid w:val="00621ADD"/>
    <w:rsid w:val="00622FD7"/>
    <w:rsid w:val="00624144"/>
    <w:rsid w:val="00624D19"/>
    <w:rsid w:val="00625C8C"/>
    <w:rsid w:val="00626DC5"/>
    <w:rsid w:val="00632445"/>
    <w:rsid w:val="006328DA"/>
    <w:rsid w:val="0064231C"/>
    <w:rsid w:val="0064279F"/>
    <w:rsid w:val="0064382F"/>
    <w:rsid w:val="006472C3"/>
    <w:rsid w:val="00650C1B"/>
    <w:rsid w:val="00653466"/>
    <w:rsid w:val="0065461D"/>
    <w:rsid w:val="0065620B"/>
    <w:rsid w:val="00656737"/>
    <w:rsid w:val="00656D10"/>
    <w:rsid w:val="00657D79"/>
    <w:rsid w:val="00662AFA"/>
    <w:rsid w:val="0066342A"/>
    <w:rsid w:val="006641CE"/>
    <w:rsid w:val="006652D5"/>
    <w:rsid w:val="00665327"/>
    <w:rsid w:val="00670AA0"/>
    <w:rsid w:val="0067254D"/>
    <w:rsid w:val="0067567B"/>
    <w:rsid w:val="006763D9"/>
    <w:rsid w:val="00676C83"/>
    <w:rsid w:val="0068372B"/>
    <w:rsid w:val="006859C9"/>
    <w:rsid w:val="006862A2"/>
    <w:rsid w:val="00686546"/>
    <w:rsid w:val="00686D91"/>
    <w:rsid w:val="006906FA"/>
    <w:rsid w:val="00690EFC"/>
    <w:rsid w:val="00693054"/>
    <w:rsid w:val="00693682"/>
    <w:rsid w:val="0069414D"/>
    <w:rsid w:val="0069467F"/>
    <w:rsid w:val="00695DB1"/>
    <w:rsid w:val="00695E10"/>
    <w:rsid w:val="00696065"/>
    <w:rsid w:val="006971A1"/>
    <w:rsid w:val="00697F0D"/>
    <w:rsid w:val="006A04B9"/>
    <w:rsid w:val="006A0E1F"/>
    <w:rsid w:val="006A1CE3"/>
    <w:rsid w:val="006A207A"/>
    <w:rsid w:val="006A5F3A"/>
    <w:rsid w:val="006A7865"/>
    <w:rsid w:val="006A7F61"/>
    <w:rsid w:val="006B12BD"/>
    <w:rsid w:val="006B18AF"/>
    <w:rsid w:val="006B3940"/>
    <w:rsid w:val="006B3E9A"/>
    <w:rsid w:val="006B415B"/>
    <w:rsid w:val="006B4603"/>
    <w:rsid w:val="006B5FFD"/>
    <w:rsid w:val="006B63EF"/>
    <w:rsid w:val="006C0609"/>
    <w:rsid w:val="006C077D"/>
    <w:rsid w:val="006C119C"/>
    <w:rsid w:val="006C4685"/>
    <w:rsid w:val="006C4B71"/>
    <w:rsid w:val="006D0C97"/>
    <w:rsid w:val="006D1DAB"/>
    <w:rsid w:val="006D2365"/>
    <w:rsid w:val="006D23A1"/>
    <w:rsid w:val="006D249A"/>
    <w:rsid w:val="006D454C"/>
    <w:rsid w:val="006D67A6"/>
    <w:rsid w:val="006D6EA5"/>
    <w:rsid w:val="006D751C"/>
    <w:rsid w:val="006E0C5C"/>
    <w:rsid w:val="006E1E6A"/>
    <w:rsid w:val="006E389B"/>
    <w:rsid w:val="006E3F1C"/>
    <w:rsid w:val="006E447C"/>
    <w:rsid w:val="006E4853"/>
    <w:rsid w:val="006E7E42"/>
    <w:rsid w:val="006F0DD3"/>
    <w:rsid w:val="006F34F6"/>
    <w:rsid w:val="006F3CBE"/>
    <w:rsid w:val="006F409A"/>
    <w:rsid w:val="006F4973"/>
    <w:rsid w:val="006F535B"/>
    <w:rsid w:val="006F6736"/>
    <w:rsid w:val="006F69F4"/>
    <w:rsid w:val="006F737D"/>
    <w:rsid w:val="006F7964"/>
    <w:rsid w:val="00702512"/>
    <w:rsid w:val="00703F8B"/>
    <w:rsid w:val="007049E5"/>
    <w:rsid w:val="00707844"/>
    <w:rsid w:val="0071152D"/>
    <w:rsid w:val="00714A6F"/>
    <w:rsid w:val="00716100"/>
    <w:rsid w:val="00722A1D"/>
    <w:rsid w:val="007243ED"/>
    <w:rsid w:val="00725001"/>
    <w:rsid w:val="007260F6"/>
    <w:rsid w:val="007266FB"/>
    <w:rsid w:val="00727930"/>
    <w:rsid w:val="007279B6"/>
    <w:rsid w:val="00730C18"/>
    <w:rsid w:val="00733711"/>
    <w:rsid w:val="00736C03"/>
    <w:rsid w:val="007376D2"/>
    <w:rsid w:val="00737F88"/>
    <w:rsid w:val="007413EB"/>
    <w:rsid w:val="0074142B"/>
    <w:rsid w:val="0074259D"/>
    <w:rsid w:val="00746C9F"/>
    <w:rsid w:val="007479DB"/>
    <w:rsid w:val="0075160D"/>
    <w:rsid w:val="00752574"/>
    <w:rsid w:val="00752EC8"/>
    <w:rsid w:val="00753346"/>
    <w:rsid w:val="00755A7C"/>
    <w:rsid w:val="00756DAB"/>
    <w:rsid w:val="00760DA5"/>
    <w:rsid w:val="007613AC"/>
    <w:rsid w:val="00761421"/>
    <w:rsid w:val="00761A52"/>
    <w:rsid w:val="00761A5D"/>
    <w:rsid w:val="007622B9"/>
    <w:rsid w:val="00764A70"/>
    <w:rsid w:val="00766878"/>
    <w:rsid w:val="00767019"/>
    <w:rsid w:val="00767EA2"/>
    <w:rsid w:val="00767F85"/>
    <w:rsid w:val="00772888"/>
    <w:rsid w:val="00774087"/>
    <w:rsid w:val="007806EB"/>
    <w:rsid w:val="00780C2C"/>
    <w:rsid w:val="00781201"/>
    <w:rsid w:val="007851A7"/>
    <w:rsid w:val="0078536D"/>
    <w:rsid w:val="007877B8"/>
    <w:rsid w:val="007921A4"/>
    <w:rsid w:val="007921B7"/>
    <w:rsid w:val="00792A4F"/>
    <w:rsid w:val="00792B39"/>
    <w:rsid w:val="0079571F"/>
    <w:rsid w:val="00797471"/>
    <w:rsid w:val="007A0E5E"/>
    <w:rsid w:val="007A1F03"/>
    <w:rsid w:val="007A4695"/>
    <w:rsid w:val="007A6228"/>
    <w:rsid w:val="007A75C1"/>
    <w:rsid w:val="007A790A"/>
    <w:rsid w:val="007B0F6A"/>
    <w:rsid w:val="007B15CB"/>
    <w:rsid w:val="007B2209"/>
    <w:rsid w:val="007B251B"/>
    <w:rsid w:val="007B480F"/>
    <w:rsid w:val="007B5F07"/>
    <w:rsid w:val="007C04B1"/>
    <w:rsid w:val="007C07EA"/>
    <w:rsid w:val="007C083D"/>
    <w:rsid w:val="007C20C0"/>
    <w:rsid w:val="007C4D2A"/>
    <w:rsid w:val="007C5029"/>
    <w:rsid w:val="007C52E7"/>
    <w:rsid w:val="007C5B56"/>
    <w:rsid w:val="007D1363"/>
    <w:rsid w:val="007D1775"/>
    <w:rsid w:val="007D2655"/>
    <w:rsid w:val="007D5406"/>
    <w:rsid w:val="007D5F23"/>
    <w:rsid w:val="007D76CB"/>
    <w:rsid w:val="007E080A"/>
    <w:rsid w:val="007E22E7"/>
    <w:rsid w:val="007E4288"/>
    <w:rsid w:val="007E56EE"/>
    <w:rsid w:val="007E7B66"/>
    <w:rsid w:val="007F0F47"/>
    <w:rsid w:val="007F3F2D"/>
    <w:rsid w:val="008010DD"/>
    <w:rsid w:val="00801508"/>
    <w:rsid w:val="008028CD"/>
    <w:rsid w:val="00804A6B"/>
    <w:rsid w:val="00804F80"/>
    <w:rsid w:val="008052BA"/>
    <w:rsid w:val="00805EB3"/>
    <w:rsid w:val="00806BFF"/>
    <w:rsid w:val="008100C2"/>
    <w:rsid w:val="00810F5E"/>
    <w:rsid w:val="008125BC"/>
    <w:rsid w:val="0081413A"/>
    <w:rsid w:val="0081450D"/>
    <w:rsid w:val="00815E21"/>
    <w:rsid w:val="0081695F"/>
    <w:rsid w:val="00821E18"/>
    <w:rsid w:val="00821F10"/>
    <w:rsid w:val="008256C7"/>
    <w:rsid w:val="00826249"/>
    <w:rsid w:val="00826919"/>
    <w:rsid w:val="00830348"/>
    <w:rsid w:val="008305E9"/>
    <w:rsid w:val="00830A67"/>
    <w:rsid w:val="008313F7"/>
    <w:rsid w:val="00831A96"/>
    <w:rsid w:val="00833C18"/>
    <w:rsid w:val="008353FF"/>
    <w:rsid w:val="008412CC"/>
    <w:rsid w:val="00842BAC"/>
    <w:rsid w:val="00842F06"/>
    <w:rsid w:val="008432F1"/>
    <w:rsid w:val="00843E41"/>
    <w:rsid w:val="00843F46"/>
    <w:rsid w:val="0084517C"/>
    <w:rsid w:val="008474C5"/>
    <w:rsid w:val="00847A8F"/>
    <w:rsid w:val="00847C0B"/>
    <w:rsid w:val="008561DA"/>
    <w:rsid w:val="00860478"/>
    <w:rsid w:val="008611CD"/>
    <w:rsid w:val="00861E66"/>
    <w:rsid w:val="0086317B"/>
    <w:rsid w:val="00866430"/>
    <w:rsid w:val="008671E4"/>
    <w:rsid w:val="0087111D"/>
    <w:rsid w:val="008714EC"/>
    <w:rsid w:val="00872275"/>
    <w:rsid w:val="0087440F"/>
    <w:rsid w:val="00877AAB"/>
    <w:rsid w:val="00880263"/>
    <w:rsid w:val="00880EDE"/>
    <w:rsid w:val="00883526"/>
    <w:rsid w:val="00883C32"/>
    <w:rsid w:val="00883ECF"/>
    <w:rsid w:val="00884F93"/>
    <w:rsid w:val="0088651A"/>
    <w:rsid w:val="008872B1"/>
    <w:rsid w:val="008905ED"/>
    <w:rsid w:val="008918C8"/>
    <w:rsid w:val="008934C5"/>
    <w:rsid w:val="008934FF"/>
    <w:rsid w:val="008937CC"/>
    <w:rsid w:val="00896AEE"/>
    <w:rsid w:val="00897B44"/>
    <w:rsid w:val="008A684D"/>
    <w:rsid w:val="008A7E55"/>
    <w:rsid w:val="008B053D"/>
    <w:rsid w:val="008B23A2"/>
    <w:rsid w:val="008B4AD2"/>
    <w:rsid w:val="008B587C"/>
    <w:rsid w:val="008B6D3C"/>
    <w:rsid w:val="008B6DF7"/>
    <w:rsid w:val="008C0A4A"/>
    <w:rsid w:val="008C393B"/>
    <w:rsid w:val="008C48CE"/>
    <w:rsid w:val="008C493C"/>
    <w:rsid w:val="008C4C62"/>
    <w:rsid w:val="008C4E3C"/>
    <w:rsid w:val="008D1061"/>
    <w:rsid w:val="008D1798"/>
    <w:rsid w:val="008D49AF"/>
    <w:rsid w:val="008D50E8"/>
    <w:rsid w:val="008D5457"/>
    <w:rsid w:val="008D61DB"/>
    <w:rsid w:val="008D6CE4"/>
    <w:rsid w:val="008E231F"/>
    <w:rsid w:val="008E2897"/>
    <w:rsid w:val="008E30DE"/>
    <w:rsid w:val="008E442D"/>
    <w:rsid w:val="008E593E"/>
    <w:rsid w:val="008F0037"/>
    <w:rsid w:val="008F0E53"/>
    <w:rsid w:val="008F6A2E"/>
    <w:rsid w:val="008F72A8"/>
    <w:rsid w:val="00900373"/>
    <w:rsid w:val="0090270C"/>
    <w:rsid w:val="009035FC"/>
    <w:rsid w:val="009046AD"/>
    <w:rsid w:val="0091090C"/>
    <w:rsid w:val="0091793A"/>
    <w:rsid w:val="00917E95"/>
    <w:rsid w:val="00922620"/>
    <w:rsid w:val="009231B8"/>
    <w:rsid w:val="00923310"/>
    <w:rsid w:val="0092431C"/>
    <w:rsid w:val="00924842"/>
    <w:rsid w:val="00926FB3"/>
    <w:rsid w:val="00927C99"/>
    <w:rsid w:val="009305BE"/>
    <w:rsid w:val="00930C71"/>
    <w:rsid w:val="00933F26"/>
    <w:rsid w:val="0093530D"/>
    <w:rsid w:val="0093547A"/>
    <w:rsid w:val="00943EA4"/>
    <w:rsid w:val="009446BA"/>
    <w:rsid w:val="00944A8C"/>
    <w:rsid w:val="00946097"/>
    <w:rsid w:val="009464F7"/>
    <w:rsid w:val="00951001"/>
    <w:rsid w:val="0095122C"/>
    <w:rsid w:val="00951DD7"/>
    <w:rsid w:val="0095417C"/>
    <w:rsid w:val="00954E16"/>
    <w:rsid w:val="00956B73"/>
    <w:rsid w:val="00961D48"/>
    <w:rsid w:val="009624A3"/>
    <w:rsid w:val="00965481"/>
    <w:rsid w:val="00966488"/>
    <w:rsid w:val="009726E3"/>
    <w:rsid w:val="00972D2C"/>
    <w:rsid w:val="00973F0F"/>
    <w:rsid w:val="00974395"/>
    <w:rsid w:val="0097479A"/>
    <w:rsid w:val="00975093"/>
    <w:rsid w:val="0097728E"/>
    <w:rsid w:val="0098109A"/>
    <w:rsid w:val="0098227F"/>
    <w:rsid w:val="00982665"/>
    <w:rsid w:val="009850F0"/>
    <w:rsid w:val="009862A8"/>
    <w:rsid w:val="009868A7"/>
    <w:rsid w:val="0098780F"/>
    <w:rsid w:val="00987C56"/>
    <w:rsid w:val="009933AD"/>
    <w:rsid w:val="00994638"/>
    <w:rsid w:val="0099575B"/>
    <w:rsid w:val="00995A49"/>
    <w:rsid w:val="0099632F"/>
    <w:rsid w:val="00996C23"/>
    <w:rsid w:val="009A0985"/>
    <w:rsid w:val="009A1C9B"/>
    <w:rsid w:val="009A2598"/>
    <w:rsid w:val="009A44AC"/>
    <w:rsid w:val="009B10CB"/>
    <w:rsid w:val="009B71F2"/>
    <w:rsid w:val="009B765C"/>
    <w:rsid w:val="009B7E54"/>
    <w:rsid w:val="009C05D8"/>
    <w:rsid w:val="009C18AD"/>
    <w:rsid w:val="009C18CA"/>
    <w:rsid w:val="009C1DEE"/>
    <w:rsid w:val="009C2FE1"/>
    <w:rsid w:val="009C3097"/>
    <w:rsid w:val="009C3DC3"/>
    <w:rsid w:val="009C49C3"/>
    <w:rsid w:val="009C49DC"/>
    <w:rsid w:val="009C5817"/>
    <w:rsid w:val="009C79E8"/>
    <w:rsid w:val="009D1C58"/>
    <w:rsid w:val="009D1D0A"/>
    <w:rsid w:val="009D27AA"/>
    <w:rsid w:val="009D3AE9"/>
    <w:rsid w:val="009D3B78"/>
    <w:rsid w:val="009D498A"/>
    <w:rsid w:val="009D6C5E"/>
    <w:rsid w:val="009D748F"/>
    <w:rsid w:val="009E0F80"/>
    <w:rsid w:val="009E38E7"/>
    <w:rsid w:val="009E449D"/>
    <w:rsid w:val="009E46DA"/>
    <w:rsid w:val="009E4D81"/>
    <w:rsid w:val="009E5B59"/>
    <w:rsid w:val="009E66BE"/>
    <w:rsid w:val="009E6A20"/>
    <w:rsid w:val="009E7491"/>
    <w:rsid w:val="009F045F"/>
    <w:rsid w:val="009F051F"/>
    <w:rsid w:val="009F236A"/>
    <w:rsid w:val="009F2C5E"/>
    <w:rsid w:val="009F43CF"/>
    <w:rsid w:val="009F634F"/>
    <w:rsid w:val="009F7C46"/>
    <w:rsid w:val="00A00740"/>
    <w:rsid w:val="00A02F91"/>
    <w:rsid w:val="00A03404"/>
    <w:rsid w:val="00A05667"/>
    <w:rsid w:val="00A0699D"/>
    <w:rsid w:val="00A06AFE"/>
    <w:rsid w:val="00A06EB9"/>
    <w:rsid w:val="00A077D6"/>
    <w:rsid w:val="00A101DB"/>
    <w:rsid w:val="00A1113A"/>
    <w:rsid w:val="00A11D12"/>
    <w:rsid w:val="00A11FEB"/>
    <w:rsid w:val="00A12460"/>
    <w:rsid w:val="00A14EB4"/>
    <w:rsid w:val="00A15501"/>
    <w:rsid w:val="00A157A2"/>
    <w:rsid w:val="00A159FA"/>
    <w:rsid w:val="00A1746A"/>
    <w:rsid w:val="00A176A2"/>
    <w:rsid w:val="00A17CBD"/>
    <w:rsid w:val="00A213A6"/>
    <w:rsid w:val="00A22DAB"/>
    <w:rsid w:val="00A2325B"/>
    <w:rsid w:val="00A23696"/>
    <w:rsid w:val="00A26713"/>
    <w:rsid w:val="00A26B22"/>
    <w:rsid w:val="00A277B5"/>
    <w:rsid w:val="00A30D72"/>
    <w:rsid w:val="00A31A4D"/>
    <w:rsid w:val="00A33139"/>
    <w:rsid w:val="00A33791"/>
    <w:rsid w:val="00A34E48"/>
    <w:rsid w:val="00A35156"/>
    <w:rsid w:val="00A36462"/>
    <w:rsid w:val="00A36E51"/>
    <w:rsid w:val="00A3782F"/>
    <w:rsid w:val="00A37979"/>
    <w:rsid w:val="00A427AF"/>
    <w:rsid w:val="00A43965"/>
    <w:rsid w:val="00A451BF"/>
    <w:rsid w:val="00A45AE9"/>
    <w:rsid w:val="00A50EE9"/>
    <w:rsid w:val="00A512FD"/>
    <w:rsid w:val="00A51B54"/>
    <w:rsid w:val="00A51B76"/>
    <w:rsid w:val="00A51F13"/>
    <w:rsid w:val="00A53758"/>
    <w:rsid w:val="00A538E2"/>
    <w:rsid w:val="00A5521A"/>
    <w:rsid w:val="00A556C3"/>
    <w:rsid w:val="00A557C8"/>
    <w:rsid w:val="00A57168"/>
    <w:rsid w:val="00A60047"/>
    <w:rsid w:val="00A60216"/>
    <w:rsid w:val="00A61080"/>
    <w:rsid w:val="00A613E0"/>
    <w:rsid w:val="00A6327D"/>
    <w:rsid w:val="00A6610B"/>
    <w:rsid w:val="00A67AC3"/>
    <w:rsid w:val="00A70025"/>
    <w:rsid w:val="00A71611"/>
    <w:rsid w:val="00A71F49"/>
    <w:rsid w:val="00A741BB"/>
    <w:rsid w:val="00A74617"/>
    <w:rsid w:val="00A75553"/>
    <w:rsid w:val="00A75A0E"/>
    <w:rsid w:val="00A80D13"/>
    <w:rsid w:val="00A82CBB"/>
    <w:rsid w:val="00A82EA6"/>
    <w:rsid w:val="00A84DDF"/>
    <w:rsid w:val="00A91312"/>
    <w:rsid w:val="00A918CD"/>
    <w:rsid w:val="00A9299B"/>
    <w:rsid w:val="00A9389D"/>
    <w:rsid w:val="00A94D67"/>
    <w:rsid w:val="00A94FEC"/>
    <w:rsid w:val="00A95A94"/>
    <w:rsid w:val="00AA0180"/>
    <w:rsid w:val="00AA15A8"/>
    <w:rsid w:val="00AA1EAC"/>
    <w:rsid w:val="00AA46E8"/>
    <w:rsid w:val="00AA5568"/>
    <w:rsid w:val="00AA585B"/>
    <w:rsid w:val="00AA740C"/>
    <w:rsid w:val="00AB01B7"/>
    <w:rsid w:val="00AB03DA"/>
    <w:rsid w:val="00AC172C"/>
    <w:rsid w:val="00AC293D"/>
    <w:rsid w:val="00AC2D67"/>
    <w:rsid w:val="00AC2F09"/>
    <w:rsid w:val="00AC54E1"/>
    <w:rsid w:val="00AC771A"/>
    <w:rsid w:val="00AC79B0"/>
    <w:rsid w:val="00AE07FA"/>
    <w:rsid w:val="00AE1FA1"/>
    <w:rsid w:val="00AE3705"/>
    <w:rsid w:val="00AE4345"/>
    <w:rsid w:val="00AF07DA"/>
    <w:rsid w:val="00AF107C"/>
    <w:rsid w:val="00AF23E4"/>
    <w:rsid w:val="00AF3F8E"/>
    <w:rsid w:val="00AF4031"/>
    <w:rsid w:val="00AF4921"/>
    <w:rsid w:val="00AF4CD1"/>
    <w:rsid w:val="00AF5E93"/>
    <w:rsid w:val="00AF63B9"/>
    <w:rsid w:val="00AF66DA"/>
    <w:rsid w:val="00B00B38"/>
    <w:rsid w:val="00B0334C"/>
    <w:rsid w:val="00B044A5"/>
    <w:rsid w:val="00B1181D"/>
    <w:rsid w:val="00B128E7"/>
    <w:rsid w:val="00B150EE"/>
    <w:rsid w:val="00B21751"/>
    <w:rsid w:val="00B21C9C"/>
    <w:rsid w:val="00B25792"/>
    <w:rsid w:val="00B26886"/>
    <w:rsid w:val="00B27395"/>
    <w:rsid w:val="00B30111"/>
    <w:rsid w:val="00B3285D"/>
    <w:rsid w:val="00B3703C"/>
    <w:rsid w:val="00B41779"/>
    <w:rsid w:val="00B432BC"/>
    <w:rsid w:val="00B449E5"/>
    <w:rsid w:val="00B44D65"/>
    <w:rsid w:val="00B453D5"/>
    <w:rsid w:val="00B51D8C"/>
    <w:rsid w:val="00B53F1D"/>
    <w:rsid w:val="00B53F4C"/>
    <w:rsid w:val="00B5445F"/>
    <w:rsid w:val="00B54981"/>
    <w:rsid w:val="00B57E5D"/>
    <w:rsid w:val="00B617EF"/>
    <w:rsid w:val="00B61B98"/>
    <w:rsid w:val="00B64382"/>
    <w:rsid w:val="00B66A6A"/>
    <w:rsid w:val="00B677D4"/>
    <w:rsid w:val="00B70139"/>
    <w:rsid w:val="00B8358C"/>
    <w:rsid w:val="00B84E42"/>
    <w:rsid w:val="00B85961"/>
    <w:rsid w:val="00B8608A"/>
    <w:rsid w:val="00B877ED"/>
    <w:rsid w:val="00B9299B"/>
    <w:rsid w:val="00B93147"/>
    <w:rsid w:val="00B93BC8"/>
    <w:rsid w:val="00B941C2"/>
    <w:rsid w:val="00B9560A"/>
    <w:rsid w:val="00BA152C"/>
    <w:rsid w:val="00BA44EA"/>
    <w:rsid w:val="00BA4649"/>
    <w:rsid w:val="00BA4C80"/>
    <w:rsid w:val="00BA57CB"/>
    <w:rsid w:val="00BA59A5"/>
    <w:rsid w:val="00BA5AB2"/>
    <w:rsid w:val="00BA6B99"/>
    <w:rsid w:val="00BA7641"/>
    <w:rsid w:val="00BA769C"/>
    <w:rsid w:val="00BB05AC"/>
    <w:rsid w:val="00BB0ACD"/>
    <w:rsid w:val="00BB0D09"/>
    <w:rsid w:val="00BB281D"/>
    <w:rsid w:val="00BB28A7"/>
    <w:rsid w:val="00BB47A3"/>
    <w:rsid w:val="00BB6358"/>
    <w:rsid w:val="00BB76E0"/>
    <w:rsid w:val="00BC28B2"/>
    <w:rsid w:val="00BC29B9"/>
    <w:rsid w:val="00BC2D45"/>
    <w:rsid w:val="00BC6380"/>
    <w:rsid w:val="00BC6385"/>
    <w:rsid w:val="00BC76F0"/>
    <w:rsid w:val="00BD027A"/>
    <w:rsid w:val="00BD0F38"/>
    <w:rsid w:val="00BD2A0D"/>
    <w:rsid w:val="00BD3E80"/>
    <w:rsid w:val="00BD61AF"/>
    <w:rsid w:val="00BE0DF8"/>
    <w:rsid w:val="00BE1E0F"/>
    <w:rsid w:val="00BE2201"/>
    <w:rsid w:val="00BE2649"/>
    <w:rsid w:val="00BE32E5"/>
    <w:rsid w:val="00BE42F0"/>
    <w:rsid w:val="00BE4884"/>
    <w:rsid w:val="00BE5009"/>
    <w:rsid w:val="00BE7BB3"/>
    <w:rsid w:val="00BE7F08"/>
    <w:rsid w:val="00BF0C5C"/>
    <w:rsid w:val="00BF135D"/>
    <w:rsid w:val="00BF1F5D"/>
    <w:rsid w:val="00BF277C"/>
    <w:rsid w:val="00BF2F4B"/>
    <w:rsid w:val="00BF57C2"/>
    <w:rsid w:val="00C017CA"/>
    <w:rsid w:val="00C02868"/>
    <w:rsid w:val="00C06A85"/>
    <w:rsid w:val="00C10691"/>
    <w:rsid w:val="00C11A15"/>
    <w:rsid w:val="00C12144"/>
    <w:rsid w:val="00C16075"/>
    <w:rsid w:val="00C16893"/>
    <w:rsid w:val="00C20053"/>
    <w:rsid w:val="00C22E09"/>
    <w:rsid w:val="00C2379E"/>
    <w:rsid w:val="00C27BDB"/>
    <w:rsid w:val="00C31602"/>
    <w:rsid w:val="00C353A3"/>
    <w:rsid w:val="00C36AB2"/>
    <w:rsid w:val="00C37DDB"/>
    <w:rsid w:val="00C40039"/>
    <w:rsid w:val="00C412B4"/>
    <w:rsid w:val="00C414F1"/>
    <w:rsid w:val="00C440B4"/>
    <w:rsid w:val="00C44B04"/>
    <w:rsid w:val="00C44F67"/>
    <w:rsid w:val="00C45D0C"/>
    <w:rsid w:val="00C47924"/>
    <w:rsid w:val="00C500C2"/>
    <w:rsid w:val="00C541A7"/>
    <w:rsid w:val="00C541E8"/>
    <w:rsid w:val="00C55693"/>
    <w:rsid w:val="00C55A11"/>
    <w:rsid w:val="00C55BAA"/>
    <w:rsid w:val="00C575FB"/>
    <w:rsid w:val="00C62D02"/>
    <w:rsid w:val="00C63A04"/>
    <w:rsid w:val="00C64A67"/>
    <w:rsid w:val="00C651E2"/>
    <w:rsid w:val="00C66255"/>
    <w:rsid w:val="00C67F8E"/>
    <w:rsid w:val="00C70A38"/>
    <w:rsid w:val="00C70AA0"/>
    <w:rsid w:val="00C7238F"/>
    <w:rsid w:val="00C7292B"/>
    <w:rsid w:val="00C72C52"/>
    <w:rsid w:val="00C7342B"/>
    <w:rsid w:val="00C74B43"/>
    <w:rsid w:val="00C75609"/>
    <w:rsid w:val="00C75A23"/>
    <w:rsid w:val="00C80377"/>
    <w:rsid w:val="00C80FEE"/>
    <w:rsid w:val="00C82C02"/>
    <w:rsid w:val="00C83D1F"/>
    <w:rsid w:val="00C86865"/>
    <w:rsid w:val="00C87032"/>
    <w:rsid w:val="00C8728D"/>
    <w:rsid w:val="00C91651"/>
    <w:rsid w:val="00C91ADD"/>
    <w:rsid w:val="00C92E7C"/>
    <w:rsid w:val="00CA00C8"/>
    <w:rsid w:val="00CA099F"/>
    <w:rsid w:val="00CA2E92"/>
    <w:rsid w:val="00CA3582"/>
    <w:rsid w:val="00CA56BF"/>
    <w:rsid w:val="00CA5856"/>
    <w:rsid w:val="00CA6083"/>
    <w:rsid w:val="00CB0077"/>
    <w:rsid w:val="00CB0953"/>
    <w:rsid w:val="00CB0A29"/>
    <w:rsid w:val="00CB1F10"/>
    <w:rsid w:val="00CB3F94"/>
    <w:rsid w:val="00CB4ABD"/>
    <w:rsid w:val="00CB5CBE"/>
    <w:rsid w:val="00CC18A2"/>
    <w:rsid w:val="00CC279E"/>
    <w:rsid w:val="00CC3FDD"/>
    <w:rsid w:val="00CC4B11"/>
    <w:rsid w:val="00CD1053"/>
    <w:rsid w:val="00CD15BE"/>
    <w:rsid w:val="00CD211C"/>
    <w:rsid w:val="00CD249D"/>
    <w:rsid w:val="00CD3058"/>
    <w:rsid w:val="00CD411A"/>
    <w:rsid w:val="00CD5263"/>
    <w:rsid w:val="00CD6C03"/>
    <w:rsid w:val="00CE1829"/>
    <w:rsid w:val="00CE1AFC"/>
    <w:rsid w:val="00CE5319"/>
    <w:rsid w:val="00CE553E"/>
    <w:rsid w:val="00CE69F3"/>
    <w:rsid w:val="00CE765A"/>
    <w:rsid w:val="00CF0215"/>
    <w:rsid w:val="00CF2C8F"/>
    <w:rsid w:val="00CF2D26"/>
    <w:rsid w:val="00CF3812"/>
    <w:rsid w:val="00CF3D61"/>
    <w:rsid w:val="00CF4A3B"/>
    <w:rsid w:val="00CF5881"/>
    <w:rsid w:val="00CF6199"/>
    <w:rsid w:val="00CF65AA"/>
    <w:rsid w:val="00CF65C1"/>
    <w:rsid w:val="00CF6A4E"/>
    <w:rsid w:val="00CF7499"/>
    <w:rsid w:val="00D018BB"/>
    <w:rsid w:val="00D044F2"/>
    <w:rsid w:val="00D07A6C"/>
    <w:rsid w:val="00D105C0"/>
    <w:rsid w:val="00D106BF"/>
    <w:rsid w:val="00D11971"/>
    <w:rsid w:val="00D13E1C"/>
    <w:rsid w:val="00D14BFF"/>
    <w:rsid w:val="00D15398"/>
    <w:rsid w:val="00D17076"/>
    <w:rsid w:val="00D215F5"/>
    <w:rsid w:val="00D223C6"/>
    <w:rsid w:val="00D257F7"/>
    <w:rsid w:val="00D2596B"/>
    <w:rsid w:val="00D26373"/>
    <w:rsid w:val="00D26750"/>
    <w:rsid w:val="00D27A45"/>
    <w:rsid w:val="00D33912"/>
    <w:rsid w:val="00D3519E"/>
    <w:rsid w:val="00D36020"/>
    <w:rsid w:val="00D37D0D"/>
    <w:rsid w:val="00D45500"/>
    <w:rsid w:val="00D4766C"/>
    <w:rsid w:val="00D5083B"/>
    <w:rsid w:val="00D514C2"/>
    <w:rsid w:val="00D52864"/>
    <w:rsid w:val="00D53B39"/>
    <w:rsid w:val="00D566AB"/>
    <w:rsid w:val="00D57252"/>
    <w:rsid w:val="00D57F55"/>
    <w:rsid w:val="00D60FF1"/>
    <w:rsid w:val="00D61BF6"/>
    <w:rsid w:val="00D61D40"/>
    <w:rsid w:val="00D625AF"/>
    <w:rsid w:val="00D62D2C"/>
    <w:rsid w:val="00D653C7"/>
    <w:rsid w:val="00D65AC3"/>
    <w:rsid w:val="00D67BA7"/>
    <w:rsid w:val="00D71A2B"/>
    <w:rsid w:val="00D747EB"/>
    <w:rsid w:val="00D74D1F"/>
    <w:rsid w:val="00D74E28"/>
    <w:rsid w:val="00D76481"/>
    <w:rsid w:val="00D77651"/>
    <w:rsid w:val="00D813AB"/>
    <w:rsid w:val="00D81A8B"/>
    <w:rsid w:val="00D81D1C"/>
    <w:rsid w:val="00D81EA0"/>
    <w:rsid w:val="00D84EF1"/>
    <w:rsid w:val="00D878C1"/>
    <w:rsid w:val="00D900C7"/>
    <w:rsid w:val="00D904DC"/>
    <w:rsid w:val="00D9445B"/>
    <w:rsid w:val="00D94DA6"/>
    <w:rsid w:val="00D953BF"/>
    <w:rsid w:val="00DA135D"/>
    <w:rsid w:val="00DA1DEB"/>
    <w:rsid w:val="00DA1EAB"/>
    <w:rsid w:val="00DA2EA3"/>
    <w:rsid w:val="00DA2FAB"/>
    <w:rsid w:val="00DA5B95"/>
    <w:rsid w:val="00DB07CF"/>
    <w:rsid w:val="00DB10D1"/>
    <w:rsid w:val="00DB2494"/>
    <w:rsid w:val="00DB2B43"/>
    <w:rsid w:val="00DB3475"/>
    <w:rsid w:val="00DB49C2"/>
    <w:rsid w:val="00DB60AF"/>
    <w:rsid w:val="00DB6E32"/>
    <w:rsid w:val="00DB7705"/>
    <w:rsid w:val="00DB7E58"/>
    <w:rsid w:val="00DC2A75"/>
    <w:rsid w:val="00DC3472"/>
    <w:rsid w:val="00DC54C6"/>
    <w:rsid w:val="00DC5845"/>
    <w:rsid w:val="00DC6FD2"/>
    <w:rsid w:val="00DD14D4"/>
    <w:rsid w:val="00DD2147"/>
    <w:rsid w:val="00DD2452"/>
    <w:rsid w:val="00DD2CF8"/>
    <w:rsid w:val="00DD3B3D"/>
    <w:rsid w:val="00DD4204"/>
    <w:rsid w:val="00DD6035"/>
    <w:rsid w:val="00DD6186"/>
    <w:rsid w:val="00DD6CAC"/>
    <w:rsid w:val="00DE06F7"/>
    <w:rsid w:val="00DE0DD1"/>
    <w:rsid w:val="00DE1B71"/>
    <w:rsid w:val="00DE3648"/>
    <w:rsid w:val="00DE3969"/>
    <w:rsid w:val="00DE4590"/>
    <w:rsid w:val="00DE48D6"/>
    <w:rsid w:val="00DE5054"/>
    <w:rsid w:val="00DE5644"/>
    <w:rsid w:val="00DE5CE9"/>
    <w:rsid w:val="00DE7719"/>
    <w:rsid w:val="00DF25D3"/>
    <w:rsid w:val="00DF4041"/>
    <w:rsid w:val="00DF781C"/>
    <w:rsid w:val="00DF7C6E"/>
    <w:rsid w:val="00E0118D"/>
    <w:rsid w:val="00E01CF3"/>
    <w:rsid w:val="00E1052C"/>
    <w:rsid w:val="00E11434"/>
    <w:rsid w:val="00E1159F"/>
    <w:rsid w:val="00E12160"/>
    <w:rsid w:val="00E121F5"/>
    <w:rsid w:val="00E12DBD"/>
    <w:rsid w:val="00E14275"/>
    <w:rsid w:val="00E148E4"/>
    <w:rsid w:val="00E15B6B"/>
    <w:rsid w:val="00E17EDD"/>
    <w:rsid w:val="00E221FB"/>
    <w:rsid w:val="00E2427B"/>
    <w:rsid w:val="00E2458D"/>
    <w:rsid w:val="00E274FD"/>
    <w:rsid w:val="00E275BF"/>
    <w:rsid w:val="00E27BA7"/>
    <w:rsid w:val="00E27CA9"/>
    <w:rsid w:val="00E303EA"/>
    <w:rsid w:val="00E317F8"/>
    <w:rsid w:val="00E3229B"/>
    <w:rsid w:val="00E3304B"/>
    <w:rsid w:val="00E33A30"/>
    <w:rsid w:val="00E33C2D"/>
    <w:rsid w:val="00E3489F"/>
    <w:rsid w:val="00E35186"/>
    <w:rsid w:val="00E351C9"/>
    <w:rsid w:val="00E36431"/>
    <w:rsid w:val="00E36D1D"/>
    <w:rsid w:val="00E37037"/>
    <w:rsid w:val="00E377C0"/>
    <w:rsid w:val="00E37CB8"/>
    <w:rsid w:val="00E406B6"/>
    <w:rsid w:val="00E41777"/>
    <w:rsid w:val="00E418B5"/>
    <w:rsid w:val="00E41AF7"/>
    <w:rsid w:val="00E43683"/>
    <w:rsid w:val="00E44E67"/>
    <w:rsid w:val="00E4614F"/>
    <w:rsid w:val="00E47809"/>
    <w:rsid w:val="00E51520"/>
    <w:rsid w:val="00E5245A"/>
    <w:rsid w:val="00E543B8"/>
    <w:rsid w:val="00E55167"/>
    <w:rsid w:val="00E63AA4"/>
    <w:rsid w:val="00E64B11"/>
    <w:rsid w:val="00E662F7"/>
    <w:rsid w:val="00E66A7A"/>
    <w:rsid w:val="00E7137B"/>
    <w:rsid w:val="00E76AA3"/>
    <w:rsid w:val="00E83ACA"/>
    <w:rsid w:val="00E84959"/>
    <w:rsid w:val="00E85DAD"/>
    <w:rsid w:val="00E90371"/>
    <w:rsid w:val="00E90438"/>
    <w:rsid w:val="00E90E86"/>
    <w:rsid w:val="00E917DD"/>
    <w:rsid w:val="00E9230E"/>
    <w:rsid w:val="00E94CD0"/>
    <w:rsid w:val="00E964F9"/>
    <w:rsid w:val="00E969C1"/>
    <w:rsid w:val="00EA7F12"/>
    <w:rsid w:val="00EB012E"/>
    <w:rsid w:val="00EB0477"/>
    <w:rsid w:val="00EB1F86"/>
    <w:rsid w:val="00EB25E6"/>
    <w:rsid w:val="00EB3251"/>
    <w:rsid w:val="00EB33E8"/>
    <w:rsid w:val="00EB3F18"/>
    <w:rsid w:val="00EB5A22"/>
    <w:rsid w:val="00EB7B08"/>
    <w:rsid w:val="00EC0BAF"/>
    <w:rsid w:val="00EC0F11"/>
    <w:rsid w:val="00EC20E5"/>
    <w:rsid w:val="00EC5729"/>
    <w:rsid w:val="00EC5B4D"/>
    <w:rsid w:val="00EC6A66"/>
    <w:rsid w:val="00EC6C0C"/>
    <w:rsid w:val="00EC6CBC"/>
    <w:rsid w:val="00EC6EC8"/>
    <w:rsid w:val="00ED17AF"/>
    <w:rsid w:val="00ED185F"/>
    <w:rsid w:val="00ED1F9C"/>
    <w:rsid w:val="00ED483C"/>
    <w:rsid w:val="00ED70BF"/>
    <w:rsid w:val="00ED7DE3"/>
    <w:rsid w:val="00ED7EB4"/>
    <w:rsid w:val="00EE0790"/>
    <w:rsid w:val="00EE1854"/>
    <w:rsid w:val="00EE1F51"/>
    <w:rsid w:val="00EE31D6"/>
    <w:rsid w:val="00EE5A32"/>
    <w:rsid w:val="00EE62A5"/>
    <w:rsid w:val="00EE6B9A"/>
    <w:rsid w:val="00EE7B08"/>
    <w:rsid w:val="00EE7B4B"/>
    <w:rsid w:val="00EF0069"/>
    <w:rsid w:val="00EF0E7C"/>
    <w:rsid w:val="00EF37FF"/>
    <w:rsid w:val="00EF3A85"/>
    <w:rsid w:val="00EF40E8"/>
    <w:rsid w:val="00EF5D32"/>
    <w:rsid w:val="00EF753B"/>
    <w:rsid w:val="00EF7E21"/>
    <w:rsid w:val="00F0044D"/>
    <w:rsid w:val="00F01535"/>
    <w:rsid w:val="00F01A5A"/>
    <w:rsid w:val="00F051AC"/>
    <w:rsid w:val="00F052AE"/>
    <w:rsid w:val="00F05422"/>
    <w:rsid w:val="00F06930"/>
    <w:rsid w:val="00F06F89"/>
    <w:rsid w:val="00F07A75"/>
    <w:rsid w:val="00F07DE8"/>
    <w:rsid w:val="00F10B2B"/>
    <w:rsid w:val="00F12327"/>
    <w:rsid w:val="00F1386E"/>
    <w:rsid w:val="00F13993"/>
    <w:rsid w:val="00F144F6"/>
    <w:rsid w:val="00F155B6"/>
    <w:rsid w:val="00F15876"/>
    <w:rsid w:val="00F17622"/>
    <w:rsid w:val="00F212BC"/>
    <w:rsid w:val="00F22886"/>
    <w:rsid w:val="00F2425C"/>
    <w:rsid w:val="00F247F8"/>
    <w:rsid w:val="00F25278"/>
    <w:rsid w:val="00F30275"/>
    <w:rsid w:val="00F314C4"/>
    <w:rsid w:val="00F31B7A"/>
    <w:rsid w:val="00F31C49"/>
    <w:rsid w:val="00F31EC9"/>
    <w:rsid w:val="00F348D2"/>
    <w:rsid w:val="00F35235"/>
    <w:rsid w:val="00F3701E"/>
    <w:rsid w:val="00F4133E"/>
    <w:rsid w:val="00F41A76"/>
    <w:rsid w:val="00F430E4"/>
    <w:rsid w:val="00F434BD"/>
    <w:rsid w:val="00F43C3A"/>
    <w:rsid w:val="00F45D9B"/>
    <w:rsid w:val="00F50785"/>
    <w:rsid w:val="00F50BF1"/>
    <w:rsid w:val="00F5264A"/>
    <w:rsid w:val="00F52B20"/>
    <w:rsid w:val="00F5399F"/>
    <w:rsid w:val="00F54194"/>
    <w:rsid w:val="00F60A74"/>
    <w:rsid w:val="00F65124"/>
    <w:rsid w:val="00F6570C"/>
    <w:rsid w:val="00F663EF"/>
    <w:rsid w:val="00F70A88"/>
    <w:rsid w:val="00F70D07"/>
    <w:rsid w:val="00F714BF"/>
    <w:rsid w:val="00F7171C"/>
    <w:rsid w:val="00F72B1F"/>
    <w:rsid w:val="00F75DF7"/>
    <w:rsid w:val="00F76485"/>
    <w:rsid w:val="00F7730E"/>
    <w:rsid w:val="00F844EA"/>
    <w:rsid w:val="00F84E62"/>
    <w:rsid w:val="00F853CE"/>
    <w:rsid w:val="00F85625"/>
    <w:rsid w:val="00F9006A"/>
    <w:rsid w:val="00F90B2D"/>
    <w:rsid w:val="00F929EA"/>
    <w:rsid w:val="00FA0284"/>
    <w:rsid w:val="00FA13A2"/>
    <w:rsid w:val="00FA2290"/>
    <w:rsid w:val="00FA23AA"/>
    <w:rsid w:val="00FA2C30"/>
    <w:rsid w:val="00FA3B42"/>
    <w:rsid w:val="00FA4EEA"/>
    <w:rsid w:val="00FA7365"/>
    <w:rsid w:val="00FB423A"/>
    <w:rsid w:val="00FB44FF"/>
    <w:rsid w:val="00FB4B66"/>
    <w:rsid w:val="00FB515B"/>
    <w:rsid w:val="00FB6E8F"/>
    <w:rsid w:val="00FB7E9A"/>
    <w:rsid w:val="00FC292D"/>
    <w:rsid w:val="00FC2E31"/>
    <w:rsid w:val="00FC3330"/>
    <w:rsid w:val="00FC4F95"/>
    <w:rsid w:val="00FC5119"/>
    <w:rsid w:val="00FD1FD4"/>
    <w:rsid w:val="00FD241F"/>
    <w:rsid w:val="00FD26F4"/>
    <w:rsid w:val="00FD39CA"/>
    <w:rsid w:val="00FD5AF7"/>
    <w:rsid w:val="00FD651C"/>
    <w:rsid w:val="00FE1E57"/>
    <w:rsid w:val="00FE3017"/>
    <w:rsid w:val="00FE4BC7"/>
    <w:rsid w:val="00FE569C"/>
    <w:rsid w:val="00FE5EAA"/>
    <w:rsid w:val="00FE77E4"/>
    <w:rsid w:val="00FE7FAE"/>
    <w:rsid w:val="00FF0FF7"/>
    <w:rsid w:val="00FF2B3F"/>
    <w:rsid w:val="00FF2D7A"/>
    <w:rsid w:val="00FF326C"/>
    <w:rsid w:val="00FF422A"/>
    <w:rsid w:val="00FF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04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452"/>
    <w:pPr>
      <w:tabs>
        <w:tab w:val="center" w:pos="4252"/>
        <w:tab w:val="right" w:pos="8504"/>
      </w:tabs>
      <w:snapToGrid w:val="0"/>
    </w:pPr>
  </w:style>
  <w:style w:type="character" w:customStyle="1" w:styleId="a4">
    <w:name w:val="ヘッダー (文字)"/>
    <w:basedOn w:val="a0"/>
    <w:link w:val="a3"/>
    <w:uiPriority w:val="99"/>
    <w:rsid w:val="00DD2452"/>
  </w:style>
  <w:style w:type="paragraph" w:styleId="a5">
    <w:name w:val="footer"/>
    <w:basedOn w:val="a"/>
    <w:link w:val="a6"/>
    <w:uiPriority w:val="99"/>
    <w:unhideWhenUsed/>
    <w:rsid w:val="00DD2452"/>
    <w:pPr>
      <w:tabs>
        <w:tab w:val="center" w:pos="4252"/>
        <w:tab w:val="right" w:pos="8504"/>
      </w:tabs>
      <w:snapToGrid w:val="0"/>
    </w:pPr>
  </w:style>
  <w:style w:type="character" w:customStyle="1" w:styleId="a6">
    <w:name w:val="フッター (文字)"/>
    <w:basedOn w:val="a0"/>
    <w:link w:val="a5"/>
    <w:uiPriority w:val="99"/>
    <w:rsid w:val="00DD2452"/>
  </w:style>
  <w:style w:type="paragraph" w:styleId="a7">
    <w:name w:val="Balloon Text"/>
    <w:basedOn w:val="a"/>
    <w:link w:val="a8"/>
    <w:uiPriority w:val="99"/>
    <w:semiHidden/>
    <w:unhideWhenUsed/>
    <w:rsid w:val="00EB1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F86"/>
    <w:rPr>
      <w:rFonts w:asciiTheme="majorHAnsi" w:eastAsiaTheme="majorEastAsia" w:hAnsiTheme="majorHAnsi" w:cstheme="majorBidi"/>
      <w:sz w:val="18"/>
      <w:szCs w:val="18"/>
    </w:rPr>
  </w:style>
  <w:style w:type="paragraph" w:styleId="a9">
    <w:name w:val="List Paragraph"/>
    <w:basedOn w:val="a"/>
    <w:uiPriority w:val="34"/>
    <w:qFormat/>
    <w:rsid w:val="0095122C"/>
    <w:pPr>
      <w:ind w:leftChars="400" w:left="840"/>
    </w:pPr>
  </w:style>
  <w:style w:type="table" w:styleId="aa">
    <w:name w:val="Table Grid"/>
    <w:basedOn w:val="a1"/>
    <w:uiPriority w:val="39"/>
    <w:rsid w:val="00951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C82C02"/>
  </w:style>
  <w:style w:type="character" w:styleId="ab">
    <w:name w:val="Hyperlink"/>
    <w:basedOn w:val="a0"/>
    <w:uiPriority w:val="99"/>
    <w:unhideWhenUsed/>
    <w:rsid w:val="00522932"/>
    <w:rPr>
      <w:strike w:val="0"/>
      <w:dstrike w:val="0"/>
      <w:color w:val="000000"/>
      <w:u w:val="none"/>
      <w:effect w:val="none"/>
    </w:rPr>
  </w:style>
  <w:style w:type="character" w:styleId="ac">
    <w:name w:val="FollowedHyperlink"/>
    <w:basedOn w:val="a0"/>
    <w:uiPriority w:val="99"/>
    <w:semiHidden/>
    <w:unhideWhenUsed/>
    <w:rsid w:val="002752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92877">
      <w:bodyDiv w:val="1"/>
      <w:marLeft w:val="0"/>
      <w:marRight w:val="0"/>
      <w:marTop w:val="0"/>
      <w:marBottom w:val="0"/>
      <w:divBdr>
        <w:top w:val="none" w:sz="0" w:space="0" w:color="auto"/>
        <w:left w:val="none" w:sz="0" w:space="0" w:color="auto"/>
        <w:bottom w:val="none" w:sz="0" w:space="0" w:color="auto"/>
        <w:right w:val="none" w:sz="0" w:space="0" w:color="auto"/>
      </w:divBdr>
    </w:div>
    <w:div w:id="200703856">
      <w:bodyDiv w:val="1"/>
      <w:marLeft w:val="0"/>
      <w:marRight w:val="0"/>
      <w:marTop w:val="0"/>
      <w:marBottom w:val="0"/>
      <w:divBdr>
        <w:top w:val="none" w:sz="0" w:space="0" w:color="auto"/>
        <w:left w:val="none" w:sz="0" w:space="0" w:color="auto"/>
        <w:bottom w:val="none" w:sz="0" w:space="0" w:color="auto"/>
        <w:right w:val="none" w:sz="0" w:space="0" w:color="auto"/>
      </w:divBdr>
    </w:div>
    <w:div w:id="416482091">
      <w:bodyDiv w:val="1"/>
      <w:marLeft w:val="0"/>
      <w:marRight w:val="0"/>
      <w:marTop w:val="0"/>
      <w:marBottom w:val="0"/>
      <w:divBdr>
        <w:top w:val="none" w:sz="0" w:space="0" w:color="auto"/>
        <w:left w:val="none" w:sz="0" w:space="0" w:color="auto"/>
        <w:bottom w:val="none" w:sz="0" w:space="0" w:color="auto"/>
        <w:right w:val="none" w:sz="0" w:space="0" w:color="auto"/>
      </w:divBdr>
    </w:div>
    <w:div w:id="1104568581">
      <w:bodyDiv w:val="1"/>
      <w:marLeft w:val="0"/>
      <w:marRight w:val="0"/>
      <w:marTop w:val="0"/>
      <w:marBottom w:val="0"/>
      <w:divBdr>
        <w:top w:val="none" w:sz="0" w:space="0" w:color="auto"/>
        <w:left w:val="none" w:sz="0" w:space="0" w:color="auto"/>
        <w:bottom w:val="none" w:sz="0" w:space="0" w:color="auto"/>
        <w:right w:val="none" w:sz="0" w:space="0" w:color="auto"/>
      </w:divBdr>
    </w:div>
    <w:div w:id="1232083328">
      <w:bodyDiv w:val="1"/>
      <w:marLeft w:val="0"/>
      <w:marRight w:val="0"/>
      <w:marTop w:val="0"/>
      <w:marBottom w:val="0"/>
      <w:divBdr>
        <w:top w:val="none" w:sz="0" w:space="0" w:color="auto"/>
        <w:left w:val="none" w:sz="0" w:space="0" w:color="auto"/>
        <w:bottom w:val="none" w:sz="0" w:space="0" w:color="auto"/>
        <w:right w:val="none" w:sz="0" w:space="0" w:color="auto"/>
      </w:divBdr>
    </w:div>
    <w:div w:id="1397167461">
      <w:bodyDiv w:val="1"/>
      <w:marLeft w:val="0"/>
      <w:marRight w:val="0"/>
      <w:marTop w:val="0"/>
      <w:marBottom w:val="0"/>
      <w:divBdr>
        <w:top w:val="none" w:sz="0" w:space="0" w:color="auto"/>
        <w:left w:val="none" w:sz="0" w:space="0" w:color="auto"/>
        <w:bottom w:val="none" w:sz="0" w:space="0" w:color="auto"/>
        <w:right w:val="none" w:sz="0" w:space="0" w:color="auto"/>
      </w:divBdr>
    </w:div>
    <w:div w:id="1621376847">
      <w:bodyDiv w:val="1"/>
      <w:marLeft w:val="0"/>
      <w:marRight w:val="0"/>
      <w:marTop w:val="0"/>
      <w:marBottom w:val="0"/>
      <w:divBdr>
        <w:top w:val="none" w:sz="0" w:space="0" w:color="auto"/>
        <w:left w:val="none" w:sz="0" w:space="0" w:color="auto"/>
        <w:bottom w:val="none" w:sz="0" w:space="0" w:color="auto"/>
        <w:right w:val="none" w:sz="0" w:space="0" w:color="auto"/>
      </w:divBdr>
    </w:div>
    <w:div w:id="1672295302">
      <w:bodyDiv w:val="1"/>
      <w:marLeft w:val="0"/>
      <w:marRight w:val="0"/>
      <w:marTop w:val="0"/>
      <w:marBottom w:val="0"/>
      <w:divBdr>
        <w:top w:val="none" w:sz="0" w:space="0" w:color="auto"/>
        <w:left w:val="none" w:sz="0" w:space="0" w:color="auto"/>
        <w:bottom w:val="none" w:sz="0" w:space="0" w:color="auto"/>
        <w:right w:val="none" w:sz="0" w:space="0" w:color="auto"/>
      </w:divBdr>
    </w:div>
    <w:div w:id="192395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2169-3DC5-4EAA-81A8-203C7361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7099</Words>
  <Characters>40465</Characters>
  <Application>Microsoft Office Word</Application>
  <DocSecurity>0</DocSecurity>
  <Lines>337</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2017-11-10T07:13:00Z</dcterms:created>
  <dcterms:modified xsi:type="dcterms:W3CDTF">2025-02-10T06:23:00Z</dcterms:modified>
</cp:coreProperties>
</file>