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様式第</w:t>
      </w:r>
      <w:r>
        <w:rPr>
          <w:rFonts w:hint="eastAsia" w:ascii="BIZ UD明朝 Medium" w:hAnsi="BIZ UD明朝 Medium" w:eastAsia="BIZ UD明朝 Medium"/>
          <w:color w:val="000000" w:themeColor="text1"/>
        </w:rPr>
        <w:t>1</w:t>
      </w:r>
      <w:r>
        <w:rPr>
          <w:rFonts w:hint="eastAsia" w:ascii="BIZ UD明朝 Medium" w:hAnsi="BIZ UD明朝 Medium" w:eastAsia="BIZ UD明朝 Medium"/>
          <w:color w:val="000000" w:themeColor="text1"/>
        </w:rPr>
        <w:t>号の</w:t>
      </w:r>
      <w:r>
        <w:rPr>
          <w:rFonts w:hint="eastAsia" w:ascii="BIZ UD明朝 Medium" w:hAnsi="BIZ UD明朝 Medium" w:eastAsia="BIZ UD明朝 Medium"/>
          <w:color w:val="000000" w:themeColor="text1"/>
        </w:rPr>
        <w:t>3(</w:t>
      </w:r>
      <w:r>
        <w:rPr>
          <w:rFonts w:hint="eastAsia" w:ascii="BIZ UD明朝 Medium" w:hAnsi="BIZ UD明朝 Medium" w:eastAsia="BIZ UD明朝 Medium"/>
          <w:color w:val="000000" w:themeColor="text1"/>
        </w:rPr>
        <w:t>第</w:t>
      </w:r>
      <w:r>
        <w:rPr>
          <w:rFonts w:hint="eastAsia" w:ascii="BIZ UD明朝 Medium" w:hAnsi="BIZ UD明朝 Medium" w:eastAsia="BIZ UD明朝 Medium"/>
          <w:color w:val="000000" w:themeColor="text1"/>
        </w:rPr>
        <w:t>6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 w:themeColor="text1"/>
        </w:rPr>
        <w:t>条関係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年　　月　　日　</w:t>
      </w:r>
    </w:p>
    <w:p>
      <w:pPr>
        <w:pStyle w:val="0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橋本市地方就職支援金交付申請書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</w:rPr>
        <w:t>あて先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  <w:r>
        <w:rPr>
          <w:rFonts w:hint="eastAsia" w:ascii="BIZ UD明朝 Medium" w:hAnsi="BIZ UD明朝 Medium" w:eastAsia="BIZ UD明朝 Medium"/>
          <w:color w:val="000000" w:themeColor="text1"/>
        </w:rPr>
        <w:t>橋本市長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橋本市地方就職学生支援金交付要綱第</w:t>
      </w:r>
      <w:r>
        <w:rPr>
          <w:rFonts w:hint="eastAsia" w:ascii="BIZ UD明朝 Medium" w:hAnsi="BIZ UD明朝 Medium" w:eastAsia="BIZ UD明朝 Medium"/>
          <w:color w:val="000000" w:themeColor="text1"/>
        </w:rPr>
        <w:t>6</w:t>
      </w:r>
      <w:r>
        <w:rPr>
          <w:rFonts w:hint="eastAsia" w:ascii="BIZ UD明朝 Medium" w:hAnsi="BIZ UD明朝 Medium" w:eastAsia="BIZ UD明朝 Medium"/>
          <w:color w:val="000000" w:themeColor="text1"/>
        </w:rPr>
        <w:t>条に基づき、地方就職支援金</w:t>
      </w:r>
      <w:r>
        <w:rPr>
          <w:rFonts w:hint="eastAsia" w:ascii="BIZ UD明朝 Medium" w:hAnsi="BIZ UD明朝 Medium" w:eastAsia="BIZ UD明朝 Medium"/>
          <w:color w:val="000000" w:themeColor="text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</w:rPr>
        <w:t>交通費及び移転費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  <w:r>
        <w:rPr>
          <w:rFonts w:hint="eastAsia" w:ascii="BIZ UD明朝 Medium" w:hAnsi="BIZ UD明朝 Medium" w:eastAsia="BIZ UD明朝 Medium"/>
          <w:color w:val="000000" w:themeColor="text1"/>
        </w:rPr>
        <w:t>の交付を申請します。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1.</w:t>
      </w:r>
      <w:r>
        <w:rPr>
          <w:rFonts w:hint="eastAsia" w:ascii="BIZ UD明朝 Medium" w:hAnsi="BIZ UD明朝 Medium" w:eastAsia="BIZ UD明朝 Medium"/>
          <w:color w:val="000000" w:themeColor="text1"/>
        </w:rPr>
        <w:t>申請者欄</w:t>
      </w:r>
    </w:p>
    <w:tbl>
      <w:tblPr>
        <w:tblStyle w:val="19"/>
        <w:tblW w:w="993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4820"/>
        <w:gridCol w:w="644"/>
        <w:gridCol w:w="2637"/>
      </w:tblGrid>
      <w:tr>
        <w:trPr>
          <w:trHeight w:val="346" w:hRule="atLeast"/>
        </w:trPr>
        <w:tc>
          <w:tcPr>
            <w:tcW w:w="18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フリガナ</w:t>
            </w:r>
          </w:p>
        </w:tc>
        <w:tc>
          <w:tcPr>
            <w:tcW w:w="4820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328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生年月日</w:t>
            </w:r>
          </w:p>
        </w:tc>
      </w:tr>
      <w:tr>
        <w:trPr>
          <w:trHeight w:val="624" w:hRule="atLeast"/>
        </w:trPr>
        <w:tc>
          <w:tcPr>
            <w:tcW w:w="183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氏名</w:t>
            </w:r>
          </w:p>
        </w:tc>
        <w:tc>
          <w:tcPr>
            <w:tcW w:w="4820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3281" w:type="dxa"/>
            <w:gridSpan w:val="2"/>
            <w:vAlign w:val="center"/>
          </w:tcPr>
          <w:p>
            <w:pPr>
              <w:pStyle w:val="0"/>
              <w:ind w:firstLine="420" w:firstLineChars="2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　　月　　日</w:t>
            </w:r>
          </w:p>
        </w:tc>
      </w:tr>
      <w:tr>
        <w:trPr>
          <w:trHeight w:val="624" w:hRule="atLeast"/>
        </w:trPr>
        <w:tc>
          <w:tcPr>
            <w:tcW w:w="183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住所</w:t>
            </w:r>
          </w:p>
        </w:tc>
        <w:tc>
          <w:tcPr>
            <w:tcW w:w="48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〒</w:t>
            </w:r>
          </w:p>
        </w:tc>
        <w:tc>
          <w:tcPr>
            <w:tcW w:w="64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電話番号</w:t>
            </w:r>
          </w:p>
        </w:tc>
        <w:tc>
          <w:tcPr>
            <w:tcW w:w="2637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83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メールアドレス</w:t>
            </w:r>
          </w:p>
        </w:tc>
        <w:tc>
          <w:tcPr>
            <w:tcW w:w="8101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83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大学・学部</w:t>
            </w:r>
          </w:p>
        </w:tc>
        <w:tc>
          <w:tcPr>
            <w:tcW w:w="8101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2.</w:t>
      </w:r>
      <w:r>
        <w:rPr>
          <w:rFonts w:hint="eastAsia" w:ascii="BIZ UD明朝 Medium" w:hAnsi="BIZ UD明朝 Medium" w:eastAsia="BIZ UD明朝 Medium"/>
          <w:color w:val="000000" w:themeColor="text1"/>
        </w:rPr>
        <w:t>就職活動訪問先</w:t>
      </w:r>
    </w:p>
    <w:tbl>
      <w:tblPr>
        <w:tblStyle w:val="19"/>
        <w:tblW w:w="98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1418"/>
        <w:gridCol w:w="1701"/>
        <w:gridCol w:w="1417"/>
        <w:gridCol w:w="3491"/>
      </w:tblGrid>
      <w:tr>
        <w:trPr>
          <w:trHeight w:val="624" w:hRule="atLeast"/>
        </w:trPr>
        <w:tc>
          <w:tcPr>
            <w:tcW w:w="1838" w:type="dxa"/>
            <w:vMerge w:val="restart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訪問先</w:t>
            </w:r>
          </w:p>
        </w:tc>
        <w:tc>
          <w:tcPr>
            <w:tcW w:w="141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企業名</w:t>
            </w:r>
          </w:p>
        </w:tc>
        <w:tc>
          <w:tcPr>
            <w:tcW w:w="6609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838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  <w:tc>
          <w:tcPr>
            <w:tcW w:w="141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所在地</w:t>
            </w:r>
          </w:p>
        </w:tc>
        <w:tc>
          <w:tcPr>
            <w:tcW w:w="6609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838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1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会場住所</w:t>
            </w:r>
          </w:p>
        </w:tc>
        <w:tc>
          <w:tcPr>
            <w:tcW w:w="6609" w:type="dxa"/>
            <w:gridSpan w:val="3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624" w:hRule="atLeast"/>
        </w:trPr>
        <w:tc>
          <w:tcPr>
            <w:tcW w:w="183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面接・試験日</w:t>
            </w:r>
          </w:p>
        </w:tc>
        <w:tc>
          <w:tcPr>
            <w:tcW w:w="3119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　　月　　日</w:t>
            </w:r>
          </w:p>
        </w:tc>
        <w:tc>
          <w:tcPr>
            <w:tcW w:w="1417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就業開始日</w:t>
            </w:r>
          </w:p>
        </w:tc>
        <w:tc>
          <w:tcPr>
            <w:tcW w:w="3491" w:type="dxa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年　　月　　日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3.</w:t>
      </w:r>
      <w:r>
        <w:rPr>
          <w:rFonts w:hint="eastAsia" w:ascii="BIZ UD明朝 Medium" w:hAnsi="BIZ UD明朝 Medium" w:eastAsia="BIZ UD明朝 Medium"/>
          <w:color w:val="000000" w:themeColor="text1"/>
        </w:rPr>
        <w:t>移動経路</w:t>
      </w:r>
      <w:r>
        <w:rPr>
          <w:rFonts w:hint="eastAsia" w:ascii="BIZ UD明朝 Medium" w:hAnsi="BIZ UD明朝 Medium" w:eastAsia="BIZ UD明朝 Medium"/>
          <w:color w:val="000000" w:themeColor="text1"/>
        </w:rPr>
        <w:t>(</w:t>
      </w:r>
      <w:r>
        <w:rPr>
          <w:rFonts w:hint="eastAsia" w:ascii="BIZ UD明朝 Medium" w:hAnsi="BIZ UD明朝 Medium" w:eastAsia="BIZ UD明朝 Medium"/>
          <w:color w:val="000000" w:themeColor="text1"/>
        </w:rPr>
        <w:t>往復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</w:p>
    <w:tbl>
      <w:tblPr>
        <w:tblStyle w:val="11"/>
        <w:tblW w:w="9888" w:type="dxa"/>
        <w:tblInd w:w="-2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87"/>
        <w:gridCol w:w="1934"/>
        <w:gridCol w:w="2268"/>
        <w:gridCol w:w="2311"/>
        <w:gridCol w:w="1888"/>
      </w:tblGrid>
      <w:tr>
        <w:trPr>
          <w:trHeight w:val="340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highlight w:val="none"/>
                <w:shd w:val="clear" w:color="auto" w:fill="auto"/>
              </w:rPr>
              <w:t>移動日</w:t>
            </w:r>
          </w:p>
        </w:tc>
        <w:tc>
          <w:tcPr>
            <w:tcW w:w="1934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highlight w:val="none"/>
                <w:shd w:val="clear" w:color="auto" w:fill="auto"/>
              </w:rPr>
              <w:t>公共交通機関等名</w:t>
            </w:r>
          </w:p>
        </w:tc>
        <w:tc>
          <w:tcPr>
            <w:tcW w:w="2268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出発地（駅・空港・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IC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名）</w:t>
            </w:r>
          </w:p>
        </w:tc>
        <w:tc>
          <w:tcPr>
            <w:tcW w:w="2311" w:type="dxa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到着地（駅・空港・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IC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名）</w:t>
            </w:r>
          </w:p>
        </w:tc>
        <w:tc>
          <w:tcPr>
            <w:tcW w:w="1888" w:type="dxa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  <w:highlight w:val="none"/>
                <w:shd w:val="clear" w:color="auto" w:fill="auto"/>
              </w:rPr>
              <w:t>費用（円）</w:t>
            </w:r>
          </w:p>
        </w:tc>
      </w:tr>
      <w:tr>
        <w:trPr>
          <w:trHeight w:val="397" w:hRule="atLeast"/>
        </w:trPr>
        <w:tc>
          <w:tcPr>
            <w:tcW w:w="148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right="-107" w:rightChars="-51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311" w:type="dxa"/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8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</w:tr>
      <w:tr>
        <w:trPr>
          <w:trHeight w:val="397" w:hRule="atLeast"/>
        </w:trPr>
        <w:tc>
          <w:tcPr>
            <w:tcW w:w="148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Chars="0" w:right="-107" w:rightChars="-51" w:firstLineChars="0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9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3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8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</w:tr>
      <w:tr>
        <w:trPr>
          <w:trHeight w:val="397" w:hRule="atLeast"/>
        </w:trPr>
        <w:tc>
          <w:tcPr>
            <w:tcW w:w="1487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Chars="0" w:right="-107" w:rightChars="-51" w:firstLineChars="0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9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31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8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</w:tr>
      <w:tr>
        <w:trPr>
          <w:trHeight w:val="397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Chars="0" w:right="-107" w:rightChars="-51" w:firstLineChars="0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88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</w:tr>
      <w:tr>
        <w:trPr>
          <w:trHeight w:val="397" w:hRule="atLeast"/>
        </w:trPr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ind w:leftChars="0" w:right="-107" w:rightChars="-51" w:firstLineChars="0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  <w:tc>
          <w:tcPr>
            <w:tcW w:w="188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</w:p>
        </w:tc>
      </w:tr>
      <w:tr>
        <w:trPr>
          <w:trHeight w:val="397" w:hRule="atLeast"/>
        </w:trPr>
        <w:tc>
          <w:tcPr>
            <w:tcW w:w="8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pct15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　計</w:t>
            </w:r>
          </w:p>
        </w:tc>
        <w:tc>
          <w:tcPr>
            <w:tcW w:w="18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 xml:space="preserve">(A)    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円</w:t>
            </w:r>
          </w:p>
        </w:tc>
      </w:tr>
    </w:tbl>
    <w:p>
      <w:pPr>
        <w:pStyle w:val="0"/>
        <w:spacing w:line="240" w:lineRule="exact"/>
        <w:rPr>
          <w:rFonts w:hint="eastAsia" w:ascii="BIZ UD明朝 Medium" w:hAnsi="BIZ UD明朝 Medium" w:eastAsia="BIZ UD明朝 Medium"/>
          <w:color w:val="000000" w:themeColor="text1"/>
          <w:sz w:val="16"/>
        </w:rPr>
      </w:pPr>
      <w:r>
        <w:rPr>
          <w:rFonts w:hint="eastAsia" w:ascii="BIZ UD明朝 Medium" w:hAnsi="BIZ UD明朝 Medium" w:eastAsia="BIZ UD明朝 Medium"/>
          <w:color w:val="000000" w:themeColor="text1"/>
          <w:sz w:val="16"/>
        </w:rPr>
        <w:t>※居住地から就職先までの経済的かつ合理的な交通費（往路に係る鉄道賃、バス賃、航空賃及び高速道路利用料に限る。）を記載</w:t>
      </w:r>
    </w:p>
    <w:p>
      <w:pPr>
        <w:pStyle w:val="0"/>
        <w:spacing w:line="240" w:lineRule="exact"/>
        <w:rPr>
          <w:rFonts w:hint="eastAsia" w:ascii="BIZ UD明朝 Medium" w:hAnsi="BIZ UD明朝 Medium" w:eastAsia="BIZ UD明朝 Medium"/>
          <w:color w:val="000000" w:themeColor="text1"/>
          <w:sz w:val="16"/>
        </w:rPr>
      </w:pPr>
      <w:r>
        <w:rPr>
          <w:rFonts w:hint="eastAsia" w:ascii="BIZ UD明朝 Medium" w:hAnsi="BIZ UD明朝 Medium" w:eastAsia="BIZ UD明朝 Medium"/>
          <w:color w:val="000000" w:themeColor="text1"/>
          <w:sz w:val="16"/>
        </w:rPr>
        <w:t>※領収書がない区間についてもすべて記載し、所要額に（領収書なし）と記載</w:t>
      </w:r>
    </w:p>
    <w:p>
      <w:pPr>
        <w:pStyle w:val="0"/>
        <w:spacing w:line="240" w:lineRule="exact"/>
        <w:rPr>
          <w:rFonts w:hint="eastAsia" w:ascii="BIZ UD明朝 Medium" w:hAnsi="BIZ UD明朝 Medium" w:eastAsia="BIZ UD明朝 Medium"/>
          <w:color w:val="000000" w:themeColor="text1"/>
          <w:sz w:val="16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4.</w:t>
      </w:r>
      <w:r>
        <w:rPr>
          <w:rFonts w:hint="eastAsia" w:ascii="BIZ UD明朝 Medium" w:hAnsi="BIZ UD明朝 Medium" w:eastAsia="BIZ UD明朝 Medium"/>
          <w:color w:val="000000" w:themeColor="text1"/>
        </w:rPr>
        <w:t>移転内容</w:t>
      </w:r>
    </w:p>
    <w:tbl>
      <w:tblPr>
        <w:tblStyle w:val="19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31"/>
        <w:gridCol w:w="3737"/>
        <w:gridCol w:w="1131"/>
        <w:gridCol w:w="3737"/>
      </w:tblGrid>
      <w:tr>
        <w:trPr>
          <w:trHeight w:val="624" w:hRule="atLeast"/>
        </w:trPr>
        <w:tc>
          <w:tcPr>
            <w:tcW w:w="7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日付</w:t>
            </w:r>
          </w:p>
        </w:tc>
        <w:tc>
          <w:tcPr>
            <w:tcW w:w="2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highlight w:val="none"/>
              </w:rPr>
            </w:pPr>
          </w:p>
        </w:tc>
        <w:tc>
          <w:tcPr>
            <w:tcW w:w="737" w:type="dxa"/>
            <w:shd w:val="clear" w:color="auto" w:themeFill="accent3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highlight w:val="none"/>
              </w:rPr>
              <w:t>費用</w:t>
            </w:r>
          </w:p>
        </w:tc>
        <w:tc>
          <w:tcPr>
            <w:tcW w:w="243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B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）</w:t>
            </w:r>
          </w:p>
        </w:tc>
      </w:tr>
      <w:tr>
        <w:trPr>
          <w:trHeight w:val="624" w:hRule="atLeast"/>
        </w:trPr>
        <w:tc>
          <w:tcPr>
            <w:tcW w:w="7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移住元</w:t>
            </w:r>
          </w:p>
          <w:p>
            <w:pPr>
              <w:pStyle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東京圏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)</w:t>
            </w:r>
          </w:p>
        </w:tc>
        <w:tc>
          <w:tcPr>
            <w:tcW w:w="243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  <w:highlight w:val="none"/>
              </w:rPr>
            </w:pPr>
          </w:p>
        </w:tc>
        <w:tc>
          <w:tcPr>
            <w:tcW w:w="737" w:type="dxa"/>
            <w:shd w:val="clear" w:color="auto" w:themeFill="accent3" w:themeFillTint="33" w:themeFillShade="FF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highlight w:val="none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highlight w:val="none"/>
              </w:rPr>
              <w:t>移住先</w:t>
            </w:r>
          </w:p>
        </w:tc>
        <w:tc>
          <w:tcPr>
            <w:tcW w:w="2434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※費用等の詳細については、別途領収書で確認するため、併せてご提出ください。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spacing w:line="300" w:lineRule="exact"/>
        <w:rPr>
          <w:rFonts w:hint="eastAsia" w:ascii="BIZ UD明朝 Medium" w:hAnsi="BIZ UD明朝 Medium" w:eastAsia="BIZ UD明朝 Medium"/>
          <w:color w:val="000000" w:themeColor="text1"/>
          <w:sz w:val="21"/>
          <w:highlight w:val="none"/>
          <w:shd w:val="clear" w:color="auto" w:fill="auto"/>
        </w:rPr>
      </w:pPr>
      <w:r>
        <w:rPr>
          <w:rFonts w:hint="eastAsia" w:ascii="BIZ UD明朝 Medium" w:hAnsi="BIZ UD明朝 Medium" w:eastAsia="BIZ UD明朝 Medium"/>
          <w:color w:val="000000" w:themeColor="text1"/>
          <w:sz w:val="21"/>
          <w:highlight w:val="none"/>
          <w:shd w:val="clear" w:color="auto" w:fill="auto"/>
        </w:rPr>
        <w:t>5</w:t>
      </w:r>
      <w:r>
        <w:rPr>
          <w:rFonts w:hint="eastAsia" w:ascii="BIZ UD明朝 Medium" w:hAnsi="BIZ UD明朝 Medium" w:eastAsia="BIZ UD明朝 Medium"/>
          <w:color w:val="000000" w:themeColor="text1"/>
          <w:sz w:val="21"/>
          <w:highlight w:val="none"/>
          <w:shd w:val="clear" w:color="auto" w:fill="auto"/>
        </w:rPr>
        <w:t>　支援金額</w:t>
      </w:r>
    </w:p>
    <w:tbl>
      <w:tblPr>
        <w:tblStyle w:val="11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61"/>
        <w:gridCol w:w="1958"/>
        <w:gridCol w:w="1949"/>
        <w:gridCol w:w="1938"/>
        <w:gridCol w:w="1939"/>
      </w:tblGrid>
      <w:tr>
        <w:trPr>
          <w:trHeight w:val="360" w:hRule="atLeast"/>
        </w:trPr>
        <w:tc>
          <w:tcPr>
            <w:tcW w:w="1006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交通費</w:t>
            </w:r>
          </w:p>
        </w:tc>
        <w:tc>
          <w:tcPr>
            <w:tcW w:w="100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pct15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補助対象経費</w:t>
            </w:r>
          </w:p>
        </w:tc>
        <w:tc>
          <w:tcPr>
            <w:tcW w:w="10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  <w:t>1/2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  <w:t>の金額（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  <w:t>100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  <w:t>円未満切り捨て）と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  <w:t>16,000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  <w:t>円のいずれか低い額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→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補助額</w:t>
            </w:r>
          </w:p>
        </w:tc>
        <w:tc>
          <w:tcPr>
            <w:tcW w:w="995" w:type="pct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340" w:hRule="atLeast"/>
        </w:trPr>
        <w:tc>
          <w:tcPr>
            <w:tcW w:w="1006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(A)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円</w:t>
            </w:r>
          </w:p>
        </w:tc>
        <w:tc>
          <w:tcPr>
            <w:tcW w:w="10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(A')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円</w:t>
            </w:r>
          </w:p>
        </w:tc>
        <w:tc>
          <w:tcPr>
            <w:tcW w:w="99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</w:tr>
      <w:tr>
        <w:trPr>
          <w:trHeight w:val="360" w:hRule="atLeast"/>
        </w:trPr>
        <w:tc>
          <w:tcPr>
            <w:tcW w:w="1006" w:type="pct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移転費</w:t>
            </w:r>
          </w:p>
        </w:tc>
        <w:tc>
          <w:tcPr>
            <w:tcW w:w="100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pct15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補助対象経費</w:t>
            </w:r>
          </w:p>
        </w:tc>
        <w:tc>
          <w:tcPr>
            <w:tcW w:w="10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  <w:t>(B)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  <w:t>の金額（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  <w:t>100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  <w:t>円未満切り捨て）と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  <w:t>108,000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6"/>
                <w:highlight w:val="none"/>
                <w:shd w:val="clear" w:color="auto" w:fill="auto"/>
              </w:rPr>
              <w:t>円のいずれか低い額</w:t>
            </w:r>
          </w:p>
          <w:p>
            <w:pPr>
              <w:pStyle w:val="0"/>
              <w:spacing w:line="4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→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補助額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支援額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(A')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shd w:val="clear" w:color="auto" w:fill="auto"/>
              </w:rPr>
              <w:t>+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(B')</w:t>
            </w:r>
          </w:p>
        </w:tc>
      </w:tr>
      <w:tr>
        <w:trPr>
          <w:trHeight w:val="340" w:hRule="atLeast"/>
        </w:trPr>
        <w:tc>
          <w:tcPr>
            <w:tcW w:w="1006" w:type="pct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05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(B)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円</w:t>
            </w:r>
          </w:p>
        </w:tc>
        <w:tc>
          <w:tcPr>
            <w:tcW w:w="10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26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(B')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 xml:space="preserve">    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8"/>
                <w:highlight w:val="none"/>
                <w:shd w:val="clear" w:color="auto" w:fill="auto"/>
              </w:rPr>
              <w:t>円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　　　　　　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円</w:t>
            </w:r>
          </w:p>
        </w:tc>
      </w:tr>
    </w:tbl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6.</w:t>
      </w:r>
      <w:r>
        <w:rPr>
          <w:rFonts w:hint="eastAsia" w:ascii="BIZ UD明朝 Medium" w:hAnsi="BIZ UD明朝 Medium" w:eastAsia="BIZ UD明朝 Medium"/>
          <w:color w:val="000000" w:themeColor="text1"/>
        </w:rPr>
        <w:t>各種確認事項</w:t>
      </w:r>
    </w:p>
    <w:tbl>
      <w:tblPr>
        <w:tblStyle w:val="2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510"/>
        <w:gridCol w:w="945"/>
        <w:gridCol w:w="1671"/>
        <w:gridCol w:w="954"/>
        <w:gridCol w:w="1665"/>
      </w:tblGrid>
      <w:tr>
        <w:trPr/>
        <w:tc>
          <w:tcPr>
            <w:tcW w:w="451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別紙１「地方就職支援金の交付申請に関する誓約事項」に記載された内容について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Ａ．誓約する</w:t>
            </w:r>
          </w:p>
        </w:tc>
        <w:tc>
          <w:tcPr>
            <w:tcW w:w="95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Ｂ．誓約しない</w:t>
            </w:r>
          </w:p>
        </w:tc>
      </w:tr>
      <w:tr>
        <w:trPr/>
        <w:tc>
          <w:tcPr>
            <w:tcW w:w="451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別紙２「和歌山県地方就職学生支援事業に係る個人情報の取扱い」に記載された内容について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Ａ．同意する</w:t>
            </w:r>
          </w:p>
        </w:tc>
        <w:tc>
          <w:tcPr>
            <w:tcW w:w="95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Ｂ．同意しない</w:t>
            </w:r>
          </w:p>
        </w:tc>
      </w:tr>
      <w:tr>
        <w:trPr>
          <w:trHeight w:val="624" w:hRule="atLeast"/>
        </w:trPr>
        <w:tc>
          <w:tcPr>
            <w:tcW w:w="4510" w:type="dxa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</w:rPr>
              <w:t>就職及び就業継続の意思について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Ａ．意思がある</w:t>
            </w:r>
          </w:p>
        </w:tc>
        <w:tc>
          <w:tcPr>
            <w:tcW w:w="95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Ｂ．意思がない</w:t>
            </w:r>
          </w:p>
        </w:tc>
      </w:tr>
      <w:tr>
        <w:trPr/>
        <w:tc>
          <w:tcPr>
            <w:tcW w:w="4510" w:type="dxa"/>
            <w:shd w:val="clear" w:color="auto" w:themeFill="background1" w:themeFillTint="FF" w:themeFillShade="F3"/>
            <w:vAlign w:val="top"/>
          </w:tcPr>
          <w:p>
            <w:pPr>
              <w:pStyle w:val="0"/>
              <w:spacing w:line="280" w:lineRule="exact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Style w:val="15"/>
                <w:rFonts w:hint="eastAsia" w:ascii="BIZ UD明朝 Medium" w:hAnsi="BIZ UD明朝 Medium" w:eastAsia="BIZ UD明朝 Medium"/>
                <w:color w:val="000000" w:themeColor="text1"/>
              </w:rPr>
              <w:t>移住日から</w:t>
            </w:r>
            <w:r>
              <w:rPr>
                <w:rStyle w:val="15"/>
                <w:rFonts w:hint="eastAsia" w:ascii="BIZ UD明朝 Medium" w:hAnsi="BIZ UD明朝 Medium" w:eastAsia="BIZ UD明朝 Medium"/>
                <w:color w:val="000000" w:themeColor="text1"/>
              </w:rPr>
              <w:t>1</w:t>
            </w:r>
            <w:r>
              <w:rPr>
                <w:rStyle w:val="15"/>
                <w:rFonts w:hint="eastAsia" w:ascii="BIZ UD明朝 Medium" w:hAnsi="BIZ UD明朝 Medium" w:eastAsia="BIZ UD明朝 Medium"/>
                <w:color w:val="000000" w:themeColor="text1"/>
              </w:rPr>
              <w:t>年以上継続して、橋本市に居住する意思について</w:t>
            </w:r>
            <w:r>
              <w:rPr>
                <w:rStyle w:val="15"/>
                <w:rFonts w:hint="eastAsia" w:ascii="BIZ UD明朝 Medium" w:hAnsi="BIZ UD明朝 Medium" w:eastAsia="BIZ UD明朝 Medium"/>
                <w:color w:val="000000" w:themeColor="text1"/>
              </w:rPr>
              <w:br w:type="textWrapping" w:clear="none"/>
            </w:r>
            <w:r>
              <w:rPr>
                <w:rStyle w:val="16"/>
                <w:rFonts w:hint="eastAsia" w:ascii="BIZ UD明朝 Medium" w:hAnsi="BIZ UD明朝 Medium" w:eastAsia="BIZ UD明朝 Medium"/>
                <w:color w:val="000000" w:themeColor="text1"/>
              </w:rPr>
              <w:t>（卒業後の申請の場合は申請日から</w:t>
            </w:r>
            <w:r>
              <w:rPr>
                <w:rStyle w:val="16"/>
                <w:rFonts w:hint="eastAsia" w:ascii="BIZ UD明朝 Medium" w:hAnsi="BIZ UD明朝 Medium" w:eastAsia="BIZ UD明朝 Medium"/>
                <w:color w:val="000000" w:themeColor="text1"/>
              </w:rPr>
              <w:t>1</w:t>
            </w:r>
            <w:r>
              <w:rPr>
                <w:rStyle w:val="16"/>
                <w:rFonts w:hint="eastAsia" w:ascii="BIZ UD明朝 Medium" w:hAnsi="BIZ UD明朝 Medium" w:eastAsia="BIZ UD明朝 Medium"/>
                <w:color w:val="000000" w:themeColor="text1"/>
              </w:rPr>
              <w:t>年以上）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Ａ．意思がある</w:t>
            </w:r>
          </w:p>
        </w:tc>
        <w:tc>
          <w:tcPr>
            <w:tcW w:w="95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</w:p>
        </w:tc>
        <w:tc>
          <w:tcPr>
            <w:tcW w:w="1665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color w:val="000000" w:themeColor="text1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Ｂ．意思がない</w:t>
            </w:r>
          </w:p>
        </w:tc>
      </w:tr>
    </w:tbl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color w:val="000000" w:themeColor="text1"/>
          <w:sz w:val="20"/>
        </w:rPr>
      </w:pPr>
      <w:r>
        <w:rPr>
          <w:rFonts w:hint="eastAsia" w:ascii="BIZ UD明朝 Medium" w:hAnsi="BIZ UD明朝 Medium" w:eastAsia="BIZ UD明朝 Medium"/>
          <w:color w:val="000000" w:themeColor="text1"/>
          <w:sz w:val="20"/>
        </w:rPr>
        <w:t>※　各種確認事項のＢ．に○を付けた場合は、地方就職支援金の支給対象となりません。</w:t>
      </w:r>
    </w:p>
    <w:tbl>
      <w:tblPr>
        <w:tblStyle w:val="11"/>
        <w:tblW w:w="0" w:type="auto"/>
        <w:tblInd w:w="10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580"/>
        <w:gridCol w:w="1160"/>
        <w:gridCol w:w="920"/>
        <w:gridCol w:w="920"/>
        <w:gridCol w:w="1160"/>
        <w:gridCol w:w="620"/>
        <w:gridCol w:w="285"/>
      </w:tblGrid>
      <w:tr>
        <w:trPr>
          <w:trHeight w:val="403" w:hRule="atLeast"/>
        </w:trPr>
        <w:tc>
          <w:tcPr>
            <w:tcW w:w="4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管理コード（和歌山県及び橋本市使用欄）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　</w:t>
            </w:r>
          </w:p>
        </w:tc>
        <w:tc>
          <w:tcPr>
            <w:tcW w:w="92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　</w:t>
            </w:r>
          </w:p>
        </w:tc>
        <w:tc>
          <w:tcPr>
            <w:tcW w:w="92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　</w:t>
            </w:r>
          </w:p>
        </w:tc>
        <w:tc>
          <w:tcPr>
            <w:tcW w:w="116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　</w:t>
            </w:r>
          </w:p>
        </w:tc>
        <w:tc>
          <w:tcPr>
            <w:tcW w:w="620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　</w:t>
            </w:r>
          </w:p>
        </w:tc>
        <w:tc>
          <w:tcPr>
            <w:tcW w:w="285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2F2F2"/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2F2F2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　</w:t>
            </w:r>
          </w:p>
        </w:tc>
      </w:tr>
    </w:tbl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/>
        </w:rPr>
      </w:pPr>
    </w:p>
    <w:sectPr>
      <w:pgSz w:w="11906" w:h="16838"/>
      <w:pgMar w:top="1474" w:right="1080" w:bottom="1474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13"/>
    <w:basedOn w:val="10"/>
    <w:next w:val="15"/>
    <w:link w:val="0"/>
    <w:uiPriority w:val="0"/>
    <w:qFormat/>
    <w:rPr>
      <w:rFonts w:ascii="ＭＳ 明朝" w:hAnsi="ＭＳ 明朝" w:eastAsia="ＭＳ 明朝"/>
      <w:sz w:val="20"/>
    </w:rPr>
  </w:style>
  <w:style w:type="character" w:styleId="16" w:customStyle="1">
    <w:name w:val="font14"/>
    <w:basedOn w:val="10"/>
    <w:next w:val="16"/>
    <w:link w:val="0"/>
    <w:uiPriority w:val="0"/>
    <w:qFormat/>
    <w:rPr>
      <w:rFonts w:ascii="ＭＳ 明朝" w:hAnsi="ＭＳ 明朝" w:eastAsia="ＭＳ 明朝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2</Pages>
  <Words>31</Words>
  <Characters>774</Characters>
  <Application>JUST Note</Application>
  <Lines>294</Lines>
  <Paragraphs>80</Paragraphs>
  <Company>橋本市</Company>
  <CharactersWithSpaces>855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平田 麻里</dc:creator>
  <cp:lastModifiedBy>平田 麻里</cp:lastModifiedBy>
  <cp:lastPrinted>2026-04-02T09:44:02Z</cp:lastPrinted>
  <dcterms:created xsi:type="dcterms:W3CDTF">2025-04-01T02:57:00Z</dcterms:created>
  <dcterms:modified xsi:type="dcterms:W3CDTF">2026-04-02T06:12:25Z</dcterms:modified>
  <cp:revision>2</cp:revision>
</cp:coreProperties>
</file>