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/>
          <w:color w:val="000000"/>
        </w:rPr>
        <w:t>（様式第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　月　　日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ind w:firstLine="280" w:firstLineChars="100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b w:val="1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会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社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担当者所属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1"/>
        </w:rPr>
        <w:t>担当者</w:t>
      </w:r>
      <w:r>
        <w:rPr>
          <w:rFonts w:hint="eastAsia" w:ascii="ＭＳ 明朝" w:hAnsi="ＭＳ 明朝"/>
          <w:color w:val="000000"/>
          <w:kern w:val="0"/>
          <w:fitText w:val="1050" w:id="1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2"/>
        </w:rPr>
        <w:t>電話番</w:t>
      </w:r>
      <w:r>
        <w:rPr>
          <w:rFonts w:hint="eastAsia" w:ascii="ＭＳ 明朝" w:hAnsi="ＭＳ 明朝"/>
          <w:color w:val="000000"/>
          <w:kern w:val="0"/>
          <w:fitText w:val="1050" w:id="2"/>
        </w:rPr>
        <w:t>号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84"/>
          <w:kern w:val="0"/>
          <w:fitText w:val="1050" w:id="3"/>
        </w:rPr>
        <w:t>E-mai</w:t>
      </w:r>
      <w:r>
        <w:rPr>
          <w:rFonts w:hint="eastAsia" w:ascii="ＭＳ 明朝" w:hAnsi="ＭＳ 明朝"/>
          <w:color w:val="000000"/>
          <w:spacing w:val="6"/>
          <w:kern w:val="0"/>
          <w:fitText w:val="1050" w:id="3"/>
        </w:rPr>
        <w:t>l</w:t>
      </w:r>
    </w:p>
    <w:p>
      <w:pPr>
        <w:pStyle w:val="0"/>
        <w:rPr>
          <w:rFonts w:hint="default" w:ascii="ＭＳ 明朝" w:hAnsi="ＭＳ 明朝"/>
          <w:color w:val="000000"/>
        </w:rPr>
      </w:pPr>
    </w:p>
    <w:tbl>
      <w:tblPr>
        <w:tblStyle w:val="11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534"/>
        <w:gridCol w:w="4348"/>
        <w:gridCol w:w="4404"/>
      </w:tblGrid>
      <w:tr>
        <w:trPr>
          <w:trHeight w:val="473" w:hRule="atLeast"/>
          <w:tblHeader/>
        </w:trPr>
        <w:tc>
          <w:tcPr>
            <w:tcW w:w="488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項　目</w:t>
            </w: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内　容</w:t>
            </w: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/>
                <w:color w:val="000000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（注）質疑に当たっては、該当資料の名称、ページ及び行を明らかにすること。</w:t>
      </w:r>
    </w:p>
    <w:p>
      <w:pPr>
        <w:pStyle w:val="0"/>
        <w:rPr>
          <w:rFonts w:hint="default"/>
          <w:color w:val="00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87</Characters>
  <Application>JUST Note</Application>
  <Lines>29</Lines>
  <Paragraphs>16</Paragraphs>
  <Company>橋本市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2023-03-25T03:19:00Z</cp:lastPrinted>
  <dcterms:created xsi:type="dcterms:W3CDTF">2022-03-14T07:20:00Z</dcterms:created>
  <dcterms:modified xsi:type="dcterms:W3CDTF">2025-03-17T04:45:46Z</dcterms:modified>
  <cp:revision>5</cp:revision>
</cp:coreProperties>
</file>