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420"/>
        </w:tabs>
        <w:rPr>
          <w:rFonts w:hint="eastAsia" w:ascii="BIZ UD明朝 Medium" w:hAnsi="BIZ UD明朝 Medium" w:eastAsia="BIZ UD明朝 Medium"/>
          <w:color w:val="000000" w:themeColor="text1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様式第</w:t>
      </w: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9</w:t>
      </w: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号</w:t>
      </w: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(</w:t>
      </w: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第</w:t>
      </w: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13</w:t>
      </w: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条関係</w:t>
      </w: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)</w:t>
      </w:r>
    </w:p>
    <w:p>
      <w:pPr>
        <w:pStyle w:val="0"/>
        <w:jc w:val="left"/>
        <w:rPr>
          <w:rFonts w:hint="eastAsia" w:ascii="BIZ UD明朝 Medium" w:hAnsi="BIZ UD明朝 Medium" w:eastAsia="BIZ UD明朝 Medium"/>
          <w:color w:val="000000" w:themeColor="text1"/>
          <w:sz w:val="22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color w:val="000000" w:themeColor="text1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橋本市個人向け</w:t>
      </w:r>
      <w:r>
        <w:rPr>
          <w:rFonts w:hint="default"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1" layoutInCell="0" hidden="0" allowOverlap="1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635" t="635" r="29845" b="10795"/>
                <wp:wrapNone/>
                <wp:docPr id="1026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2" style="mso-position-vertical-relative:text;z-index:2;mso-wrap-distance-left:9pt;width:12.75pt;height:12.75pt;mso-position-horizontal-relative:text;position:absolute;margin-left:392.55pt;margin-top:-257.45pt;mso-wrap-distance-bottom:0pt;mso-wrap-distance-right:9pt;mso-wrap-distance-top:0pt;" o:spid="_x0000_s1026" o:allowincell="f" o:allowoverlap="t" filled="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  <w10:anchorlock/>
              </v:rect>
            </w:pict>
          </mc:Fallback>
        </mc:AlternateContent>
      </w: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太陽光発電設備・蓄電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000000" w:themeColor="text1"/>
          <w:sz w:val="22"/>
        </w:rPr>
        <w:t>池等導入支援事業補助金交付実績報告書</w:t>
      </w:r>
    </w:p>
    <w:p>
      <w:pPr>
        <w:pStyle w:val="0"/>
        <w:jc w:val="left"/>
        <w:rPr>
          <w:rFonts w:hint="eastAsia" w:ascii="BIZ UD明朝 Medium" w:hAnsi="BIZ UD明朝 Medium" w:eastAsia="BIZ UD明朝 Medium"/>
          <w:color w:val="000000" w:themeColor="text1"/>
          <w:sz w:val="22"/>
        </w:rPr>
      </w:pPr>
    </w:p>
    <w:p>
      <w:pPr>
        <w:pStyle w:val="0"/>
        <w:ind w:right="418"/>
        <w:jc w:val="right"/>
        <w:rPr>
          <w:rFonts w:hint="eastAsia" w:ascii="BIZ UD明朝 Medium" w:hAnsi="BIZ UD明朝 Medium" w:eastAsia="BIZ UD明朝 Medium"/>
          <w:color w:val="000000" w:themeColor="text1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年　　月　　日</w:t>
      </w:r>
    </w:p>
    <w:p>
      <w:pPr>
        <w:pStyle w:val="0"/>
        <w:jc w:val="left"/>
        <w:rPr>
          <w:rFonts w:hint="eastAsia" w:ascii="BIZ UD明朝 Medium" w:hAnsi="BIZ UD明朝 Medium" w:eastAsia="BIZ UD明朝 Medium"/>
          <w:color w:val="000000" w:themeColor="text1"/>
          <w:sz w:val="22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color w:val="000000" w:themeColor="text1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（あて先）橋本市長</w:t>
      </w:r>
    </w:p>
    <w:p>
      <w:pPr>
        <w:pStyle w:val="0"/>
        <w:ind w:right="418"/>
        <w:jc w:val="right"/>
        <w:rPr>
          <w:rFonts w:hint="eastAsia" w:ascii="BIZ UD明朝 Medium" w:hAnsi="BIZ UD明朝 Medium" w:eastAsia="BIZ UD明朝 Medium"/>
          <w:color w:val="000000" w:themeColor="text1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住所</w:t>
      </w:r>
      <w:r>
        <w:rPr>
          <w:rFonts w:hint="eastAsia" w:ascii="BIZ UD明朝 Medium" w:hAnsi="BIZ UD明朝 Medium" w:eastAsia="BIZ UD明朝 Medium"/>
          <w:color w:val="000000" w:themeColor="text1"/>
          <w:sz w:val="22"/>
          <w:u w:val="single" w:color="auto"/>
        </w:rPr>
        <w:t>　　　　　　　　　　　　　　　</w:t>
      </w:r>
    </w:p>
    <w:p>
      <w:pPr>
        <w:pStyle w:val="0"/>
        <w:ind w:right="418"/>
        <w:jc w:val="right"/>
        <w:rPr>
          <w:rFonts w:hint="eastAsia" w:ascii="BIZ UD明朝 Medium" w:hAnsi="BIZ UD明朝 Medium" w:eastAsia="BIZ UD明朝 Medium"/>
          <w:color w:val="000000" w:themeColor="text1"/>
          <w:sz w:val="22"/>
          <w:u w:val="single" w:color="auto"/>
        </w:rPr>
      </w:pPr>
    </w:p>
    <w:p>
      <w:pPr>
        <w:pStyle w:val="0"/>
        <w:ind w:right="418"/>
        <w:jc w:val="right"/>
        <w:rPr>
          <w:rFonts w:hint="eastAsia" w:ascii="BIZ UD明朝 Medium" w:hAnsi="BIZ UD明朝 Medium" w:eastAsia="BIZ UD明朝 Medium"/>
          <w:color w:val="000000" w:themeColor="text1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氏名</w:t>
      </w:r>
      <w:r>
        <w:rPr>
          <w:rFonts w:hint="eastAsia" w:ascii="BIZ UD明朝 Medium" w:hAnsi="BIZ UD明朝 Medium" w:eastAsia="BIZ UD明朝 Medium"/>
          <w:color w:val="000000" w:themeColor="text1"/>
          <w:sz w:val="22"/>
          <w:u w:val="single" w:color="auto"/>
        </w:rPr>
        <w:t>　　　　　　　　　　　　　　　</w:t>
      </w:r>
    </w:p>
    <w:p>
      <w:pPr>
        <w:pStyle w:val="0"/>
        <w:jc w:val="left"/>
        <w:rPr>
          <w:rFonts w:hint="eastAsia" w:ascii="BIZ UD明朝 Medium" w:hAnsi="BIZ UD明朝 Medium" w:eastAsia="BIZ UD明朝 Medium"/>
          <w:color w:val="000000" w:themeColor="text1"/>
          <w:sz w:val="22"/>
        </w:rPr>
      </w:pPr>
    </w:p>
    <w:p>
      <w:pPr>
        <w:pStyle w:val="0"/>
        <w:ind w:left="210" w:leftChars="0" w:firstLine="210" w:firstLineChars="100"/>
        <w:jc w:val="left"/>
        <w:rPr>
          <w:rFonts w:hint="eastAsia" w:ascii="BIZ UD明朝 Medium" w:hAnsi="BIZ UD明朝 Medium" w:eastAsia="BIZ UD明朝 Medium"/>
          <w:color w:val="000000" w:themeColor="text1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橋本市個人向け太陽光発電設備・蓄電池等導入支援事業補助金交付要綱第</w:t>
      </w: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13</w:t>
      </w: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条の規定により、次のとおり報告します。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261"/>
        <w:gridCol w:w="419"/>
        <w:gridCol w:w="1471"/>
        <w:gridCol w:w="1469"/>
        <w:gridCol w:w="316"/>
        <w:gridCol w:w="1154"/>
        <w:gridCol w:w="2415"/>
      </w:tblGrid>
      <w:tr>
        <w:trPr>
          <w:trHeight w:val="660" w:hRule="atLeas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2"/>
              </w:rPr>
              <w:t>指令年月日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2"/>
              </w:rPr>
              <w:t>年　　月　　日　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2"/>
              </w:rPr>
              <w:t>指令番号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9" w:rightChars="-47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2"/>
              </w:rPr>
              <w:t>第　　　号</w:t>
            </w:r>
          </w:p>
        </w:tc>
      </w:tr>
      <w:tr>
        <w:trPr>
          <w:trHeight w:val="900" w:hRule="atLeas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2"/>
              </w:rPr>
              <w:t>補助年度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2"/>
              </w:rPr>
              <w:t>年度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  <w:kern w:val="2"/>
                <w:sz w:val="22"/>
              </w:rPr>
              <w:t>補助事</w:t>
            </w:r>
            <w:r>
              <w:rPr>
                <w:rFonts w:hint="eastAsia" w:ascii="BIZ UD明朝 Medium" w:hAnsi="BIZ UD明朝 Medium" w:eastAsia="BIZ UD明朝 Medium"/>
                <w:kern w:val="2"/>
                <w:sz w:val="22"/>
              </w:rPr>
              <w:t>業等の名称</w:t>
            </w:r>
          </w:p>
        </w:tc>
        <w:tc>
          <w:tcPr>
            <w:tcW w:w="3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橋本市個人向け太陽光発電設備・蓄電池等導入支援補助金</w:t>
            </w:r>
          </w:p>
        </w:tc>
      </w:tr>
      <w:tr>
        <w:trPr>
          <w:cantSplit/>
          <w:trHeight w:val="720" w:hRule="atLeast"/>
        </w:trPr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2"/>
              </w:rPr>
              <w:t>補助金の交付決定額</w:t>
            </w:r>
          </w:p>
        </w:tc>
        <w:tc>
          <w:tcPr>
            <w:tcW w:w="5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2"/>
              </w:rPr>
              <w:t>円　　　　</w:t>
            </w:r>
          </w:p>
        </w:tc>
      </w:tr>
      <w:tr>
        <w:trPr>
          <w:cantSplit/>
          <w:trHeight w:val="720" w:hRule="atLeast"/>
        </w:trPr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2"/>
              </w:rPr>
              <w:t>補助金の精算額</w:t>
            </w:r>
          </w:p>
        </w:tc>
        <w:tc>
          <w:tcPr>
            <w:tcW w:w="5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2"/>
              </w:rPr>
              <w:t>円　　　　</w:t>
            </w:r>
          </w:p>
        </w:tc>
      </w:tr>
      <w:tr>
        <w:trPr>
          <w:cantSplit/>
          <w:trHeight w:val="2078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2"/>
              </w:rPr>
              <w:t>添付書類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2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2"/>
                <w:sz w:val="22"/>
              </w:rPr>
              <w:t>添付した書類に○をすること</w:t>
            </w:r>
            <w:r>
              <w:rPr>
                <w:rFonts w:hint="eastAsia" w:ascii="BIZ UD明朝 Medium" w:hAnsi="BIZ UD明朝 Medium" w:eastAsia="BIZ UD明朝 Medium"/>
                <w:kern w:val="2"/>
                <w:sz w:val="22"/>
              </w:rPr>
              <w:t>)</w:t>
            </w:r>
          </w:p>
        </w:tc>
        <w:tc>
          <w:tcPr>
            <w:tcW w:w="7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1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　事業実績報告書（様式第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10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号の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1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又は様式第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10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号の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2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2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　収支決算書（様式第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11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号）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3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　補助対象設備の設置に係る契約書の写し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4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　補助対象設備の設置に係る領収書の写し（内訳の記載があるもの）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5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　補助対象設備の保証書の写し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6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　補助対象設備の施工前・施工後の住宅の状況を記録したカラー写真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7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　電力系統への連系内容が確認できる書類の写し※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1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8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　太陽光発電設備と直接連系していることを確認できる書類※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2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9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　その他市長が必要と認める書類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※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1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　太陽光発電設備（自家消費型）を設置する場合のみ提出すること。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※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2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　蓄電池を設置する場合のみ提出すること。</w:t>
            </w:r>
          </w:p>
        </w:tc>
      </w:tr>
    </w:tbl>
    <w:p>
      <w:pPr>
        <w:pStyle w:val="0"/>
        <w:jc w:val="left"/>
        <w:rPr>
          <w:rFonts w:hint="eastAsia" w:ascii="BIZ UD明朝 Medium" w:hAnsi="BIZ UD明朝 Medium" w:eastAsia="BIZ UD明朝 Medium"/>
          <w:color w:val="000000" w:themeColor="text1"/>
          <w:sz w:val="22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color w:val="000000" w:themeColor="text1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　　</w:t>
      </w:r>
    </w:p>
    <w:sectPr>
      <w:type w:val="nextColumn"/>
      <w:pgSz w:w="11904" w:h="16833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napToGrid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napToGrid w:val="0"/>
      <w:sz w:val="21"/>
    </w:rPr>
  </w:style>
  <w:style w:type="paragraph" w:styleId="19">
    <w:name w:val="Normal (Web)"/>
    <w:basedOn w:val="0"/>
    <w:next w:val="19"/>
    <w:link w:val="0"/>
    <w:uiPriority w:val="0"/>
    <w:pPr>
      <w:widowControl w:val="1"/>
      <w:wordWrap w:val="1"/>
      <w:overflowPunct w:val="1"/>
      <w:autoSpaceDE w:val="1"/>
      <w:autoSpaceDN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21</Words>
  <Characters>467</Characters>
  <Application>JUST Note</Application>
  <Lines>46</Lines>
  <Paragraphs>33</Paragraphs>
  <CharactersWithSpaces>530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139271</dc:creator>
  <cp:lastModifiedBy>小林 和人</cp:lastModifiedBy>
  <cp:lastPrinted>2022-04-05T07:59:00Z</cp:lastPrinted>
  <dcterms:created xsi:type="dcterms:W3CDTF">2022-08-09T02:07:00Z</dcterms:created>
  <dcterms:modified xsi:type="dcterms:W3CDTF">2026-04-23T04:40:16Z</dcterms:modified>
  <cp:revision>28</cp:revision>
</cp:coreProperties>
</file>