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eastAsia" w:ascii="BIZ UD明朝 Medium" w:hAnsi="BIZ UD明朝 Medium" w:eastAsia="BIZ UD明朝 Medium"/>
          <w:color w:val="000000" w:themeColor="text1"/>
        </w:rPr>
      </w:pPr>
      <w:bookmarkStart w:id="0" w:name="_Hlk132302746"/>
      <w:r>
        <w:rPr>
          <w:rFonts w:hint="eastAsia" w:ascii="BIZ UD明朝 Medium" w:hAnsi="BIZ UD明朝 Medium" w:eastAsia="BIZ UD明朝 Medium"/>
          <w:color w:val="000000" w:themeColor="text1"/>
        </w:rPr>
        <w:t>様式第</w:t>
      </w:r>
      <w:r>
        <w:rPr>
          <w:rFonts w:hint="eastAsia" w:ascii="BIZ UD明朝 Medium" w:hAnsi="BIZ UD明朝 Medium" w:eastAsia="BIZ UD明朝 Medium"/>
          <w:color w:val="000000" w:themeColor="text1"/>
        </w:rPr>
        <w:t>2</w:t>
      </w:r>
      <w:r>
        <w:rPr>
          <w:rFonts w:hint="eastAsia" w:ascii="BIZ UD明朝 Medium" w:hAnsi="BIZ UD明朝 Medium" w:eastAsia="BIZ UD明朝 Medium"/>
          <w:color w:val="000000" w:themeColor="text1"/>
        </w:rPr>
        <w:t>号の</w:t>
      </w:r>
      <w:r>
        <w:rPr>
          <w:rFonts w:hint="eastAsia" w:ascii="BIZ UD明朝 Medium" w:hAnsi="BIZ UD明朝 Medium" w:eastAsia="BIZ UD明朝 Medium"/>
          <w:color w:val="000000" w:themeColor="text1"/>
        </w:rPr>
        <w:t>1(</w:t>
      </w:r>
      <w:r>
        <w:rPr>
          <w:rFonts w:hint="eastAsia" w:ascii="BIZ UD明朝 Medium" w:hAnsi="BIZ UD明朝 Medium" w:eastAsia="BIZ UD明朝 Medium"/>
          <w:color w:val="000000" w:themeColor="text1"/>
        </w:rPr>
        <w:t>第</w:t>
      </w:r>
      <w:r>
        <w:rPr>
          <w:rFonts w:hint="eastAsia" w:ascii="BIZ UD明朝 Medium" w:hAnsi="BIZ UD明朝 Medium" w:eastAsia="BIZ UD明朝 Medium"/>
          <w:color w:val="000000" w:themeColor="text1"/>
        </w:rPr>
        <w:t>7</w:t>
      </w:r>
      <w:r>
        <w:rPr>
          <w:rFonts w:hint="eastAsia" w:ascii="BIZ UD明朝 Medium" w:hAnsi="BIZ UD明朝 Medium" w:eastAsia="BIZ UD明朝 Medium"/>
          <w:color w:val="000000" w:themeColor="text1"/>
        </w:rPr>
        <w:t>条、第</w:t>
      </w:r>
      <w:r>
        <w:rPr>
          <w:rFonts w:hint="eastAsia" w:ascii="BIZ UD明朝 Medium" w:hAnsi="BIZ UD明朝 Medium" w:eastAsia="BIZ UD明朝 Medium"/>
          <w:color w:val="000000" w:themeColor="text1"/>
        </w:rPr>
        <w:t>11</w:t>
      </w:r>
      <w:r>
        <w:rPr>
          <w:rFonts w:hint="eastAsia" w:ascii="BIZ UD明朝 Medium" w:hAnsi="BIZ UD明朝 Medium" w:eastAsia="BIZ UD明朝 Medium"/>
          <w:color w:val="000000" w:themeColor="text1"/>
        </w:rPr>
        <w:t>条関係</w:t>
      </w:r>
      <w:r>
        <w:rPr>
          <w:rFonts w:hint="eastAsia" w:ascii="BIZ UD明朝 Medium" w:hAnsi="BIZ UD明朝 Medium" w:eastAsia="BIZ UD明朝 Medium"/>
          <w:color w:val="000000" w:themeColor="text1"/>
        </w:rPr>
        <w:t>)</w:t>
      </w:r>
    </w:p>
    <w:p>
      <w:pPr>
        <w:pStyle w:val="0"/>
        <w:wordWrap w:val="0"/>
        <w:overflowPunct w:val="0"/>
        <w:autoSpaceDE w:val="0"/>
        <w:autoSpaceDN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overflowPunct w:val="0"/>
        <w:autoSpaceDE w:val="0"/>
        <w:autoSpaceDN w:val="0"/>
        <w:spacing w:before="178" w:beforeLines="50" w:beforeAutospacing="0" w:line="240" w:lineRule="exact"/>
        <w:jc w:val="center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事業計画書（変更事業計画書）</w:t>
      </w:r>
    </w:p>
    <w:p>
      <w:pPr>
        <w:pStyle w:val="0"/>
        <w:overflowPunct w:val="0"/>
        <w:autoSpaceDE w:val="0"/>
        <w:autoSpaceDN w:val="0"/>
        <w:spacing w:before="178" w:beforeLines="50" w:beforeAutospacing="0" w:line="240" w:lineRule="exact"/>
        <w:jc w:val="center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【個人用（太陽光発電設備（自家消費型）・蓄電池）】</w:t>
      </w:r>
    </w:p>
    <w:p>
      <w:pPr>
        <w:pStyle w:val="0"/>
        <w:wordWrap w:val="0"/>
        <w:overflowPunct w:val="0"/>
        <w:autoSpaceDE w:val="0"/>
        <w:autoSpaceDN w:val="0"/>
        <w:spacing w:after="71" w:afterLines="20" w:afterAutospacing="0" w:line="280" w:lineRule="exact"/>
        <w:rPr>
          <w:rFonts w:hint="eastAsia" w:ascii="BIZ UD明朝 Medium" w:hAnsi="BIZ UD明朝 Medium" w:eastAsia="BIZ UD明朝 Medium"/>
          <w:color w:val="000000" w:themeColor="text1"/>
        </w:rPr>
      </w:pPr>
    </w:p>
    <w:tbl>
      <w:tblPr>
        <w:tblStyle w:val="11"/>
        <w:tblW w:w="94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356"/>
        <w:gridCol w:w="2750"/>
        <w:gridCol w:w="1598"/>
        <w:gridCol w:w="529"/>
        <w:gridCol w:w="1063"/>
        <w:gridCol w:w="6"/>
        <w:gridCol w:w="353"/>
        <w:gridCol w:w="709"/>
        <w:gridCol w:w="536"/>
        <w:gridCol w:w="177"/>
        <w:gridCol w:w="1422"/>
      </w:tblGrid>
      <w:tr>
        <w:trPr>
          <w:cantSplit/>
          <w:trHeight w:val="454" w:hRule="atLeast"/>
        </w:trPr>
        <w:tc>
          <w:tcPr>
            <w:tcW w:w="356" w:type="dxa"/>
            <w:vMerge w:val="restart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申請者</w:t>
            </w: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氏名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trHeight w:val="737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住所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〒　　　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電話番号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100" w:firstLine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restart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補助対象設備</w:t>
            </w:r>
          </w:p>
        </w:tc>
        <w:tc>
          <w:tcPr>
            <w:tcW w:w="27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設置場所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59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□土地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□その他（　　）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□建物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□既築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□新築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□その他（　　）　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59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□その他（　　）</w:t>
            </w:r>
          </w:p>
        </w:tc>
      </w:tr>
      <w:tr>
        <w:trPr>
          <w:cantSplit/>
          <w:trHeight w:val="737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※申請者住所と異なる場合は記入してください。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〒　　　－</w:t>
            </w:r>
          </w:p>
          <w:p>
            <w:pPr>
              <w:pStyle w:val="0"/>
              <w:ind w:left="205" w:leftChars="50" w:hanging="100" w:hangingChars="5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after="71" w:afterLines="20" w:afterAutospacing="0"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太陽光発電設備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（自家消費型）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ind w:left="140" w:hanging="140" w:hangingChars="10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※本補助金を活用して設置する蓄電池と同時設置するものに限る。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※それぞれ記載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太陽電池モジュール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</w:rPr>
              <w:t>パワーコンディショナー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メーカー名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315" w:rightChars="150" w:hanging="200" w:hangingChars="100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315" w:rightChars="150" w:hanging="200" w:hangingChars="100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型番</w:t>
            </w:r>
          </w:p>
        </w:tc>
        <w:tc>
          <w:tcPr>
            <w:tcW w:w="2131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315" w:rightChars="150" w:hanging="200" w:hangingChars="100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  <w:tc>
          <w:tcPr>
            <w:tcW w:w="2135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315" w:rightChars="150" w:hanging="200" w:hangingChars="100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合計出力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（小数点以下切り捨て）</w:t>
            </w:r>
          </w:p>
        </w:tc>
        <w:tc>
          <w:tcPr>
            <w:tcW w:w="2131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A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）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　　　　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 xml:space="preserve">    kW</w:t>
            </w:r>
          </w:p>
        </w:tc>
        <w:tc>
          <w:tcPr>
            <w:tcW w:w="2135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B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）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　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　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 xml:space="preserve">   kW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最大出力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A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）又は（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B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）のいずれか低い方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C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）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　　　　　　　　　　　　　　　　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 xml:space="preserve"> kW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510" w:hanging="200" w:hangingChars="100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　円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補助金交付申請額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C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）×７万円又は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63</w:t>
            </w:r>
            <w:bookmarkStart w:id="1" w:name="_GoBack"/>
            <w:bookmarkEnd w:id="1"/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万円のいずれか低い方</w:t>
            </w:r>
          </w:p>
          <w:p>
            <w:pPr>
              <w:pStyle w:val="0"/>
              <w:spacing w:line="20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510" w:hanging="200" w:hangingChars="100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,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０００　円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7E6E6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発電量等の把握方法（予定）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422" w:type="dxa"/>
            <w:gridSpan w:val="3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□モニター</w:t>
            </w:r>
          </w:p>
        </w:tc>
        <w:tc>
          <w:tcPr>
            <w:tcW w:w="1422" w:type="dxa"/>
            <w:gridSpan w:val="3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WEB</w:t>
            </w:r>
          </w:p>
        </w:tc>
        <w:tc>
          <w:tcPr>
            <w:tcW w:w="1422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□その他（　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　）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before="535" w:beforeLines="150" w:beforeAutospacing="0" w:after="178" w:afterLines="50" w:afterAutospacing="0"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蓄電池</w:t>
            </w:r>
          </w:p>
          <w:p>
            <w:pPr>
              <w:pStyle w:val="0"/>
              <w:spacing w:before="71" w:beforeLines="20" w:beforeAutospacing="0" w:line="200" w:lineRule="exact"/>
              <w:ind w:left="245" w:leftChars="50" w:right="105" w:rightChars="50" w:hanging="140" w:hangingChars="100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メーカー名</w:t>
            </w:r>
          </w:p>
        </w:tc>
        <w:tc>
          <w:tcPr>
            <w:tcW w:w="4266" w:type="dxa"/>
            <w:gridSpan w:val="7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パッケージ型番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00" w:lineRule="exact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蓄電容量</w:t>
            </w:r>
          </w:p>
          <w:p>
            <w:pPr>
              <w:pStyle w:val="0"/>
              <w:spacing w:line="200" w:lineRule="exact"/>
              <w:ind w:left="140" w:hanging="14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（小数点第２位以下切り捨て）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D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）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　　　　　　　　　　　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 xml:space="preserve">      kWh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　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00" w:lineRule="exact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wordWrap w:val="0"/>
              <w:ind w:left="140" w:right="105" w:rightChars="50" w:hanging="140" w:hangingChars="100"/>
              <w:rPr>
                <w:rFonts w:hint="eastAsia" w:ascii="BIZ UD明朝 Medium" w:hAnsi="BIZ UD明朝 Medium" w:eastAsia="BIZ UD明朝 Medium"/>
                <w:color w:val="000000" w:themeColor="text1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E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）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　　　　　　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　　　　　　　　　　円</w:t>
            </w:r>
          </w:p>
        </w:tc>
      </w:tr>
      <w:tr>
        <w:trPr>
          <w:cantSplit/>
          <w:trHeight w:val="567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00" w:lineRule="exact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価格／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kWh</w:t>
            </w:r>
          </w:p>
          <w:p>
            <w:pPr>
              <w:pStyle w:val="0"/>
              <w:spacing w:line="200" w:lineRule="exact"/>
              <w:ind w:left="140" w:hanging="14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E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）÷（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D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）</w:t>
            </w:r>
          </w:p>
          <w:p>
            <w:pPr>
              <w:pStyle w:val="0"/>
              <w:spacing w:line="200" w:lineRule="exact"/>
              <w:ind w:left="140" w:hanging="14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（一円未満切上げ）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F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）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　　　　　　　　　　　　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　　円／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kWh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before="71" w:beforeLines="20" w:beforeAutospacing="0" w:line="200" w:lineRule="exact"/>
              <w:ind w:left="245" w:leftChars="50" w:right="105" w:rightChars="50" w:hanging="140" w:hangingChars="100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補助金交付申請額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（Ｅ）×１／３又は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47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万円のいずれか低い方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ただし、（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F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）が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14.1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万円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/kWh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を超える場合は、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14.1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万円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/kWh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×１／３×（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D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）又は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47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万円のいずれか低い方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510" w:hanging="200" w:hangingChars="100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,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０００　円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蓄電池の仕様の確認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（国実施要領別紙２の２．ア（イ）に定める仕様）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□適合することを確認しました。</w:t>
            </w:r>
          </w:p>
          <w:p>
            <w:pPr>
              <w:pStyle w:val="0"/>
              <w:spacing w:line="200" w:lineRule="exact"/>
              <w:ind w:left="140" w:right="510" w:hanging="14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　　　　※確認した場合は☑を付けてください。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事業期間予定年月日</w:t>
            </w:r>
          </w:p>
        </w:tc>
        <w:tc>
          <w:tcPr>
            <w:tcW w:w="319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着手予定　　　年　月　日</w:t>
            </w:r>
          </w:p>
        </w:tc>
        <w:tc>
          <w:tcPr>
            <w:tcW w:w="3203" w:type="dxa"/>
            <w:gridSpan w:val="6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完了予定　　　年　　月　　日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restart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設置事業者</w:t>
            </w: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説明会受講確認番号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名称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代表者氏名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cantSplit/>
          <w:trHeight w:val="737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所在地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〒　　　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電話番号</w:t>
            </w:r>
          </w:p>
          <w:p>
            <w:pPr>
              <w:pStyle w:val="0"/>
              <w:spacing w:line="240" w:lineRule="exact"/>
              <w:ind w:left="140" w:hanging="14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</w:tbl>
    <w:p>
      <w:pPr>
        <w:pStyle w:val="0"/>
        <w:spacing w:before="71" w:beforeLines="20" w:beforeAutospacing="0" w:line="280" w:lineRule="exact"/>
        <w:rPr>
          <w:rFonts w:hint="eastAsia" w:ascii="BIZ UD明朝 Medium" w:hAnsi="BIZ UD明朝 Medium" w:eastAsia="BIZ UD明朝 Medium"/>
          <w:strike w:val="1"/>
          <w:color w:val="000000" w:themeColor="text1"/>
          <w:sz w:val="20"/>
        </w:rPr>
      </w:pPr>
      <w:bookmarkEnd w:id="0"/>
    </w:p>
    <w:sectPr>
      <w:footerReference r:id="rId5" w:type="even"/>
      <w:pgSz w:w="11906" w:h="16838"/>
      <w:pgMar w:top="1418" w:right="1134" w:bottom="1134" w:left="1134" w:header="851" w:footer="992" w:gutter="0"/>
      <w:cols w:space="720"/>
      <w:textDirection w:val="lrTb"/>
      <w:docGrid w:type="lines" w:linePitch="357" w:charSpace="28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8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age number"/>
    <w:next w:val="19"/>
    <w:link w:val="0"/>
    <w:uiPriority w:val="0"/>
    <w:rPr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249</TotalTime>
  <Pages>2</Pages>
  <Words>33</Words>
  <Characters>763</Characters>
  <Application>JUST Note</Application>
  <Lines>353</Lines>
  <Paragraphs>82</Paragraphs>
  <Company>Wakayama Prefecture</Company>
  <CharactersWithSpaces>897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141909</dc:creator>
  <cp:lastModifiedBy>中谷 友亮</cp:lastModifiedBy>
  <cp:lastPrinted>2025-12-16T10:06:04Z</cp:lastPrinted>
  <dcterms:created xsi:type="dcterms:W3CDTF">2024-06-07T02:52:00Z</dcterms:created>
  <dcterms:modified xsi:type="dcterms:W3CDTF">2026-04-23T04:33:22Z</dcterms:modified>
  <cp:revision>98</cp:revision>
</cp:coreProperties>
</file>