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136" w:tblpY="555"/>
        <w:tblOverlap w:val="never"/>
        <w:tblW w:w="8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10"/>
        <w:gridCol w:w="1890"/>
        <w:gridCol w:w="1177"/>
        <w:gridCol w:w="5003"/>
        <w:gridCol w:w="210"/>
      </w:tblGrid>
      <w:tr>
        <w:trPr>
          <w:cantSplit/>
          <w:trHeight w:val="3990" w:hRule="exact"/>
        </w:trPr>
        <w:tc>
          <w:tcPr>
            <w:tcW w:w="8490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開発事業に関する事前協議の変更届出書</w:t>
            </w:r>
          </w:p>
          <w:p>
            <w:pPr>
              <w:pStyle w:val="0"/>
              <w:spacing w:line="310" w:lineRule="exact"/>
              <w:ind w:left="100" w:right="100"/>
              <w:rPr>
                <w:rFonts w:hint="default"/>
              </w:rPr>
            </w:pPr>
          </w:p>
          <w:p>
            <w:pPr>
              <w:pStyle w:val="0"/>
              <w:spacing w:line="3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  <w:p>
            <w:pPr>
              <w:pStyle w:val="0"/>
              <w:spacing w:line="3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橋本市長　　　　様</w:t>
            </w:r>
          </w:p>
          <w:p>
            <w:pPr>
              <w:pStyle w:val="0"/>
              <w:spacing w:line="310" w:lineRule="exact"/>
              <w:ind w:left="100" w:right="100"/>
              <w:rPr>
                <w:rFonts w:hint="default"/>
              </w:rPr>
            </w:pPr>
          </w:p>
          <w:p>
            <w:pPr>
              <w:pStyle w:val="0"/>
              <w:spacing w:line="3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229870</wp:posOffset>
                      </wp:positionV>
                      <wp:extent cx="152400" cy="152400"/>
                      <wp:effectExtent l="635" t="635" r="29845" b="10795"/>
                      <wp:wrapNone/>
                      <wp:docPr id="1026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楕円 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mso-position-vertical-relative:text;z-index:2;mso-wrap-distance-left:9pt;width:12pt;height:12pt;mso-position-horizontal-relative:text;position:absolute;margin-left:383.4pt;margin-top:18.100000000000001pt;mso-wrap-distance-bottom:0pt;mso-wrap-distance-right:9pt;mso-wrap-distance-top:0pt;" o:spid="_x0000_s1026" o:allowincell="f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申請人住所　　　　　　　　　　　　　</w:t>
            </w:r>
          </w:p>
          <w:p>
            <w:pPr>
              <w:pStyle w:val="0"/>
              <w:spacing w:line="3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氏名　　　　　　　　　　印　　</w:t>
            </w:r>
          </w:p>
          <w:p>
            <w:pPr>
              <w:pStyle w:val="0"/>
              <w:spacing w:line="3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署名または記名押印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spacing w:line="3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　　（　　）　　　　　　　</w:t>
            </w:r>
          </w:p>
          <w:p>
            <w:pPr>
              <w:pStyle w:val="0"/>
              <w:spacing w:line="3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（担当者：　　　　　　　　　　）</w:t>
            </w:r>
          </w:p>
          <w:p>
            <w:pPr>
              <w:pStyle w:val="0"/>
              <w:spacing w:line="310" w:lineRule="exact"/>
              <w:ind w:left="100" w:right="100"/>
              <w:rPr>
                <w:rFonts w:hint="default"/>
              </w:rPr>
            </w:pPr>
          </w:p>
          <w:p>
            <w:pPr>
              <w:pStyle w:val="0"/>
              <w:spacing w:line="3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橋本市まちづくり条例第７条第１項の規定に基づき事前協議の変更を届け出ます。</w:t>
            </w:r>
          </w:p>
        </w:tc>
      </w:tr>
      <w:tr>
        <w:trPr>
          <w:cantSplit/>
          <w:trHeight w:val="315" w:hRule="exact"/>
        </w:trPr>
        <w:tc>
          <w:tcPr>
            <w:tcW w:w="210" w:type="dxa"/>
            <w:vMerge w:val="restart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開発事業名</w:t>
            </w:r>
          </w:p>
        </w:tc>
        <w:tc>
          <w:tcPr>
            <w:tcW w:w="6180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" w:type="dxa"/>
            <w:vMerge w:val="restart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15" w:hRule="exact"/>
        </w:trPr>
        <w:tc>
          <w:tcPr>
            <w:tcW w:w="210" w:type="dxa"/>
            <w:vMerge w:val="continue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開発事業区域</w:t>
            </w:r>
          </w:p>
        </w:tc>
        <w:tc>
          <w:tcPr>
            <w:tcW w:w="618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橋本市</w:t>
            </w:r>
          </w:p>
        </w:tc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437" w:hRule="exact"/>
        </w:trPr>
        <w:tc>
          <w:tcPr>
            <w:tcW w:w="210" w:type="dxa"/>
            <w:vMerge w:val="continue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117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5003" w:type="dxa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　　　　　　　　　ｍ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　　　　（実測、公簿）</w:t>
            </w:r>
          </w:p>
        </w:tc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409" w:hRule="atLeast"/>
        </w:trPr>
        <w:tc>
          <w:tcPr>
            <w:tcW w:w="210" w:type="dxa"/>
            <w:vMerge w:val="continue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8070" w:type="dxa"/>
            <w:gridSpan w:val="3"/>
            <w:vAlign w:val="center"/>
          </w:tcPr>
          <w:p>
            <w:pPr>
              <w:pStyle w:val="0"/>
              <w:spacing w:line="210" w:lineRule="exact"/>
              <w:ind w:right="10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添付図書は別表のとおりです。</w:t>
            </w:r>
          </w:p>
        </w:tc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6532" w:hRule="exact"/>
        </w:trPr>
        <w:tc>
          <w:tcPr>
            <w:tcW w:w="8490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100"/>
              <w:rPr>
                <w:rFonts w:hint="eastAsia"/>
              </w:rPr>
            </w:pPr>
          </w:p>
        </w:tc>
      </w:tr>
    </w:tbl>
    <w:p>
      <w:pPr>
        <w:pStyle w:val="0"/>
        <w:spacing w:after="120" w:afterLines="0" w:afterAutospacing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default"/>
        </w:rPr>
        <w:t xml:space="preserve">                                                                                                            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</Words>
  <Characters>131</Characters>
  <Application>JUST Note</Application>
  <Lines>38</Lines>
  <Paragraphs>19</Paragraphs>
  <Company>橋本市</Company>
  <CharactersWithSpaces>315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小西 遼太朗</cp:lastModifiedBy>
  <cp:lastPrinted>2024-08-05T06:45:00Z</cp:lastPrinted>
  <dcterms:created xsi:type="dcterms:W3CDTF">2024-04-05T10:09:00Z</dcterms:created>
  <dcterms:modified xsi:type="dcterms:W3CDTF">2024-08-05T06:45:49Z</dcterms:modified>
  <cp:revision>4</cp:revision>
</cp:coreProperties>
</file>