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34F" w:rsidRPr="00DB5FDE" w:rsidRDefault="00AF334F">
      <w:pPr>
        <w:jc w:val="center"/>
        <w:rPr>
          <w:rFonts w:ascii="HG丸ｺﾞｼｯｸM-PRO" w:eastAsia="HG丸ｺﾞｼｯｸM-PRO"/>
          <w:b/>
          <w:bCs/>
          <w:sz w:val="52"/>
        </w:rPr>
      </w:pPr>
      <w:r w:rsidRPr="00DB5FDE">
        <w:rPr>
          <w:rFonts w:ascii="HG丸ｺﾞｼｯｸM-PRO" w:eastAsia="HG丸ｺﾞｼｯｸM-PRO" w:hint="eastAsia"/>
          <w:b/>
          <w:bCs/>
          <w:sz w:val="52"/>
        </w:rPr>
        <w:t>土　地　選　定　理　由　書</w:t>
      </w:r>
    </w:p>
    <w:p w:rsidR="00AF334F" w:rsidRPr="00DB5FDE" w:rsidRDefault="00AF334F">
      <w:pPr>
        <w:rPr>
          <w:rFonts w:ascii="HG丸ｺﾞｼｯｸM-PRO" w:eastAsia="HG丸ｺﾞｼｯｸM-PRO"/>
        </w:rPr>
      </w:pPr>
    </w:p>
    <w:p w:rsidR="00AF334F" w:rsidRPr="00DB5FDE" w:rsidRDefault="00AF334F">
      <w:pPr>
        <w:ind w:firstLineChars="100" w:firstLine="240"/>
        <w:rPr>
          <w:rFonts w:ascii="HG丸ｺﾞｼｯｸM-PRO" w:eastAsia="HG丸ｺﾞｼｯｸM-PRO"/>
        </w:rPr>
      </w:pPr>
      <w:r w:rsidRPr="00DB5FDE">
        <w:rPr>
          <w:rFonts w:ascii="HG丸ｺﾞｼｯｸM-PRO" w:eastAsia="HG丸ｺﾞｼｯｸM-PRO" w:hint="eastAsia"/>
        </w:rPr>
        <w:t>１．転用事業者</w:t>
      </w:r>
    </w:p>
    <w:tbl>
      <w:tblPr>
        <w:tblW w:w="0" w:type="auto"/>
        <w:tblInd w:w="3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0"/>
        <w:gridCol w:w="4735"/>
        <w:gridCol w:w="1160"/>
      </w:tblGrid>
      <w:tr w:rsidR="00AF334F" w:rsidRPr="00DB5FDE">
        <w:trPr>
          <w:trHeight w:val="510"/>
        </w:trPr>
        <w:tc>
          <w:tcPr>
            <w:tcW w:w="2950" w:type="dxa"/>
            <w:tcBorders>
              <w:bottom w:val="single" w:sz="4" w:space="0" w:color="auto"/>
              <w:right w:val="single" w:sz="4" w:space="0" w:color="auto"/>
            </w:tcBorders>
          </w:tcPr>
          <w:p w:rsidR="00AF334F" w:rsidRPr="00DB5FDE" w:rsidRDefault="00AF334F">
            <w:pPr>
              <w:jc w:val="center"/>
              <w:rPr>
                <w:rFonts w:ascii="HG丸ｺﾞｼｯｸM-PRO" w:eastAsia="HG丸ｺﾞｼｯｸM-PRO"/>
              </w:rPr>
            </w:pPr>
            <w:r w:rsidRPr="00DB5FDE">
              <w:rPr>
                <w:rFonts w:ascii="HG丸ｺﾞｼｯｸM-PRO" w:eastAsia="HG丸ｺﾞｼｯｸM-PRO" w:hint="eastAsia"/>
              </w:rPr>
              <w:t xml:space="preserve">氏　　　　　名　</w:t>
            </w:r>
          </w:p>
        </w:tc>
        <w:tc>
          <w:tcPr>
            <w:tcW w:w="4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4F" w:rsidRPr="00DB5FDE" w:rsidRDefault="00AF334F">
            <w:pPr>
              <w:jc w:val="center"/>
              <w:rPr>
                <w:rFonts w:ascii="HG丸ｺﾞｼｯｸM-PRO" w:eastAsia="HG丸ｺﾞｼｯｸM-PRO"/>
              </w:rPr>
            </w:pPr>
            <w:r w:rsidRPr="00DB5FDE">
              <w:rPr>
                <w:rFonts w:ascii="HG丸ｺﾞｼｯｸM-PRO" w:eastAsia="HG丸ｺﾞｼｯｸM-PRO" w:hint="eastAsia"/>
              </w:rPr>
              <w:t>住　　　　　　　　　所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</w:tcBorders>
          </w:tcPr>
          <w:p w:rsidR="00AF334F" w:rsidRPr="00DB5FDE" w:rsidRDefault="00AF334F">
            <w:pPr>
              <w:jc w:val="center"/>
              <w:rPr>
                <w:rFonts w:ascii="HG丸ｺﾞｼｯｸM-PRO" w:eastAsia="HG丸ｺﾞｼｯｸM-PRO"/>
              </w:rPr>
            </w:pPr>
            <w:r w:rsidRPr="00DB5FDE">
              <w:rPr>
                <w:rFonts w:ascii="HG丸ｺﾞｼｯｸM-PRO" w:eastAsia="HG丸ｺﾞｼｯｸM-PRO" w:hint="eastAsia"/>
              </w:rPr>
              <w:t>捺　印</w:t>
            </w:r>
          </w:p>
        </w:tc>
      </w:tr>
      <w:tr w:rsidR="00AF334F" w:rsidRPr="00DB5FDE" w:rsidTr="00283974">
        <w:trPr>
          <w:trHeight w:val="1084"/>
        </w:trPr>
        <w:tc>
          <w:tcPr>
            <w:tcW w:w="29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334F" w:rsidRPr="00DB5FDE" w:rsidRDefault="00AF334F" w:rsidP="00283974">
            <w:pPr>
              <w:jc w:val="center"/>
              <w:rPr>
                <w:rFonts w:ascii="HG丸ｺﾞｼｯｸM-PRO" w:eastAsia="HG丸ｺﾞｼｯｸM-PRO"/>
              </w:rPr>
            </w:pPr>
            <w:bookmarkStart w:id="0" w:name="_GoBack" w:colFirst="0" w:colLast="1"/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34F" w:rsidRPr="00DB5FDE" w:rsidRDefault="00AF334F" w:rsidP="0028397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</w:tcPr>
          <w:p w:rsidR="00AF334F" w:rsidRPr="00DB5FDE" w:rsidRDefault="00AF334F">
            <w:pPr>
              <w:rPr>
                <w:rFonts w:ascii="HG丸ｺﾞｼｯｸM-PRO" w:eastAsia="HG丸ｺﾞｼｯｸM-PRO"/>
              </w:rPr>
            </w:pPr>
          </w:p>
        </w:tc>
      </w:tr>
      <w:bookmarkEnd w:id="0"/>
    </w:tbl>
    <w:p w:rsidR="00AF334F" w:rsidRPr="00DB5FDE" w:rsidRDefault="00AF334F">
      <w:pPr>
        <w:rPr>
          <w:rFonts w:ascii="HG丸ｺﾞｼｯｸM-PRO" w:eastAsia="HG丸ｺﾞｼｯｸM-PRO"/>
        </w:rPr>
      </w:pPr>
    </w:p>
    <w:p w:rsidR="00AF334F" w:rsidRPr="00DB5FDE" w:rsidRDefault="00AF334F">
      <w:pPr>
        <w:ind w:firstLineChars="100" w:firstLine="240"/>
        <w:rPr>
          <w:rFonts w:ascii="HG丸ｺﾞｼｯｸM-PRO" w:eastAsia="HG丸ｺﾞｼｯｸM-PRO"/>
        </w:rPr>
      </w:pPr>
      <w:r w:rsidRPr="00DB5FDE">
        <w:rPr>
          <w:rFonts w:ascii="HG丸ｺﾞｼｯｸM-PRO" w:eastAsia="HG丸ｺﾞｼｯｸM-PRO" w:hint="eastAsia"/>
        </w:rPr>
        <w:t>２．転用事由の詳細</w:t>
      </w:r>
    </w:p>
    <w:tbl>
      <w:tblPr>
        <w:tblW w:w="0" w:type="auto"/>
        <w:tblInd w:w="3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0"/>
        <w:gridCol w:w="6490"/>
      </w:tblGrid>
      <w:tr w:rsidR="00AF334F" w:rsidRPr="00DB5FDE" w:rsidTr="00DB5FDE">
        <w:trPr>
          <w:trHeight w:val="1720"/>
        </w:trPr>
        <w:tc>
          <w:tcPr>
            <w:tcW w:w="2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5FDE" w:rsidRDefault="00AF334F" w:rsidP="00DB5FDE">
            <w:pPr>
              <w:ind w:firstLineChars="100" w:firstLine="240"/>
              <w:rPr>
                <w:rFonts w:ascii="HG丸ｺﾞｼｯｸM-PRO" w:eastAsia="HG丸ｺﾞｼｯｸM-PRO"/>
              </w:rPr>
            </w:pPr>
            <w:r w:rsidRPr="00DB5FDE">
              <w:rPr>
                <w:rFonts w:ascii="HG丸ｺﾞｼｯｸM-PRO" w:eastAsia="HG丸ｺﾞｼｯｸM-PRO" w:hint="eastAsia"/>
              </w:rPr>
              <w:t>転用事業者が当</w:t>
            </w:r>
          </w:p>
          <w:p w:rsidR="00DB5FDE" w:rsidRDefault="00AF334F" w:rsidP="00DB5FDE">
            <w:pPr>
              <w:ind w:firstLineChars="100" w:firstLine="240"/>
              <w:rPr>
                <w:rFonts w:ascii="HG丸ｺﾞｼｯｸM-PRO" w:eastAsia="HG丸ｺﾞｼｯｸM-PRO"/>
              </w:rPr>
            </w:pPr>
            <w:r w:rsidRPr="00DB5FDE">
              <w:rPr>
                <w:rFonts w:ascii="HG丸ｺﾞｼｯｸM-PRO" w:eastAsia="HG丸ｺﾞｼｯｸM-PRO" w:hint="eastAsia"/>
              </w:rPr>
              <w:t>該施設を必要と</w:t>
            </w:r>
          </w:p>
          <w:p w:rsidR="00AF334F" w:rsidRPr="00DB5FDE" w:rsidRDefault="00AF334F" w:rsidP="00DB5FDE">
            <w:pPr>
              <w:ind w:firstLineChars="100" w:firstLine="240"/>
              <w:rPr>
                <w:rFonts w:ascii="HG丸ｺﾞｼｯｸM-PRO" w:eastAsia="HG丸ｺﾞｼｯｸM-PRO"/>
              </w:rPr>
            </w:pPr>
            <w:r w:rsidRPr="00DB5FDE">
              <w:rPr>
                <w:rFonts w:ascii="HG丸ｺﾞｼｯｸM-PRO" w:eastAsia="HG丸ｺﾞｼｯｸM-PRO" w:hint="eastAsia"/>
              </w:rPr>
              <w:t>する理由</w:t>
            </w:r>
          </w:p>
        </w:tc>
        <w:tc>
          <w:tcPr>
            <w:tcW w:w="6490" w:type="dxa"/>
            <w:tcBorders>
              <w:left w:val="single" w:sz="4" w:space="0" w:color="auto"/>
              <w:bottom w:val="single" w:sz="4" w:space="0" w:color="auto"/>
            </w:tcBorders>
          </w:tcPr>
          <w:p w:rsidR="00AF334F" w:rsidRPr="00DB5FDE" w:rsidRDefault="00AF334F">
            <w:pPr>
              <w:rPr>
                <w:rFonts w:ascii="HG丸ｺﾞｼｯｸM-PRO" w:eastAsia="HG丸ｺﾞｼｯｸM-PRO"/>
              </w:rPr>
            </w:pPr>
          </w:p>
        </w:tc>
      </w:tr>
      <w:tr w:rsidR="00AF334F" w:rsidRPr="00DB5FDE" w:rsidTr="00DB5FDE">
        <w:trPr>
          <w:trHeight w:val="1720"/>
        </w:trPr>
        <w:tc>
          <w:tcPr>
            <w:tcW w:w="2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4F" w:rsidRPr="00DB5FDE" w:rsidRDefault="00AF334F" w:rsidP="00DB5FDE">
            <w:pPr>
              <w:ind w:firstLineChars="100" w:firstLine="240"/>
              <w:rPr>
                <w:rFonts w:ascii="HG丸ｺﾞｼｯｸM-PRO" w:eastAsia="HG丸ｺﾞｼｯｸM-PRO"/>
              </w:rPr>
            </w:pPr>
            <w:r w:rsidRPr="00DB5FDE">
              <w:rPr>
                <w:rFonts w:ascii="HG丸ｺﾞｼｯｸM-PRO" w:eastAsia="HG丸ｺﾞｼｯｸM-PRO" w:hint="eastAsia"/>
              </w:rPr>
              <w:t>用地の選定理由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34F" w:rsidRPr="00DB5FDE" w:rsidRDefault="00AF334F">
            <w:pPr>
              <w:rPr>
                <w:rFonts w:ascii="HG丸ｺﾞｼｯｸM-PRO" w:eastAsia="HG丸ｺﾞｼｯｸM-PRO"/>
              </w:rPr>
            </w:pPr>
          </w:p>
        </w:tc>
      </w:tr>
      <w:tr w:rsidR="00AF334F" w:rsidRPr="00DB5FDE" w:rsidTr="00DB5FDE">
        <w:trPr>
          <w:trHeight w:val="1720"/>
        </w:trPr>
        <w:tc>
          <w:tcPr>
            <w:tcW w:w="2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4F" w:rsidRPr="00DB5FDE" w:rsidRDefault="00AF334F" w:rsidP="00DB5FDE">
            <w:pPr>
              <w:ind w:firstLineChars="100" w:firstLine="240"/>
              <w:rPr>
                <w:rFonts w:ascii="HG丸ｺﾞｼｯｸM-PRO" w:eastAsia="HG丸ｺﾞｼｯｸM-PRO"/>
              </w:rPr>
            </w:pPr>
            <w:r w:rsidRPr="00DB5FDE">
              <w:rPr>
                <w:rFonts w:ascii="HG丸ｺﾞｼｯｸM-PRO" w:eastAsia="HG丸ｺﾞｼｯｸM-PRO" w:hint="eastAsia"/>
              </w:rPr>
              <w:t>施設の利用計画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34F" w:rsidRPr="00DB5FDE" w:rsidRDefault="00AF334F">
            <w:pPr>
              <w:rPr>
                <w:rFonts w:ascii="HG丸ｺﾞｼｯｸM-PRO" w:eastAsia="HG丸ｺﾞｼｯｸM-PRO"/>
              </w:rPr>
            </w:pPr>
          </w:p>
        </w:tc>
      </w:tr>
      <w:tr w:rsidR="00AF334F" w:rsidRPr="00DB5FDE" w:rsidTr="00DB5FDE">
        <w:trPr>
          <w:trHeight w:val="1720"/>
        </w:trPr>
        <w:tc>
          <w:tcPr>
            <w:tcW w:w="2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DE" w:rsidRDefault="00AF334F" w:rsidP="00DB5FDE">
            <w:pPr>
              <w:ind w:firstLineChars="100" w:firstLine="240"/>
              <w:rPr>
                <w:rFonts w:ascii="HG丸ｺﾞｼｯｸM-PRO" w:eastAsia="HG丸ｺﾞｼｯｸM-PRO"/>
              </w:rPr>
            </w:pPr>
            <w:r w:rsidRPr="00DB5FDE">
              <w:rPr>
                <w:rFonts w:ascii="HG丸ｺﾞｼｯｸM-PRO" w:eastAsia="HG丸ｺﾞｼｯｸM-PRO" w:hint="eastAsia"/>
              </w:rPr>
              <w:t>現有施設がある</w:t>
            </w:r>
          </w:p>
          <w:p w:rsidR="00AF334F" w:rsidRPr="00DB5FDE" w:rsidRDefault="00AF334F" w:rsidP="00DB5FDE">
            <w:pPr>
              <w:ind w:firstLineChars="100" w:firstLine="240"/>
              <w:rPr>
                <w:rFonts w:ascii="HG丸ｺﾞｼｯｸM-PRO" w:eastAsia="HG丸ｺﾞｼｯｸM-PRO"/>
              </w:rPr>
            </w:pPr>
            <w:r w:rsidRPr="00DB5FDE">
              <w:rPr>
                <w:rFonts w:ascii="HG丸ｺﾞｼｯｸM-PRO" w:eastAsia="HG丸ｺﾞｼｯｸM-PRO" w:hint="eastAsia"/>
              </w:rPr>
              <w:t>場合のその状況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34F" w:rsidRPr="00DB5FDE" w:rsidRDefault="00AF334F">
            <w:pPr>
              <w:rPr>
                <w:rFonts w:ascii="HG丸ｺﾞｼｯｸM-PRO" w:eastAsia="HG丸ｺﾞｼｯｸM-PRO"/>
              </w:rPr>
            </w:pPr>
          </w:p>
        </w:tc>
      </w:tr>
      <w:tr w:rsidR="00AF334F" w:rsidRPr="00DB5FDE" w:rsidTr="00DB5FDE">
        <w:trPr>
          <w:trHeight w:val="1720"/>
        </w:trPr>
        <w:tc>
          <w:tcPr>
            <w:tcW w:w="2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5FDE" w:rsidRDefault="00AF334F" w:rsidP="00DB5FDE">
            <w:pPr>
              <w:ind w:firstLineChars="100" w:firstLine="240"/>
              <w:rPr>
                <w:rFonts w:ascii="HG丸ｺﾞｼｯｸM-PRO" w:eastAsia="HG丸ｺﾞｼｯｸM-PRO"/>
              </w:rPr>
            </w:pPr>
            <w:r w:rsidRPr="00DB5FDE">
              <w:rPr>
                <w:rFonts w:ascii="HG丸ｺﾞｼｯｸM-PRO" w:eastAsia="HG丸ｺﾞｼｯｸM-PRO" w:hint="eastAsia"/>
              </w:rPr>
              <w:t>その他参考と</w:t>
            </w:r>
          </w:p>
          <w:p w:rsidR="00AF334F" w:rsidRPr="00DB5FDE" w:rsidRDefault="00AF334F" w:rsidP="00DB5FDE">
            <w:pPr>
              <w:ind w:firstLineChars="100" w:firstLine="240"/>
              <w:rPr>
                <w:rFonts w:ascii="HG丸ｺﾞｼｯｸM-PRO" w:eastAsia="HG丸ｺﾞｼｯｸM-PRO"/>
              </w:rPr>
            </w:pPr>
            <w:r w:rsidRPr="00DB5FDE">
              <w:rPr>
                <w:rFonts w:ascii="HG丸ｺﾞｼｯｸM-PRO" w:eastAsia="HG丸ｺﾞｼｯｸM-PRO" w:hint="eastAsia"/>
              </w:rPr>
              <w:t>なるべき事項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</w:tcBorders>
          </w:tcPr>
          <w:p w:rsidR="00AF334F" w:rsidRPr="00DB5FDE" w:rsidRDefault="00AF334F">
            <w:pPr>
              <w:rPr>
                <w:rFonts w:ascii="HG丸ｺﾞｼｯｸM-PRO" w:eastAsia="HG丸ｺﾞｼｯｸM-PRO"/>
              </w:rPr>
            </w:pPr>
          </w:p>
        </w:tc>
      </w:tr>
    </w:tbl>
    <w:p w:rsidR="00AF334F" w:rsidRDefault="00AF334F"/>
    <w:sectPr w:rsidR="00AF334F">
      <w:pgSz w:w="11907" w:h="16840" w:code="9"/>
      <w:pgMar w:top="1134" w:right="851" w:bottom="1134" w:left="1418" w:header="851" w:footer="964" w:gutter="0"/>
      <w:cols w:space="480"/>
      <w:docGrid w:type="lines" w:linePitch="560" w:charSpace="112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5"/>
  <w:drawingGridVerticalSpacing w:val="28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27"/>
    <w:rsid w:val="00283974"/>
    <w:rsid w:val="00571F27"/>
    <w:rsid w:val="00AF334F"/>
    <w:rsid w:val="00BC0DC6"/>
    <w:rsid w:val="00DB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E2AF90-71A3-4903-ABEB-89F8AC3C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　地　選　定　理　由　書</vt:lpstr>
      <vt:lpstr>土　地　選　定　理　由　書</vt:lpstr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　地　選　定　理　由　書</dc:title>
  <dc:subject/>
  <dc:creator>農業委員会</dc:creator>
  <cp:keywords/>
  <dc:description/>
  <cp:lastModifiedBy>hashi0585</cp:lastModifiedBy>
  <cp:revision>3</cp:revision>
  <cp:lastPrinted>2007-01-31T02:25:00Z</cp:lastPrinted>
  <dcterms:created xsi:type="dcterms:W3CDTF">2017-12-04T02:47:00Z</dcterms:created>
  <dcterms:modified xsi:type="dcterms:W3CDTF">2020-06-12T02:04:00Z</dcterms:modified>
</cp:coreProperties>
</file>